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0B559A9" w14:textId="77777777" w:rsidR="0070505D" w:rsidRPr="00623FE8" w:rsidRDefault="0070505D">
      <w:pPr>
        <w:pStyle w:val="Header"/>
      </w:pPr>
    </w:p>
    <w:p w14:paraId="183D4F96" w14:textId="77777777" w:rsidR="0070505D" w:rsidRPr="00623FE8" w:rsidRDefault="0070505D">
      <w:pPr>
        <w:pStyle w:val="Header"/>
      </w:pPr>
    </w:p>
    <w:tbl>
      <w:tblPr>
        <w:tblW w:w="10800" w:type="dxa"/>
        <w:tblInd w:w="-612" w:type="dxa"/>
        <w:tblLayout w:type="fixed"/>
        <w:tblLook w:val="0000" w:firstRow="0" w:lastRow="0" w:firstColumn="0" w:lastColumn="0" w:noHBand="0" w:noVBand="0"/>
      </w:tblPr>
      <w:tblGrid>
        <w:gridCol w:w="1890"/>
        <w:gridCol w:w="810"/>
        <w:gridCol w:w="1440"/>
        <w:gridCol w:w="655"/>
        <w:gridCol w:w="1163"/>
        <w:gridCol w:w="504"/>
        <w:gridCol w:w="108"/>
        <w:gridCol w:w="900"/>
        <w:gridCol w:w="72"/>
        <w:gridCol w:w="536"/>
        <w:gridCol w:w="2722"/>
      </w:tblGrid>
      <w:tr w:rsidR="0070505D" w:rsidRPr="00623FE8" w14:paraId="4F0FDDB4" w14:textId="77777777">
        <w:trPr>
          <w:cantSplit/>
        </w:trPr>
        <w:tc>
          <w:tcPr>
            <w:tcW w:w="10800" w:type="dxa"/>
            <w:gridSpan w:val="11"/>
          </w:tcPr>
          <w:p w14:paraId="0322E0E6" w14:textId="7FB70F97" w:rsidR="0016096B" w:rsidRPr="00623FE8" w:rsidRDefault="009C7684" w:rsidP="00A018A3">
            <w:pPr>
              <w:pStyle w:val="Header"/>
              <w:spacing w:after="0"/>
              <w:jc w:val="center"/>
              <w:rPr>
                <w:b/>
                <w:bCs/>
                <w:sz w:val="26"/>
              </w:rPr>
            </w:pPr>
            <w:bookmarkStart w:id="0" w:name="_GoBack"/>
            <w:bookmarkEnd w:id="0"/>
            <w:r w:rsidRPr="00623FE8">
              <w:rPr>
                <w:b/>
                <w:bCs/>
                <w:sz w:val="26"/>
                <w:u w:val="single"/>
              </w:rPr>
              <w:t>FINAL REPORT</w:t>
            </w:r>
            <w:r w:rsidR="0070505D" w:rsidRPr="00623FE8">
              <w:rPr>
                <w:b/>
                <w:bCs/>
                <w:sz w:val="26"/>
              </w:rPr>
              <w:t xml:space="preserve"> </w:t>
            </w:r>
          </w:p>
          <w:p w14:paraId="6C1A7BE4" w14:textId="77777777" w:rsidR="0070505D" w:rsidRPr="00623FE8" w:rsidRDefault="0070505D" w:rsidP="00A018A3">
            <w:pPr>
              <w:pStyle w:val="Header"/>
              <w:spacing w:after="0"/>
              <w:jc w:val="center"/>
              <w:rPr>
                <w:b/>
                <w:bCs/>
                <w:sz w:val="26"/>
              </w:rPr>
            </w:pPr>
            <w:r w:rsidRPr="00623FE8">
              <w:rPr>
                <w:b/>
                <w:bCs/>
                <w:sz w:val="26"/>
              </w:rPr>
              <w:t>TO:</w:t>
            </w:r>
          </w:p>
        </w:tc>
      </w:tr>
      <w:tr w:rsidR="0070505D" w:rsidRPr="00623FE8" w14:paraId="102641F8" w14:textId="77777777">
        <w:trPr>
          <w:cantSplit/>
        </w:trPr>
        <w:tc>
          <w:tcPr>
            <w:tcW w:w="10800" w:type="dxa"/>
            <w:gridSpan w:val="11"/>
          </w:tcPr>
          <w:p w14:paraId="2EB92752" w14:textId="77777777" w:rsidR="0070505D" w:rsidRPr="00623FE8" w:rsidRDefault="0070505D" w:rsidP="00A018A3">
            <w:pPr>
              <w:pStyle w:val="Header"/>
              <w:spacing w:after="0"/>
            </w:pPr>
          </w:p>
        </w:tc>
      </w:tr>
      <w:tr w:rsidR="0070505D" w:rsidRPr="00623FE8" w14:paraId="4E983EC3" w14:textId="77777777">
        <w:trPr>
          <w:cantSplit/>
        </w:trPr>
        <w:tc>
          <w:tcPr>
            <w:tcW w:w="10800" w:type="dxa"/>
            <w:gridSpan w:val="11"/>
          </w:tcPr>
          <w:p w14:paraId="26BD7E05" w14:textId="77777777" w:rsidR="0070505D" w:rsidRPr="00623FE8" w:rsidRDefault="00CE2D20" w:rsidP="00A018A3">
            <w:pPr>
              <w:pStyle w:val="Header"/>
              <w:spacing w:after="0"/>
              <w:jc w:val="center"/>
            </w:pPr>
            <w:r w:rsidRPr="00623FE8">
              <w:rPr>
                <w:b/>
                <w:sz w:val="26"/>
              </w:rPr>
              <w:t>Department of Transportation</w:t>
            </w:r>
          </w:p>
        </w:tc>
      </w:tr>
      <w:tr w:rsidR="0070505D" w:rsidRPr="00623FE8" w14:paraId="15AF19C8" w14:textId="77777777">
        <w:trPr>
          <w:cantSplit/>
        </w:trPr>
        <w:tc>
          <w:tcPr>
            <w:tcW w:w="10800" w:type="dxa"/>
            <w:gridSpan w:val="11"/>
          </w:tcPr>
          <w:p w14:paraId="41AC9A7A" w14:textId="77777777" w:rsidR="0070505D" w:rsidRPr="00623FE8" w:rsidRDefault="00CE2D20" w:rsidP="00A018A3">
            <w:pPr>
              <w:pStyle w:val="Header"/>
              <w:spacing w:after="0"/>
              <w:jc w:val="center"/>
            </w:pPr>
            <w:r w:rsidRPr="00623FE8">
              <w:rPr>
                <w:b/>
                <w:sz w:val="26"/>
              </w:rPr>
              <w:t>National Highway Traffic Safety Administration</w:t>
            </w:r>
          </w:p>
        </w:tc>
      </w:tr>
      <w:tr w:rsidR="0070505D" w:rsidRPr="00623FE8" w14:paraId="4465ABDD" w14:textId="77777777">
        <w:trPr>
          <w:cantSplit/>
        </w:trPr>
        <w:tc>
          <w:tcPr>
            <w:tcW w:w="10800" w:type="dxa"/>
            <w:gridSpan w:val="11"/>
          </w:tcPr>
          <w:p w14:paraId="797CD0DD" w14:textId="77777777" w:rsidR="0070505D" w:rsidRPr="00A10FC7" w:rsidRDefault="00CE2D20" w:rsidP="00A018A3">
            <w:pPr>
              <w:pStyle w:val="Header"/>
              <w:spacing w:after="0"/>
              <w:jc w:val="center"/>
              <w:rPr>
                <w:highlight w:val="yellow"/>
              </w:rPr>
            </w:pPr>
            <w:r w:rsidRPr="00005E13">
              <w:rPr>
                <w:b/>
                <w:sz w:val="26"/>
              </w:rPr>
              <w:t>Office of Acquisition Management (NPO-320)</w:t>
            </w:r>
          </w:p>
        </w:tc>
      </w:tr>
      <w:tr w:rsidR="0070505D" w:rsidRPr="00623FE8" w14:paraId="3EAE9BD6" w14:textId="77777777">
        <w:trPr>
          <w:cantSplit/>
        </w:trPr>
        <w:tc>
          <w:tcPr>
            <w:tcW w:w="10800" w:type="dxa"/>
            <w:gridSpan w:val="11"/>
          </w:tcPr>
          <w:p w14:paraId="0B7F279D" w14:textId="77777777" w:rsidR="0070505D" w:rsidRPr="00623FE8" w:rsidRDefault="00CE2D20" w:rsidP="00A018A3">
            <w:pPr>
              <w:pStyle w:val="Header"/>
              <w:spacing w:after="0"/>
              <w:jc w:val="center"/>
              <w:rPr>
                <w:b/>
                <w:sz w:val="26"/>
              </w:rPr>
            </w:pPr>
            <w:r w:rsidRPr="00005E13">
              <w:rPr>
                <w:b/>
                <w:sz w:val="26"/>
              </w:rPr>
              <w:t>West Building 51-117</w:t>
            </w:r>
          </w:p>
          <w:p w14:paraId="281F5BD9" w14:textId="77777777" w:rsidR="00CE2D20" w:rsidRPr="00623FE8" w:rsidRDefault="00CE2D20" w:rsidP="00A018A3">
            <w:pPr>
              <w:pStyle w:val="Header"/>
              <w:spacing w:after="0"/>
              <w:jc w:val="center"/>
              <w:rPr>
                <w:b/>
                <w:sz w:val="26"/>
              </w:rPr>
            </w:pPr>
            <w:r w:rsidRPr="00623FE8">
              <w:rPr>
                <w:b/>
                <w:sz w:val="26"/>
              </w:rPr>
              <w:t>1200 New Jersey Avenue, SE</w:t>
            </w:r>
          </w:p>
          <w:p w14:paraId="561354F2" w14:textId="77777777" w:rsidR="00CE2D20" w:rsidRPr="00623FE8" w:rsidRDefault="00CE2D20" w:rsidP="00A018A3">
            <w:pPr>
              <w:pStyle w:val="Header"/>
              <w:spacing w:after="0"/>
              <w:jc w:val="center"/>
            </w:pPr>
            <w:r w:rsidRPr="00623FE8">
              <w:rPr>
                <w:b/>
                <w:sz w:val="26"/>
              </w:rPr>
              <w:t>Washington, DC 20590</w:t>
            </w:r>
          </w:p>
        </w:tc>
      </w:tr>
      <w:tr w:rsidR="0070505D" w:rsidRPr="00623FE8" w14:paraId="66A15D0B" w14:textId="77777777">
        <w:trPr>
          <w:cantSplit/>
        </w:trPr>
        <w:tc>
          <w:tcPr>
            <w:tcW w:w="10800" w:type="dxa"/>
            <w:gridSpan w:val="11"/>
          </w:tcPr>
          <w:p w14:paraId="4B9D2500" w14:textId="77777777" w:rsidR="0070505D" w:rsidRPr="00623FE8" w:rsidRDefault="0070505D" w:rsidP="00A018A3">
            <w:pPr>
              <w:pStyle w:val="Header"/>
              <w:spacing w:after="0"/>
            </w:pPr>
          </w:p>
        </w:tc>
      </w:tr>
      <w:tr w:rsidR="0070505D" w:rsidRPr="00623FE8" w14:paraId="3E70CB12" w14:textId="77777777">
        <w:trPr>
          <w:cantSplit/>
        </w:trPr>
        <w:tc>
          <w:tcPr>
            <w:tcW w:w="10800" w:type="dxa"/>
            <w:gridSpan w:val="11"/>
          </w:tcPr>
          <w:p w14:paraId="577B6C5A" w14:textId="77777777" w:rsidR="0070505D" w:rsidRPr="00623FE8" w:rsidRDefault="00892899" w:rsidP="00A018A3">
            <w:pPr>
              <w:pStyle w:val="Header"/>
              <w:spacing w:after="0"/>
              <w:jc w:val="center"/>
              <w:rPr>
                <w:b/>
                <w:sz w:val="26"/>
              </w:rPr>
            </w:pPr>
            <w:r w:rsidRPr="00623FE8">
              <w:rPr>
                <w:b/>
                <w:sz w:val="26"/>
              </w:rPr>
              <w:t>f</w:t>
            </w:r>
            <w:r w:rsidR="0070505D" w:rsidRPr="00623FE8">
              <w:rPr>
                <w:b/>
                <w:sz w:val="26"/>
              </w:rPr>
              <w:t>or</w:t>
            </w:r>
          </w:p>
          <w:p w14:paraId="34F88E1D" w14:textId="77777777" w:rsidR="00892899" w:rsidRPr="00623FE8" w:rsidRDefault="00892899" w:rsidP="00A018A3">
            <w:pPr>
              <w:pStyle w:val="Header"/>
              <w:spacing w:after="0"/>
              <w:jc w:val="center"/>
            </w:pPr>
          </w:p>
        </w:tc>
      </w:tr>
      <w:tr w:rsidR="00362CC5" w:rsidRPr="00623FE8" w14:paraId="25A4CE5C" w14:textId="77777777">
        <w:trPr>
          <w:cantSplit/>
        </w:trPr>
        <w:tc>
          <w:tcPr>
            <w:tcW w:w="10800" w:type="dxa"/>
            <w:gridSpan w:val="11"/>
          </w:tcPr>
          <w:p w14:paraId="082B57E5" w14:textId="77777777" w:rsidR="00362CC5" w:rsidRDefault="00A17E61" w:rsidP="00A018A3">
            <w:pPr>
              <w:pStyle w:val="Header"/>
              <w:spacing w:after="0"/>
              <w:jc w:val="center"/>
              <w:rPr>
                <w:b/>
                <w:sz w:val="26"/>
              </w:rPr>
            </w:pPr>
            <w:r>
              <w:rPr>
                <w:b/>
                <w:sz w:val="26"/>
              </w:rPr>
              <w:t>Contract</w:t>
            </w:r>
            <w:r w:rsidR="00362CC5" w:rsidRPr="00623FE8">
              <w:rPr>
                <w:b/>
                <w:sz w:val="26"/>
              </w:rPr>
              <w:t xml:space="preserve"> Number: DTNH22</w:t>
            </w:r>
            <w:r w:rsidR="00771F0A">
              <w:rPr>
                <w:b/>
                <w:sz w:val="26"/>
              </w:rPr>
              <w:t>16D0</w:t>
            </w:r>
            <w:r w:rsidR="00362CC5" w:rsidRPr="00623FE8">
              <w:rPr>
                <w:b/>
                <w:sz w:val="26"/>
              </w:rPr>
              <w:t>00</w:t>
            </w:r>
            <w:r w:rsidR="00771F0A">
              <w:rPr>
                <w:b/>
                <w:sz w:val="26"/>
              </w:rPr>
              <w:t>37</w:t>
            </w:r>
          </w:p>
          <w:p w14:paraId="01D7A451" w14:textId="77777777" w:rsidR="0048215C" w:rsidRDefault="0048215C" w:rsidP="00A018A3">
            <w:pPr>
              <w:pStyle w:val="Header"/>
              <w:spacing w:after="0"/>
              <w:jc w:val="center"/>
              <w:rPr>
                <w:b/>
                <w:sz w:val="26"/>
              </w:rPr>
            </w:pPr>
            <w:r>
              <w:rPr>
                <w:b/>
                <w:sz w:val="26"/>
              </w:rPr>
              <w:t xml:space="preserve">Task Order:  </w:t>
            </w:r>
            <w:r w:rsidR="00A35D1B">
              <w:rPr>
                <w:b/>
                <w:sz w:val="26"/>
              </w:rPr>
              <w:t>693JJ</w:t>
            </w:r>
            <w:r w:rsidR="00913E47">
              <w:rPr>
                <w:b/>
                <w:sz w:val="26"/>
              </w:rPr>
              <w:t>9</w:t>
            </w:r>
            <w:r w:rsidR="00A35D1B">
              <w:rPr>
                <w:b/>
                <w:sz w:val="26"/>
              </w:rPr>
              <w:t>18F000185</w:t>
            </w:r>
          </w:p>
          <w:p w14:paraId="48C76CC6" w14:textId="77777777" w:rsidR="00771F0A" w:rsidRPr="00623FE8" w:rsidRDefault="00771F0A" w:rsidP="00A018A3">
            <w:pPr>
              <w:pStyle w:val="Header"/>
              <w:spacing w:after="0"/>
              <w:jc w:val="center"/>
              <w:rPr>
                <w:b/>
                <w:sz w:val="26"/>
              </w:rPr>
            </w:pPr>
          </w:p>
        </w:tc>
      </w:tr>
      <w:tr w:rsidR="00362CC5" w:rsidRPr="00623FE8" w14:paraId="53E2177A" w14:textId="77777777">
        <w:trPr>
          <w:cantSplit/>
        </w:trPr>
        <w:tc>
          <w:tcPr>
            <w:tcW w:w="10800" w:type="dxa"/>
            <w:gridSpan w:val="11"/>
          </w:tcPr>
          <w:p w14:paraId="6801B74A" w14:textId="77777777" w:rsidR="00362CC5" w:rsidRDefault="00362CC5" w:rsidP="0048215C">
            <w:pPr>
              <w:spacing w:after="0"/>
              <w:jc w:val="center"/>
              <w:rPr>
                <w:b/>
                <w:bCs/>
                <w:sz w:val="26"/>
              </w:rPr>
            </w:pPr>
            <w:r w:rsidRPr="00623FE8">
              <w:rPr>
                <w:b/>
                <w:bCs/>
                <w:sz w:val="26"/>
              </w:rPr>
              <w:t xml:space="preserve">Cost and Weight Analysis of </w:t>
            </w:r>
            <w:bookmarkStart w:id="1" w:name="_Hlk10731857"/>
            <w:r w:rsidR="00B92B65">
              <w:rPr>
                <w:b/>
                <w:bCs/>
                <w:sz w:val="26"/>
              </w:rPr>
              <w:t>Automatic Emergency Braking Systems for Passenger Vehicles</w:t>
            </w:r>
            <w:bookmarkEnd w:id="1"/>
          </w:p>
          <w:p w14:paraId="3E8D7584" w14:textId="38A64DE1" w:rsidR="0097651E" w:rsidRPr="00623FE8" w:rsidRDefault="0097651E" w:rsidP="0048215C">
            <w:pPr>
              <w:spacing w:after="0"/>
              <w:jc w:val="center"/>
            </w:pPr>
            <w:r>
              <w:rPr>
                <w:b/>
                <w:bCs/>
                <w:sz w:val="26"/>
              </w:rPr>
              <w:t>Optional Task: LiDAR-based AEB System</w:t>
            </w:r>
          </w:p>
        </w:tc>
      </w:tr>
      <w:tr w:rsidR="0070505D" w:rsidRPr="00623FE8" w14:paraId="06FE47C6" w14:textId="77777777">
        <w:trPr>
          <w:cantSplit/>
        </w:trPr>
        <w:tc>
          <w:tcPr>
            <w:tcW w:w="10800" w:type="dxa"/>
            <w:gridSpan w:val="11"/>
          </w:tcPr>
          <w:p w14:paraId="23AB8AF3" w14:textId="77777777" w:rsidR="0070505D" w:rsidRPr="00623FE8" w:rsidRDefault="0070505D" w:rsidP="00A018A3">
            <w:pPr>
              <w:pStyle w:val="Header"/>
              <w:spacing w:after="0"/>
            </w:pPr>
          </w:p>
        </w:tc>
      </w:tr>
      <w:tr w:rsidR="0070505D" w:rsidRPr="00623FE8" w14:paraId="75F35AB5" w14:textId="77777777">
        <w:trPr>
          <w:cantSplit/>
        </w:trPr>
        <w:tc>
          <w:tcPr>
            <w:tcW w:w="10800" w:type="dxa"/>
            <w:gridSpan w:val="11"/>
          </w:tcPr>
          <w:p w14:paraId="641432F2" w14:textId="77777777" w:rsidR="0070505D" w:rsidRPr="00623FE8" w:rsidRDefault="0070505D" w:rsidP="00A018A3">
            <w:pPr>
              <w:pStyle w:val="Header"/>
              <w:spacing w:after="0"/>
              <w:jc w:val="center"/>
            </w:pPr>
            <w:r w:rsidRPr="00623FE8">
              <w:rPr>
                <w:b/>
                <w:sz w:val="26"/>
              </w:rPr>
              <w:t>from:</w:t>
            </w:r>
          </w:p>
        </w:tc>
      </w:tr>
      <w:tr w:rsidR="0070505D" w:rsidRPr="00623FE8" w14:paraId="576706D2" w14:textId="77777777">
        <w:trPr>
          <w:cantSplit/>
        </w:trPr>
        <w:tc>
          <w:tcPr>
            <w:tcW w:w="10800" w:type="dxa"/>
            <w:gridSpan w:val="11"/>
          </w:tcPr>
          <w:p w14:paraId="13EBC812" w14:textId="77777777" w:rsidR="0070505D" w:rsidRPr="00623FE8" w:rsidRDefault="0070505D" w:rsidP="00A018A3">
            <w:pPr>
              <w:pStyle w:val="Header"/>
              <w:spacing w:after="0"/>
            </w:pPr>
          </w:p>
        </w:tc>
      </w:tr>
      <w:tr w:rsidR="0070505D" w:rsidRPr="00623FE8" w14:paraId="39ABCC83" w14:textId="77777777">
        <w:trPr>
          <w:cantSplit/>
        </w:trPr>
        <w:tc>
          <w:tcPr>
            <w:tcW w:w="10800" w:type="dxa"/>
            <w:gridSpan w:val="11"/>
          </w:tcPr>
          <w:p w14:paraId="267D8D8B" w14:textId="77777777" w:rsidR="0070505D" w:rsidRPr="00623FE8" w:rsidRDefault="0070505D" w:rsidP="00A018A3">
            <w:pPr>
              <w:pStyle w:val="Header"/>
              <w:spacing w:after="0"/>
              <w:jc w:val="center"/>
            </w:pPr>
            <w:r w:rsidRPr="00623FE8">
              <w:rPr>
                <w:b/>
                <w:sz w:val="26"/>
              </w:rPr>
              <w:t>Ricardo Inc.</w:t>
            </w:r>
          </w:p>
        </w:tc>
      </w:tr>
      <w:tr w:rsidR="0070505D" w:rsidRPr="00623FE8" w14:paraId="1849988B" w14:textId="77777777">
        <w:trPr>
          <w:cantSplit/>
        </w:trPr>
        <w:tc>
          <w:tcPr>
            <w:tcW w:w="10800" w:type="dxa"/>
            <w:gridSpan w:val="11"/>
          </w:tcPr>
          <w:p w14:paraId="0ED18E37" w14:textId="77777777" w:rsidR="0070505D" w:rsidRPr="00623FE8" w:rsidRDefault="0070505D" w:rsidP="00A018A3">
            <w:pPr>
              <w:pStyle w:val="Header"/>
              <w:spacing w:after="0"/>
              <w:jc w:val="center"/>
            </w:pPr>
            <w:r w:rsidRPr="00623FE8">
              <w:rPr>
                <w:b/>
                <w:sz w:val="26"/>
              </w:rPr>
              <w:t>Detroit Technical Center</w:t>
            </w:r>
          </w:p>
        </w:tc>
      </w:tr>
      <w:tr w:rsidR="0070505D" w:rsidRPr="00623FE8" w14:paraId="409297CF" w14:textId="77777777">
        <w:trPr>
          <w:cantSplit/>
        </w:trPr>
        <w:tc>
          <w:tcPr>
            <w:tcW w:w="10800" w:type="dxa"/>
            <w:gridSpan w:val="11"/>
          </w:tcPr>
          <w:p w14:paraId="5A6DC7B0" w14:textId="77777777" w:rsidR="0070505D" w:rsidRPr="00623FE8" w:rsidRDefault="0070505D" w:rsidP="00A018A3">
            <w:pPr>
              <w:pStyle w:val="Header"/>
              <w:spacing w:after="0"/>
              <w:jc w:val="center"/>
            </w:pPr>
            <w:r w:rsidRPr="00623FE8">
              <w:rPr>
                <w:b/>
                <w:sz w:val="26"/>
              </w:rPr>
              <w:t>Van Buren Twp., MI</w:t>
            </w:r>
          </w:p>
        </w:tc>
      </w:tr>
      <w:tr w:rsidR="0070505D" w:rsidRPr="00623FE8" w14:paraId="123BC85A" w14:textId="77777777">
        <w:trPr>
          <w:cantSplit/>
        </w:trPr>
        <w:tc>
          <w:tcPr>
            <w:tcW w:w="10800" w:type="dxa"/>
            <w:gridSpan w:val="11"/>
          </w:tcPr>
          <w:p w14:paraId="52D6B71D" w14:textId="77777777" w:rsidR="003A4BB8" w:rsidRPr="003A4BB8" w:rsidRDefault="0070505D" w:rsidP="003A4BB8">
            <w:pPr>
              <w:pStyle w:val="Header"/>
              <w:spacing w:after="0"/>
              <w:jc w:val="center"/>
              <w:rPr>
                <w:b/>
                <w:sz w:val="26"/>
              </w:rPr>
            </w:pPr>
            <w:r w:rsidRPr="00623FE8">
              <w:rPr>
                <w:b/>
                <w:sz w:val="26"/>
              </w:rPr>
              <w:t>48111 USA</w:t>
            </w:r>
          </w:p>
        </w:tc>
      </w:tr>
      <w:tr w:rsidR="003A4BB8" w:rsidRPr="00623FE8" w14:paraId="035475E4" w14:textId="77777777">
        <w:trPr>
          <w:cantSplit/>
        </w:trPr>
        <w:tc>
          <w:tcPr>
            <w:tcW w:w="10800" w:type="dxa"/>
            <w:gridSpan w:val="11"/>
          </w:tcPr>
          <w:p w14:paraId="1A81DEFE" w14:textId="77777777" w:rsidR="003A4BB8" w:rsidRPr="00623FE8" w:rsidRDefault="003A4BB8" w:rsidP="003A4BB8">
            <w:pPr>
              <w:pStyle w:val="Header"/>
              <w:spacing w:after="0"/>
              <w:jc w:val="center"/>
              <w:rPr>
                <w:b/>
                <w:sz w:val="26"/>
              </w:rPr>
            </w:pPr>
          </w:p>
        </w:tc>
      </w:tr>
      <w:tr w:rsidR="003A4BB8" w:rsidRPr="00623FE8" w14:paraId="33FD56EA" w14:textId="77777777">
        <w:trPr>
          <w:cantSplit/>
        </w:trPr>
        <w:tc>
          <w:tcPr>
            <w:tcW w:w="10800" w:type="dxa"/>
            <w:gridSpan w:val="11"/>
          </w:tcPr>
          <w:p w14:paraId="5A3B6778" w14:textId="77777777" w:rsidR="003A4BB8" w:rsidRPr="00623FE8" w:rsidRDefault="003A4BB8" w:rsidP="003A4BB8">
            <w:pPr>
              <w:pStyle w:val="Header"/>
              <w:spacing w:after="0"/>
              <w:jc w:val="center"/>
              <w:rPr>
                <w:b/>
                <w:sz w:val="26"/>
              </w:rPr>
            </w:pPr>
          </w:p>
        </w:tc>
      </w:tr>
      <w:tr w:rsidR="003A4BB8" w:rsidRPr="00623FE8" w14:paraId="1C05A686" w14:textId="77777777">
        <w:trPr>
          <w:cantSplit/>
        </w:trPr>
        <w:tc>
          <w:tcPr>
            <w:tcW w:w="10800" w:type="dxa"/>
            <w:gridSpan w:val="11"/>
          </w:tcPr>
          <w:p w14:paraId="18FC2434" w14:textId="46DAB7B0" w:rsidR="003A4BB8" w:rsidRPr="00623FE8" w:rsidRDefault="00FF0177" w:rsidP="003A4BB8">
            <w:pPr>
              <w:pStyle w:val="Header"/>
              <w:spacing w:after="0"/>
              <w:jc w:val="center"/>
              <w:rPr>
                <w:b/>
                <w:sz w:val="26"/>
              </w:rPr>
            </w:pPr>
            <w:r>
              <w:rPr>
                <w:b/>
              </w:rPr>
              <w:t xml:space="preserve">December </w:t>
            </w:r>
            <w:r w:rsidR="0047412E">
              <w:rPr>
                <w:b/>
              </w:rPr>
              <w:t>1</w:t>
            </w:r>
            <w:r w:rsidR="008A44EB">
              <w:rPr>
                <w:b/>
              </w:rPr>
              <w:t>7</w:t>
            </w:r>
            <w:r w:rsidR="00624B3F">
              <w:rPr>
                <w:b/>
              </w:rPr>
              <w:t>,</w:t>
            </w:r>
            <w:r w:rsidR="003A4BB8">
              <w:rPr>
                <w:b/>
              </w:rPr>
              <w:t xml:space="preserve"> 201</w:t>
            </w:r>
            <w:r w:rsidR="00624B3F">
              <w:rPr>
                <w:b/>
              </w:rPr>
              <w:t>9</w:t>
            </w:r>
          </w:p>
        </w:tc>
      </w:tr>
      <w:tr w:rsidR="0070505D" w:rsidRPr="00623FE8" w14:paraId="7B08F0E4" w14:textId="77777777">
        <w:tc>
          <w:tcPr>
            <w:tcW w:w="2700" w:type="dxa"/>
            <w:gridSpan w:val="2"/>
          </w:tcPr>
          <w:p w14:paraId="1FD22F09" w14:textId="77777777" w:rsidR="0070505D" w:rsidRPr="00623FE8" w:rsidRDefault="0070505D" w:rsidP="00A018A3">
            <w:pPr>
              <w:pStyle w:val="Header"/>
              <w:spacing w:after="0"/>
            </w:pPr>
          </w:p>
        </w:tc>
        <w:tc>
          <w:tcPr>
            <w:tcW w:w="2095" w:type="dxa"/>
            <w:gridSpan w:val="2"/>
          </w:tcPr>
          <w:p w14:paraId="5D632344" w14:textId="77777777" w:rsidR="0070505D" w:rsidRPr="00623FE8" w:rsidRDefault="0070505D" w:rsidP="00A018A3">
            <w:pPr>
              <w:pStyle w:val="Header"/>
              <w:spacing w:after="0"/>
            </w:pPr>
          </w:p>
        </w:tc>
        <w:tc>
          <w:tcPr>
            <w:tcW w:w="1163" w:type="dxa"/>
          </w:tcPr>
          <w:p w14:paraId="3F4CCDFB" w14:textId="77777777" w:rsidR="0070505D" w:rsidRPr="00623FE8" w:rsidRDefault="0070505D" w:rsidP="00A018A3">
            <w:pPr>
              <w:pStyle w:val="Header"/>
              <w:spacing w:after="0"/>
            </w:pPr>
          </w:p>
        </w:tc>
        <w:tc>
          <w:tcPr>
            <w:tcW w:w="612" w:type="dxa"/>
            <w:gridSpan w:val="2"/>
          </w:tcPr>
          <w:p w14:paraId="0086EDB4" w14:textId="77777777" w:rsidR="0070505D" w:rsidRPr="00623FE8" w:rsidRDefault="0070505D" w:rsidP="00A018A3">
            <w:pPr>
              <w:pStyle w:val="Header"/>
              <w:spacing w:after="0"/>
            </w:pPr>
          </w:p>
        </w:tc>
        <w:tc>
          <w:tcPr>
            <w:tcW w:w="1508" w:type="dxa"/>
            <w:gridSpan w:val="3"/>
          </w:tcPr>
          <w:p w14:paraId="5359CBDC" w14:textId="77777777" w:rsidR="0070505D" w:rsidRPr="00623FE8" w:rsidRDefault="0070505D" w:rsidP="00A018A3">
            <w:pPr>
              <w:pStyle w:val="Header"/>
              <w:spacing w:after="0"/>
            </w:pPr>
          </w:p>
        </w:tc>
        <w:tc>
          <w:tcPr>
            <w:tcW w:w="2722" w:type="dxa"/>
          </w:tcPr>
          <w:p w14:paraId="36EE9CFA" w14:textId="77777777" w:rsidR="0070505D" w:rsidRPr="00623FE8" w:rsidRDefault="0070505D" w:rsidP="00A018A3">
            <w:pPr>
              <w:pStyle w:val="Header"/>
              <w:spacing w:after="0"/>
            </w:pPr>
          </w:p>
        </w:tc>
      </w:tr>
      <w:tr w:rsidR="000D01A1" w:rsidRPr="00623FE8" w14:paraId="4F94E8A1" w14:textId="77777777">
        <w:trPr>
          <w:cantSplit/>
        </w:trPr>
        <w:tc>
          <w:tcPr>
            <w:tcW w:w="1890" w:type="dxa"/>
          </w:tcPr>
          <w:p w14:paraId="210E655F" w14:textId="77777777" w:rsidR="000D01A1" w:rsidRPr="00623FE8" w:rsidRDefault="000D01A1" w:rsidP="00A018A3">
            <w:pPr>
              <w:pStyle w:val="Header"/>
              <w:spacing w:after="0"/>
            </w:pPr>
          </w:p>
        </w:tc>
        <w:tc>
          <w:tcPr>
            <w:tcW w:w="2250" w:type="dxa"/>
            <w:gridSpan w:val="2"/>
          </w:tcPr>
          <w:p w14:paraId="4053C1CE" w14:textId="77777777" w:rsidR="000D01A1" w:rsidRPr="00623FE8" w:rsidRDefault="000D01A1" w:rsidP="00A018A3">
            <w:pPr>
              <w:pStyle w:val="Header"/>
              <w:spacing w:after="0"/>
            </w:pPr>
          </w:p>
        </w:tc>
        <w:tc>
          <w:tcPr>
            <w:tcW w:w="6660" w:type="dxa"/>
            <w:gridSpan w:val="8"/>
          </w:tcPr>
          <w:p w14:paraId="683EE2EF" w14:textId="77777777" w:rsidR="000D01A1" w:rsidRPr="00A10FC7" w:rsidRDefault="000D01A1" w:rsidP="00A018A3">
            <w:pPr>
              <w:pStyle w:val="Header"/>
              <w:spacing w:after="0"/>
              <w:rPr>
                <w:highlight w:val="yellow"/>
              </w:rPr>
            </w:pPr>
          </w:p>
        </w:tc>
      </w:tr>
      <w:tr w:rsidR="003A4BB8" w:rsidRPr="00623FE8" w14:paraId="3BBD149B" w14:textId="77777777">
        <w:trPr>
          <w:cantSplit/>
        </w:trPr>
        <w:tc>
          <w:tcPr>
            <w:tcW w:w="1890" w:type="dxa"/>
          </w:tcPr>
          <w:p w14:paraId="1EAD415B" w14:textId="77777777" w:rsidR="003A4BB8" w:rsidRPr="00623FE8" w:rsidRDefault="003A4BB8" w:rsidP="00A018A3">
            <w:pPr>
              <w:pStyle w:val="Header"/>
              <w:spacing w:after="0"/>
            </w:pPr>
          </w:p>
        </w:tc>
        <w:tc>
          <w:tcPr>
            <w:tcW w:w="2250" w:type="dxa"/>
            <w:gridSpan w:val="2"/>
          </w:tcPr>
          <w:p w14:paraId="77B103DE" w14:textId="77777777" w:rsidR="003A4BB8" w:rsidRPr="00623FE8" w:rsidRDefault="003A4BB8" w:rsidP="00A018A3">
            <w:pPr>
              <w:pStyle w:val="Header"/>
              <w:spacing w:after="0"/>
            </w:pPr>
          </w:p>
        </w:tc>
        <w:tc>
          <w:tcPr>
            <w:tcW w:w="6660" w:type="dxa"/>
            <w:gridSpan w:val="8"/>
          </w:tcPr>
          <w:p w14:paraId="5CEE443F" w14:textId="576EC3C1" w:rsidR="003A4BB8" w:rsidRPr="00A10FC7" w:rsidRDefault="003A4BB8" w:rsidP="00A018A3">
            <w:pPr>
              <w:pStyle w:val="Header"/>
              <w:spacing w:after="0"/>
              <w:rPr>
                <w:highlight w:val="yellow"/>
              </w:rPr>
            </w:pPr>
          </w:p>
        </w:tc>
      </w:tr>
      <w:tr w:rsidR="000D01A1" w:rsidRPr="00623FE8" w14:paraId="23D2C24C" w14:textId="77777777">
        <w:trPr>
          <w:cantSplit/>
        </w:trPr>
        <w:tc>
          <w:tcPr>
            <w:tcW w:w="2700" w:type="dxa"/>
            <w:gridSpan w:val="2"/>
          </w:tcPr>
          <w:p w14:paraId="5FCC517A" w14:textId="77777777" w:rsidR="000D01A1" w:rsidRPr="00623FE8" w:rsidRDefault="000D01A1" w:rsidP="00A018A3">
            <w:pPr>
              <w:pStyle w:val="Header"/>
              <w:spacing w:after="0"/>
            </w:pPr>
          </w:p>
        </w:tc>
        <w:tc>
          <w:tcPr>
            <w:tcW w:w="1440" w:type="dxa"/>
          </w:tcPr>
          <w:p w14:paraId="3C5EA6FD" w14:textId="77777777" w:rsidR="000D01A1" w:rsidRPr="00623FE8" w:rsidRDefault="000D01A1" w:rsidP="00A018A3">
            <w:pPr>
              <w:pStyle w:val="Header"/>
              <w:spacing w:after="0"/>
            </w:pPr>
          </w:p>
        </w:tc>
        <w:tc>
          <w:tcPr>
            <w:tcW w:w="6660" w:type="dxa"/>
            <w:gridSpan w:val="8"/>
          </w:tcPr>
          <w:p w14:paraId="16390072" w14:textId="77777777" w:rsidR="000D01A1" w:rsidRPr="00623FE8" w:rsidRDefault="000D01A1" w:rsidP="00A018A3">
            <w:pPr>
              <w:pStyle w:val="Header"/>
              <w:spacing w:after="0"/>
            </w:pPr>
          </w:p>
        </w:tc>
      </w:tr>
      <w:tr w:rsidR="0070505D" w:rsidRPr="00623FE8" w14:paraId="3D468F4F" w14:textId="77777777">
        <w:tc>
          <w:tcPr>
            <w:tcW w:w="2700" w:type="dxa"/>
            <w:gridSpan w:val="2"/>
          </w:tcPr>
          <w:p w14:paraId="6774AFE1" w14:textId="77777777" w:rsidR="0070505D" w:rsidRPr="00623FE8" w:rsidRDefault="0070505D" w:rsidP="00A018A3">
            <w:pPr>
              <w:pStyle w:val="Header"/>
              <w:spacing w:after="0"/>
            </w:pPr>
          </w:p>
        </w:tc>
        <w:tc>
          <w:tcPr>
            <w:tcW w:w="2095" w:type="dxa"/>
            <w:gridSpan w:val="2"/>
          </w:tcPr>
          <w:p w14:paraId="028C3584" w14:textId="77777777" w:rsidR="0070505D" w:rsidRPr="00623FE8" w:rsidRDefault="0070505D" w:rsidP="00A018A3">
            <w:pPr>
              <w:pStyle w:val="Header"/>
              <w:spacing w:after="0"/>
            </w:pPr>
          </w:p>
        </w:tc>
        <w:tc>
          <w:tcPr>
            <w:tcW w:w="1163" w:type="dxa"/>
          </w:tcPr>
          <w:p w14:paraId="57EDB635" w14:textId="77777777" w:rsidR="0070505D" w:rsidRPr="00623FE8" w:rsidRDefault="0070505D" w:rsidP="00A018A3">
            <w:pPr>
              <w:pStyle w:val="Header"/>
              <w:spacing w:after="0"/>
            </w:pPr>
          </w:p>
        </w:tc>
        <w:tc>
          <w:tcPr>
            <w:tcW w:w="612" w:type="dxa"/>
            <w:gridSpan w:val="2"/>
          </w:tcPr>
          <w:p w14:paraId="5574045E" w14:textId="77777777" w:rsidR="0070505D" w:rsidRPr="00623FE8" w:rsidRDefault="0070505D" w:rsidP="00A018A3">
            <w:pPr>
              <w:pStyle w:val="Header"/>
              <w:spacing w:after="0"/>
            </w:pPr>
          </w:p>
        </w:tc>
        <w:tc>
          <w:tcPr>
            <w:tcW w:w="900" w:type="dxa"/>
          </w:tcPr>
          <w:p w14:paraId="5ED87751" w14:textId="77777777" w:rsidR="0070505D" w:rsidRPr="00623FE8" w:rsidRDefault="0070505D" w:rsidP="00A018A3">
            <w:pPr>
              <w:pStyle w:val="Header"/>
              <w:spacing w:after="0"/>
            </w:pPr>
          </w:p>
        </w:tc>
        <w:tc>
          <w:tcPr>
            <w:tcW w:w="3330" w:type="dxa"/>
            <w:gridSpan w:val="3"/>
          </w:tcPr>
          <w:p w14:paraId="31665138" w14:textId="77777777" w:rsidR="0070505D" w:rsidRPr="00623FE8" w:rsidRDefault="0070505D" w:rsidP="00A018A3">
            <w:pPr>
              <w:pStyle w:val="Header"/>
              <w:spacing w:after="0"/>
            </w:pPr>
          </w:p>
        </w:tc>
      </w:tr>
      <w:tr w:rsidR="00CA6DCE" w:rsidRPr="00623FE8" w14:paraId="3B4871DE" w14:textId="77777777" w:rsidTr="00223459">
        <w:tc>
          <w:tcPr>
            <w:tcW w:w="2700" w:type="dxa"/>
            <w:gridSpan w:val="2"/>
          </w:tcPr>
          <w:p w14:paraId="56F4ABDB" w14:textId="77777777" w:rsidR="00CA6DCE" w:rsidRPr="00623FE8" w:rsidRDefault="00CA6DCE" w:rsidP="00CA6DCE">
            <w:pPr>
              <w:pStyle w:val="Header"/>
              <w:spacing w:after="0"/>
            </w:pPr>
            <w:r w:rsidRPr="00623FE8">
              <w:rPr>
                <w:b/>
                <w:bCs/>
              </w:rPr>
              <w:t>Approved</w:t>
            </w:r>
            <w:r>
              <w:rPr>
                <w:b/>
                <w:bCs/>
              </w:rPr>
              <w:t>:</w:t>
            </w:r>
          </w:p>
        </w:tc>
        <w:tc>
          <w:tcPr>
            <w:tcW w:w="2095" w:type="dxa"/>
            <w:gridSpan w:val="2"/>
          </w:tcPr>
          <w:p w14:paraId="0371C874" w14:textId="395FDC33" w:rsidR="00CA6DCE" w:rsidRPr="00623FE8" w:rsidRDefault="00CA6DCE" w:rsidP="00CA6DCE">
            <w:pPr>
              <w:pStyle w:val="Header"/>
              <w:spacing w:after="0"/>
            </w:pPr>
            <w:r>
              <w:t>Ruth Latham</w:t>
            </w:r>
          </w:p>
        </w:tc>
        <w:tc>
          <w:tcPr>
            <w:tcW w:w="1163" w:type="dxa"/>
          </w:tcPr>
          <w:p w14:paraId="3F23C017" w14:textId="77777777" w:rsidR="00CA6DCE" w:rsidRPr="00623FE8" w:rsidRDefault="00CA6DCE" w:rsidP="00CA6DCE">
            <w:pPr>
              <w:pStyle w:val="Header"/>
              <w:spacing w:after="0"/>
            </w:pPr>
          </w:p>
        </w:tc>
        <w:tc>
          <w:tcPr>
            <w:tcW w:w="504" w:type="dxa"/>
          </w:tcPr>
          <w:p w14:paraId="598D03CD" w14:textId="77777777" w:rsidR="00CA6DCE" w:rsidRPr="00623FE8" w:rsidRDefault="00CA6DCE" w:rsidP="00CA6DCE">
            <w:pPr>
              <w:pStyle w:val="Header"/>
              <w:spacing w:after="0"/>
            </w:pPr>
          </w:p>
        </w:tc>
        <w:tc>
          <w:tcPr>
            <w:tcW w:w="1008" w:type="dxa"/>
            <w:gridSpan w:val="2"/>
          </w:tcPr>
          <w:p w14:paraId="11D7BA53" w14:textId="6F051F03" w:rsidR="00CA6DCE" w:rsidRPr="00623FE8" w:rsidRDefault="00CA6DCE" w:rsidP="00CA6DCE">
            <w:pPr>
              <w:pStyle w:val="Header"/>
              <w:spacing w:after="0"/>
            </w:pPr>
            <w:r w:rsidRPr="00623FE8">
              <w:rPr>
                <w:b/>
                <w:bCs/>
              </w:rPr>
              <w:t>Tel</w:t>
            </w:r>
            <w:r w:rsidR="00223459">
              <w:rPr>
                <w:b/>
                <w:bCs/>
              </w:rPr>
              <w:t>:</w:t>
            </w:r>
          </w:p>
        </w:tc>
        <w:tc>
          <w:tcPr>
            <w:tcW w:w="3330" w:type="dxa"/>
            <w:gridSpan w:val="3"/>
          </w:tcPr>
          <w:p w14:paraId="1C13B661" w14:textId="1856011B" w:rsidR="00CA6DCE" w:rsidRPr="00623FE8" w:rsidRDefault="00CA6DCE" w:rsidP="00CA6DCE">
            <w:pPr>
              <w:pStyle w:val="Header"/>
              <w:spacing w:after="0"/>
            </w:pPr>
            <w:r w:rsidRPr="00623FE8">
              <w:t>734-394-</w:t>
            </w:r>
            <w:r>
              <w:t>4718</w:t>
            </w:r>
          </w:p>
        </w:tc>
      </w:tr>
      <w:tr w:rsidR="00223459" w:rsidRPr="00623FE8" w14:paraId="4F4CB087" w14:textId="77777777" w:rsidTr="00223459">
        <w:tc>
          <w:tcPr>
            <w:tcW w:w="2700" w:type="dxa"/>
            <w:gridSpan w:val="2"/>
          </w:tcPr>
          <w:p w14:paraId="65452830" w14:textId="77777777" w:rsidR="00223459" w:rsidRPr="00623FE8" w:rsidRDefault="00223459" w:rsidP="00223459">
            <w:pPr>
              <w:pStyle w:val="Header"/>
              <w:spacing w:after="0"/>
            </w:pPr>
          </w:p>
        </w:tc>
        <w:tc>
          <w:tcPr>
            <w:tcW w:w="2095" w:type="dxa"/>
            <w:gridSpan w:val="2"/>
          </w:tcPr>
          <w:p w14:paraId="2923B1C6" w14:textId="6E419FB3" w:rsidR="00223459" w:rsidRPr="00623FE8" w:rsidRDefault="00223459" w:rsidP="00223459">
            <w:pPr>
              <w:pStyle w:val="Header"/>
              <w:spacing w:after="0"/>
            </w:pPr>
            <w:r>
              <w:t>Senior Manager</w:t>
            </w:r>
          </w:p>
        </w:tc>
        <w:tc>
          <w:tcPr>
            <w:tcW w:w="1163" w:type="dxa"/>
          </w:tcPr>
          <w:p w14:paraId="5967C7D4" w14:textId="77777777" w:rsidR="00223459" w:rsidRPr="00623FE8" w:rsidRDefault="00223459" w:rsidP="00223459">
            <w:pPr>
              <w:pStyle w:val="Header"/>
              <w:spacing w:after="0"/>
            </w:pPr>
          </w:p>
        </w:tc>
        <w:tc>
          <w:tcPr>
            <w:tcW w:w="504" w:type="dxa"/>
          </w:tcPr>
          <w:p w14:paraId="7D69F41E" w14:textId="77777777" w:rsidR="00223459" w:rsidRPr="00623FE8" w:rsidRDefault="00223459" w:rsidP="00223459">
            <w:pPr>
              <w:pStyle w:val="Header"/>
              <w:spacing w:after="0"/>
            </w:pPr>
          </w:p>
        </w:tc>
        <w:tc>
          <w:tcPr>
            <w:tcW w:w="1008" w:type="dxa"/>
            <w:gridSpan w:val="2"/>
          </w:tcPr>
          <w:p w14:paraId="64C71683" w14:textId="24CBF2C5" w:rsidR="00223459" w:rsidRPr="00623FE8" w:rsidRDefault="00223459" w:rsidP="00223459">
            <w:pPr>
              <w:pStyle w:val="Header"/>
              <w:spacing w:after="0"/>
              <w:rPr>
                <w:b/>
                <w:bCs/>
              </w:rPr>
            </w:pPr>
            <w:r w:rsidRPr="00623FE8">
              <w:rPr>
                <w:b/>
                <w:bCs/>
              </w:rPr>
              <w:t>Email</w:t>
            </w:r>
            <w:r>
              <w:rPr>
                <w:b/>
                <w:bCs/>
              </w:rPr>
              <w:t>:</w:t>
            </w:r>
          </w:p>
        </w:tc>
        <w:tc>
          <w:tcPr>
            <w:tcW w:w="3330" w:type="dxa"/>
            <w:gridSpan w:val="3"/>
          </w:tcPr>
          <w:p w14:paraId="44B783EB" w14:textId="46A43682" w:rsidR="00223459" w:rsidRPr="00623FE8" w:rsidRDefault="00223459" w:rsidP="00223459">
            <w:pPr>
              <w:pStyle w:val="Header"/>
              <w:spacing w:after="0"/>
            </w:pPr>
            <w:r>
              <w:t>Ruth.Latham</w:t>
            </w:r>
            <w:r w:rsidRPr="00623FE8">
              <w:t>@Ricardo.com</w:t>
            </w:r>
          </w:p>
        </w:tc>
      </w:tr>
      <w:tr w:rsidR="00223459" w:rsidRPr="00623FE8" w14:paraId="4FEE9E4D" w14:textId="77777777">
        <w:tc>
          <w:tcPr>
            <w:tcW w:w="2700" w:type="dxa"/>
            <w:gridSpan w:val="2"/>
          </w:tcPr>
          <w:p w14:paraId="4C1D02EF" w14:textId="77777777" w:rsidR="00223459" w:rsidRPr="00623FE8" w:rsidRDefault="00223459" w:rsidP="00223459">
            <w:pPr>
              <w:pStyle w:val="Header"/>
              <w:spacing w:after="0"/>
            </w:pPr>
          </w:p>
        </w:tc>
        <w:tc>
          <w:tcPr>
            <w:tcW w:w="2095" w:type="dxa"/>
            <w:gridSpan w:val="2"/>
          </w:tcPr>
          <w:p w14:paraId="10066724" w14:textId="77777777" w:rsidR="00223459" w:rsidRDefault="00223459" w:rsidP="00223459">
            <w:pPr>
              <w:pStyle w:val="Header"/>
              <w:spacing w:after="0"/>
            </w:pPr>
          </w:p>
        </w:tc>
        <w:tc>
          <w:tcPr>
            <w:tcW w:w="1163" w:type="dxa"/>
          </w:tcPr>
          <w:p w14:paraId="60AF7B29" w14:textId="77777777" w:rsidR="00223459" w:rsidRPr="00623FE8" w:rsidRDefault="00223459" w:rsidP="00223459">
            <w:pPr>
              <w:pStyle w:val="Header"/>
              <w:spacing w:after="0"/>
            </w:pPr>
          </w:p>
        </w:tc>
        <w:tc>
          <w:tcPr>
            <w:tcW w:w="612" w:type="dxa"/>
            <w:gridSpan w:val="2"/>
          </w:tcPr>
          <w:p w14:paraId="4714BEBE" w14:textId="77777777" w:rsidR="00223459" w:rsidRPr="00623FE8" w:rsidRDefault="00223459" w:rsidP="00223459">
            <w:pPr>
              <w:pStyle w:val="Header"/>
              <w:spacing w:after="0"/>
            </w:pPr>
          </w:p>
        </w:tc>
        <w:tc>
          <w:tcPr>
            <w:tcW w:w="900" w:type="dxa"/>
          </w:tcPr>
          <w:p w14:paraId="01E6599E" w14:textId="72FD45BD" w:rsidR="00223459" w:rsidRPr="00623FE8" w:rsidRDefault="00223459" w:rsidP="00223459">
            <w:pPr>
              <w:pStyle w:val="Header"/>
              <w:spacing w:after="0"/>
              <w:rPr>
                <w:b/>
                <w:bCs/>
              </w:rPr>
            </w:pPr>
          </w:p>
        </w:tc>
        <w:tc>
          <w:tcPr>
            <w:tcW w:w="3330" w:type="dxa"/>
            <w:gridSpan w:val="3"/>
          </w:tcPr>
          <w:p w14:paraId="7D08A6A9" w14:textId="07AF813A" w:rsidR="00223459" w:rsidRPr="00623FE8" w:rsidRDefault="00223459" w:rsidP="00223459">
            <w:pPr>
              <w:pStyle w:val="Header"/>
              <w:spacing w:after="0"/>
            </w:pPr>
          </w:p>
        </w:tc>
      </w:tr>
      <w:tr w:rsidR="00223459" w:rsidRPr="00623FE8" w14:paraId="0D125CC3" w14:textId="77777777">
        <w:tc>
          <w:tcPr>
            <w:tcW w:w="2700" w:type="dxa"/>
            <w:gridSpan w:val="2"/>
          </w:tcPr>
          <w:p w14:paraId="103BD8F3" w14:textId="77777777" w:rsidR="00223459" w:rsidRPr="00623FE8" w:rsidRDefault="00223459" w:rsidP="00223459">
            <w:pPr>
              <w:pStyle w:val="Header"/>
              <w:spacing w:after="0"/>
            </w:pPr>
          </w:p>
        </w:tc>
        <w:tc>
          <w:tcPr>
            <w:tcW w:w="2095" w:type="dxa"/>
            <w:gridSpan w:val="2"/>
          </w:tcPr>
          <w:p w14:paraId="62FEA81C" w14:textId="77777777" w:rsidR="00223459" w:rsidRDefault="00223459" w:rsidP="00223459">
            <w:pPr>
              <w:pStyle w:val="Header"/>
              <w:spacing w:after="0"/>
            </w:pPr>
          </w:p>
        </w:tc>
        <w:tc>
          <w:tcPr>
            <w:tcW w:w="1163" w:type="dxa"/>
          </w:tcPr>
          <w:p w14:paraId="5E841F19" w14:textId="77777777" w:rsidR="00223459" w:rsidRPr="00623FE8" w:rsidRDefault="00223459" w:rsidP="00223459">
            <w:pPr>
              <w:pStyle w:val="Header"/>
              <w:spacing w:after="0"/>
            </w:pPr>
          </w:p>
        </w:tc>
        <w:tc>
          <w:tcPr>
            <w:tcW w:w="612" w:type="dxa"/>
            <w:gridSpan w:val="2"/>
          </w:tcPr>
          <w:p w14:paraId="0DA9F5A0" w14:textId="77777777" w:rsidR="00223459" w:rsidRPr="00623FE8" w:rsidRDefault="00223459" w:rsidP="00223459">
            <w:pPr>
              <w:pStyle w:val="Header"/>
              <w:spacing w:after="0"/>
            </w:pPr>
          </w:p>
        </w:tc>
        <w:tc>
          <w:tcPr>
            <w:tcW w:w="900" w:type="dxa"/>
          </w:tcPr>
          <w:p w14:paraId="4C40B20C" w14:textId="77777777" w:rsidR="00223459" w:rsidRPr="00623FE8" w:rsidRDefault="00223459" w:rsidP="00223459">
            <w:pPr>
              <w:pStyle w:val="Header"/>
              <w:spacing w:after="0"/>
              <w:rPr>
                <w:b/>
                <w:bCs/>
              </w:rPr>
            </w:pPr>
          </w:p>
        </w:tc>
        <w:tc>
          <w:tcPr>
            <w:tcW w:w="3330" w:type="dxa"/>
            <w:gridSpan w:val="3"/>
          </w:tcPr>
          <w:p w14:paraId="68FB55AA" w14:textId="77777777" w:rsidR="00223459" w:rsidRPr="00623FE8" w:rsidRDefault="00223459" w:rsidP="00223459">
            <w:pPr>
              <w:pStyle w:val="Header"/>
              <w:spacing w:after="0"/>
            </w:pPr>
          </w:p>
        </w:tc>
      </w:tr>
      <w:tr w:rsidR="00223459" w:rsidRPr="00623FE8" w14:paraId="00FBC3BF" w14:textId="77777777">
        <w:tc>
          <w:tcPr>
            <w:tcW w:w="2700" w:type="dxa"/>
            <w:gridSpan w:val="2"/>
          </w:tcPr>
          <w:p w14:paraId="147D5DF0" w14:textId="77777777" w:rsidR="00223459" w:rsidRPr="00623FE8" w:rsidRDefault="00223459" w:rsidP="00223459">
            <w:pPr>
              <w:pStyle w:val="Header"/>
              <w:spacing w:after="0"/>
            </w:pPr>
          </w:p>
        </w:tc>
        <w:tc>
          <w:tcPr>
            <w:tcW w:w="2095" w:type="dxa"/>
            <w:gridSpan w:val="2"/>
          </w:tcPr>
          <w:p w14:paraId="28898366" w14:textId="77777777" w:rsidR="00223459" w:rsidRPr="00623FE8" w:rsidRDefault="00223459" w:rsidP="00223459">
            <w:pPr>
              <w:pStyle w:val="Header"/>
              <w:spacing w:after="0"/>
            </w:pPr>
          </w:p>
        </w:tc>
        <w:tc>
          <w:tcPr>
            <w:tcW w:w="1163" w:type="dxa"/>
          </w:tcPr>
          <w:p w14:paraId="3E82B746" w14:textId="77777777" w:rsidR="00223459" w:rsidRPr="00623FE8" w:rsidRDefault="00223459" w:rsidP="00223459">
            <w:pPr>
              <w:pStyle w:val="Header"/>
              <w:spacing w:after="0"/>
            </w:pPr>
          </w:p>
        </w:tc>
        <w:tc>
          <w:tcPr>
            <w:tcW w:w="612" w:type="dxa"/>
            <w:gridSpan w:val="2"/>
          </w:tcPr>
          <w:p w14:paraId="37BDBC64" w14:textId="77777777" w:rsidR="00223459" w:rsidRPr="00623FE8" w:rsidRDefault="00223459" w:rsidP="00223459">
            <w:pPr>
              <w:pStyle w:val="Header"/>
              <w:spacing w:after="0"/>
            </w:pPr>
          </w:p>
        </w:tc>
        <w:tc>
          <w:tcPr>
            <w:tcW w:w="900" w:type="dxa"/>
          </w:tcPr>
          <w:p w14:paraId="04F11881" w14:textId="77777777" w:rsidR="00223459" w:rsidRPr="00623FE8" w:rsidRDefault="00223459" w:rsidP="00223459">
            <w:pPr>
              <w:pStyle w:val="Header"/>
              <w:spacing w:after="0"/>
            </w:pPr>
          </w:p>
        </w:tc>
        <w:tc>
          <w:tcPr>
            <w:tcW w:w="3330" w:type="dxa"/>
            <w:gridSpan w:val="3"/>
          </w:tcPr>
          <w:p w14:paraId="3045CDFA" w14:textId="77777777" w:rsidR="00223459" w:rsidRPr="00623FE8" w:rsidRDefault="00223459" w:rsidP="00223459">
            <w:pPr>
              <w:pStyle w:val="Header"/>
              <w:spacing w:after="0"/>
            </w:pPr>
          </w:p>
        </w:tc>
      </w:tr>
      <w:tr w:rsidR="00223459" w:rsidRPr="00623FE8" w14:paraId="539D39CD" w14:textId="77777777">
        <w:tc>
          <w:tcPr>
            <w:tcW w:w="2700" w:type="dxa"/>
            <w:gridSpan w:val="2"/>
          </w:tcPr>
          <w:p w14:paraId="55911448" w14:textId="77777777" w:rsidR="00223459" w:rsidRPr="00623FE8" w:rsidRDefault="00223459" w:rsidP="00223459">
            <w:pPr>
              <w:pStyle w:val="Header"/>
              <w:spacing w:after="0"/>
            </w:pPr>
          </w:p>
        </w:tc>
        <w:tc>
          <w:tcPr>
            <w:tcW w:w="2095" w:type="dxa"/>
            <w:gridSpan w:val="2"/>
          </w:tcPr>
          <w:p w14:paraId="39C3FA34" w14:textId="77777777" w:rsidR="00223459" w:rsidRPr="00623FE8" w:rsidRDefault="00223459" w:rsidP="00223459">
            <w:pPr>
              <w:pStyle w:val="Header"/>
              <w:spacing w:after="0"/>
            </w:pPr>
          </w:p>
        </w:tc>
        <w:tc>
          <w:tcPr>
            <w:tcW w:w="1163" w:type="dxa"/>
          </w:tcPr>
          <w:p w14:paraId="2E627F59" w14:textId="77777777" w:rsidR="00223459" w:rsidRPr="00623FE8" w:rsidRDefault="00223459" w:rsidP="00223459">
            <w:pPr>
              <w:pStyle w:val="Header"/>
              <w:spacing w:after="0"/>
            </w:pPr>
          </w:p>
        </w:tc>
        <w:tc>
          <w:tcPr>
            <w:tcW w:w="612" w:type="dxa"/>
            <w:gridSpan w:val="2"/>
          </w:tcPr>
          <w:p w14:paraId="13BC46BC" w14:textId="77777777" w:rsidR="00223459" w:rsidRPr="00623FE8" w:rsidRDefault="00223459" w:rsidP="00223459">
            <w:pPr>
              <w:pStyle w:val="Header"/>
              <w:spacing w:after="0"/>
            </w:pPr>
          </w:p>
        </w:tc>
        <w:tc>
          <w:tcPr>
            <w:tcW w:w="900" w:type="dxa"/>
          </w:tcPr>
          <w:p w14:paraId="38F26620" w14:textId="77777777" w:rsidR="00223459" w:rsidRPr="00623FE8" w:rsidRDefault="00223459" w:rsidP="00223459">
            <w:pPr>
              <w:pStyle w:val="Header"/>
              <w:spacing w:after="0"/>
            </w:pPr>
          </w:p>
        </w:tc>
        <w:tc>
          <w:tcPr>
            <w:tcW w:w="3330" w:type="dxa"/>
            <w:gridSpan w:val="3"/>
          </w:tcPr>
          <w:p w14:paraId="4644AC92" w14:textId="77777777" w:rsidR="00223459" w:rsidRPr="00623FE8" w:rsidRDefault="00223459" w:rsidP="00223459">
            <w:pPr>
              <w:pStyle w:val="Header"/>
              <w:spacing w:after="0"/>
            </w:pPr>
          </w:p>
        </w:tc>
      </w:tr>
      <w:tr w:rsidR="00223459" w:rsidRPr="00623FE8" w14:paraId="21D27A3F" w14:textId="77777777" w:rsidTr="00AE4629">
        <w:trPr>
          <w:cantSplit/>
        </w:trPr>
        <w:tc>
          <w:tcPr>
            <w:tcW w:w="2700" w:type="dxa"/>
            <w:gridSpan w:val="2"/>
          </w:tcPr>
          <w:p w14:paraId="51BF425E" w14:textId="77777777" w:rsidR="00223459" w:rsidRPr="00623FE8" w:rsidRDefault="00223459" w:rsidP="00223459">
            <w:pPr>
              <w:pStyle w:val="Header"/>
              <w:spacing w:after="0"/>
              <w:rPr>
                <w:b/>
                <w:bCs/>
              </w:rPr>
            </w:pPr>
            <w:r w:rsidRPr="00623FE8">
              <w:rPr>
                <w:b/>
                <w:bCs/>
              </w:rPr>
              <w:t>Commercial Contact:</w:t>
            </w:r>
          </w:p>
        </w:tc>
        <w:tc>
          <w:tcPr>
            <w:tcW w:w="3258" w:type="dxa"/>
            <w:gridSpan w:val="3"/>
          </w:tcPr>
          <w:p w14:paraId="3161E245" w14:textId="63344ADB" w:rsidR="00223459" w:rsidRPr="00623FE8" w:rsidRDefault="00223459" w:rsidP="00223459">
            <w:pPr>
              <w:pStyle w:val="Header"/>
              <w:spacing w:after="0"/>
            </w:pPr>
            <w:r w:rsidRPr="00623FE8">
              <w:t>M</w:t>
            </w:r>
            <w:r>
              <w:t>ark Kuhn</w:t>
            </w:r>
          </w:p>
        </w:tc>
        <w:tc>
          <w:tcPr>
            <w:tcW w:w="612" w:type="dxa"/>
            <w:gridSpan w:val="2"/>
          </w:tcPr>
          <w:p w14:paraId="13324DE8" w14:textId="77777777" w:rsidR="00223459" w:rsidRPr="00623FE8" w:rsidRDefault="00223459" w:rsidP="00223459">
            <w:pPr>
              <w:pStyle w:val="Header"/>
              <w:spacing w:after="0"/>
            </w:pPr>
          </w:p>
        </w:tc>
        <w:tc>
          <w:tcPr>
            <w:tcW w:w="972" w:type="dxa"/>
            <w:gridSpan w:val="2"/>
          </w:tcPr>
          <w:p w14:paraId="0BE372C9" w14:textId="77777777" w:rsidR="00223459" w:rsidRPr="00623FE8" w:rsidRDefault="00223459" w:rsidP="00223459">
            <w:pPr>
              <w:pStyle w:val="Header"/>
              <w:spacing w:after="0"/>
              <w:rPr>
                <w:b/>
                <w:bCs/>
              </w:rPr>
            </w:pPr>
            <w:r w:rsidRPr="00623FE8">
              <w:rPr>
                <w:b/>
                <w:bCs/>
              </w:rPr>
              <w:t>Tel:</w:t>
            </w:r>
          </w:p>
        </w:tc>
        <w:tc>
          <w:tcPr>
            <w:tcW w:w="3258" w:type="dxa"/>
            <w:gridSpan w:val="2"/>
          </w:tcPr>
          <w:p w14:paraId="2FB730A8" w14:textId="549AC809" w:rsidR="00223459" w:rsidRPr="00623FE8" w:rsidRDefault="00223459" w:rsidP="00223459">
            <w:pPr>
              <w:pStyle w:val="Header"/>
              <w:spacing w:after="0"/>
            </w:pPr>
            <w:r w:rsidRPr="00623FE8">
              <w:t>734-394-38</w:t>
            </w:r>
            <w:r>
              <w:t>70</w:t>
            </w:r>
          </w:p>
        </w:tc>
      </w:tr>
      <w:tr w:rsidR="00223459" w:rsidRPr="00623FE8" w14:paraId="610B883E" w14:textId="77777777" w:rsidTr="00AE4629">
        <w:trPr>
          <w:cantSplit/>
          <w:trHeight w:val="331"/>
        </w:trPr>
        <w:tc>
          <w:tcPr>
            <w:tcW w:w="2700" w:type="dxa"/>
            <w:gridSpan w:val="2"/>
          </w:tcPr>
          <w:p w14:paraId="22A874DE" w14:textId="77777777" w:rsidR="00223459" w:rsidRPr="00623FE8" w:rsidRDefault="00223459" w:rsidP="00223459">
            <w:pPr>
              <w:pStyle w:val="Header"/>
              <w:spacing w:after="0"/>
            </w:pPr>
          </w:p>
        </w:tc>
        <w:tc>
          <w:tcPr>
            <w:tcW w:w="3870" w:type="dxa"/>
            <w:gridSpan w:val="5"/>
          </w:tcPr>
          <w:p w14:paraId="3398220B" w14:textId="6895F9E3" w:rsidR="00223459" w:rsidRPr="00623FE8" w:rsidRDefault="00223459" w:rsidP="00223459">
            <w:pPr>
              <w:pStyle w:val="Header"/>
              <w:spacing w:after="0"/>
            </w:pPr>
            <w:r>
              <w:t>Vice President</w:t>
            </w:r>
          </w:p>
        </w:tc>
        <w:tc>
          <w:tcPr>
            <w:tcW w:w="972" w:type="dxa"/>
            <w:gridSpan w:val="2"/>
          </w:tcPr>
          <w:p w14:paraId="6E5EDF14" w14:textId="713C0510" w:rsidR="00223459" w:rsidRPr="00623FE8" w:rsidRDefault="00223459" w:rsidP="00223459">
            <w:pPr>
              <w:pStyle w:val="Header"/>
              <w:spacing w:after="0"/>
              <w:rPr>
                <w:b/>
                <w:bCs/>
              </w:rPr>
            </w:pPr>
            <w:r w:rsidRPr="00623FE8">
              <w:rPr>
                <w:b/>
                <w:bCs/>
              </w:rPr>
              <w:t>Email:</w:t>
            </w:r>
          </w:p>
        </w:tc>
        <w:tc>
          <w:tcPr>
            <w:tcW w:w="3258" w:type="dxa"/>
            <w:gridSpan w:val="2"/>
          </w:tcPr>
          <w:p w14:paraId="48A0EF5C" w14:textId="030479E7" w:rsidR="00223459" w:rsidRPr="00623FE8" w:rsidRDefault="00223459" w:rsidP="00223459">
            <w:pPr>
              <w:pStyle w:val="Header"/>
              <w:spacing w:after="0"/>
            </w:pPr>
            <w:r w:rsidRPr="00623FE8">
              <w:t>Ma</w:t>
            </w:r>
            <w:r>
              <w:t>rk</w:t>
            </w:r>
            <w:r w:rsidRPr="00623FE8">
              <w:t>.</w:t>
            </w:r>
            <w:r>
              <w:t>Kuhn</w:t>
            </w:r>
            <w:r w:rsidRPr="00623FE8">
              <w:t>@Ricardo.com</w:t>
            </w:r>
          </w:p>
        </w:tc>
      </w:tr>
      <w:tr w:rsidR="00223459" w:rsidRPr="00623FE8" w14:paraId="1491AB73" w14:textId="77777777" w:rsidTr="00AE4629">
        <w:tc>
          <w:tcPr>
            <w:tcW w:w="2700" w:type="dxa"/>
            <w:gridSpan w:val="2"/>
          </w:tcPr>
          <w:p w14:paraId="12769AFA" w14:textId="77777777" w:rsidR="00223459" w:rsidRPr="00623FE8" w:rsidRDefault="00223459" w:rsidP="00223459">
            <w:pPr>
              <w:pStyle w:val="Header"/>
              <w:spacing w:after="0"/>
            </w:pPr>
          </w:p>
        </w:tc>
        <w:tc>
          <w:tcPr>
            <w:tcW w:w="2095" w:type="dxa"/>
            <w:gridSpan w:val="2"/>
          </w:tcPr>
          <w:p w14:paraId="6B24243C" w14:textId="77777777" w:rsidR="00223459" w:rsidRPr="00623FE8" w:rsidRDefault="00223459" w:rsidP="00223459">
            <w:pPr>
              <w:pStyle w:val="Header"/>
              <w:spacing w:after="0"/>
            </w:pPr>
          </w:p>
        </w:tc>
        <w:tc>
          <w:tcPr>
            <w:tcW w:w="1163" w:type="dxa"/>
          </w:tcPr>
          <w:p w14:paraId="648F1392" w14:textId="77777777" w:rsidR="00223459" w:rsidRPr="00623FE8" w:rsidRDefault="00223459" w:rsidP="00223459">
            <w:pPr>
              <w:pStyle w:val="Header"/>
              <w:spacing w:after="0"/>
            </w:pPr>
          </w:p>
        </w:tc>
        <w:tc>
          <w:tcPr>
            <w:tcW w:w="612" w:type="dxa"/>
            <w:gridSpan w:val="2"/>
          </w:tcPr>
          <w:p w14:paraId="5FEEB8F4" w14:textId="77777777" w:rsidR="00223459" w:rsidRPr="00623FE8" w:rsidRDefault="00223459" w:rsidP="00223459">
            <w:pPr>
              <w:pStyle w:val="Header"/>
              <w:spacing w:after="0"/>
            </w:pPr>
          </w:p>
        </w:tc>
        <w:tc>
          <w:tcPr>
            <w:tcW w:w="972" w:type="dxa"/>
            <w:gridSpan w:val="2"/>
          </w:tcPr>
          <w:p w14:paraId="643A5E93" w14:textId="580B1431" w:rsidR="00223459" w:rsidRPr="00623FE8" w:rsidRDefault="00223459" w:rsidP="00223459">
            <w:pPr>
              <w:pStyle w:val="Header"/>
              <w:spacing w:after="0"/>
              <w:rPr>
                <w:b/>
                <w:bCs/>
              </w:rPr>
            </w:pPr>
          </w:p>
        </w:tc>
        <w:tc>
          <w:tcPr>
            <w:tcW w:w="3258" w:type="dxa"/>
            <w:gridSpan w:val="2"/>
          </w:tcPr>
          <w:p w14:paraId="2E4B29DC" w14:textId="03EDE231" w:rsidR="00223459" w:rsidRPr="00623FE8" w:rsidRDefault="00223459" w:rsidP="00223459">
            <w:pPr>
              <w:pStyle w:val="Header"/>
              <w:spacing w:after="0"/>
            </w:pPr>
          </w:p>
        </w:tc>
      </w:tr>
    </w:tbl>
    <w:p w14:paraId="336B1C0A" w14:textId="5F40FFD3" w:rsidR="0070505D" w:rsidRPr="00623FE8" w:rsidRDefault="0070505D" w:rsidP="00FC0A8A">
      <w:pPr>
        <w:pStyle w:val="Header"/>
        <w:sectPr w:rsidR="0070505D" w:rsidRPr="00623FE8" w:rsidSect="007C35B8">
          <w:headerReference w:type="default" r:id="rId8"/>
          <w:footerReference w:type="default" r:id="rId9"/>
          <w:headerReference w:type="first" r:id="rId10"/>
          <w:pgSz w:w="12240" w:h="15840" w:code="1"/>
          <w:pgMar w:top="1559" w:right="1417" w:bottom="1417" w:left="1417" w:header="720" w:footer="1134" w:gutter="0"/>
          <w:cols w:space="720"/>
          <w:formProt w:val="0"/>
          <w:titlePg/>
          <w:docGrid w:linePitch="299"/>
        </w:sectPr>
      </w:pPr>
    </w:p>
    <w:p w14:paraId="2F1F8D7E" w14:textId="77777777" w:rsidR="00481113" w:rsidRPr="00623FE8" w:rsidRDefault="00481113" w:rsidP="00481113">
      <w:pPr>
        <w:spacing w:before="240"/>
        <w:jc w:val="both"/>
        <w:rPr>
          <w:b/>
          <w:szCs w:val="24"/>
        </w:rPr>
      </w:pPr>
      <w:r w:rsidRPr="00623FE8">
        <w:rPr>
          <w:b/>
          <w:szCs w:val="24"/>
        </w:rPr>
        <w:lastRenderedPageBreak/>
        <w:t>Table of Contents</w:t>
      </w:r>
    </w:p>
    <w:sdt>
      <w:sdtPr>
        <w:rPr>
          <w:rFonts w:ascii="Times New Roman" w:eastAsia="Times New Roman" w:hAnsi="Times New Roman" w:cs="Times New Roman"/>
          <w:b w:val="0"/>
          <w:bCs w:val="0"/>
          <w:color w:val="auto"/>
          <w:sz w:val="22"/>
          <w:szCs w:val="22"/>
        </w:rPr>
        <w:id w:val="91346547"/>
        <w:docPartObj>
          <w:docPartGallery w:val="Table of Contents"/>
          <w:docPartUnique/>
        </w:docPartObj>
      </w:sdtPr>
      <w:sdtEndPr>
        <w:rPr>
          <w:sz w:val="24"/>
        </w:rPr>
      </w:sdtEndPr>
      <w:sdtContent>
        <w:p w14:paraId="6883D6CA" w14:textId="77777777" w:rsidR="00DD3987" w:rsidRPr="000F6CF0" w:rsidRDefault="00DD3987" w:rsidP="00822AEF">
          <w:pPr>
            <w:pStyle w:val="TOCHeading"/>
            <w:spacing w:before="0" w:after="60" w:line="240" w:lineRule="auto"/>
            <w:rPr>
              <w:rFonts w:ascii="Times New Roman" w:hAnsi="Times New Roman" w:cs="Times New Roman"/>
              <w:sz w:val="24"/>
              <w:szCs w:val="24"/>
            </w:rPr>
          </w:pPr>
        </w:p>
        <w:p w14:paraId="6D41EE3E" w14:textId="49919AA3" w:rsidR="00F22AAF" w:rsidRDefault="00D261C4">
          <w:pPr>
            <w:pStyle w:val="TOC1"/>
            <w:tabs>
              <w:tab w:val="right" w:leader="dot" w:pos="9408"/>
            </w:tabs>
            <w:rPr>
              <w:rFonts w:asciiTheme="minorHAnsi" w:eastAsiaTheme="minorEastAsia" w:hAnsiTheme="minorHAnsi" w:cstheme="minorBidi"/>
              <w:noProof/>
              <w:sz w:val="22"/>
              <w:szCs w:val="22"/>
            </w:rPr>
          </w:pPr>
          <w:r w:rsidRPr="000F6CF0">
            <w:rPr>
              <w:szCs w:val="24"/>
            </w:rPr>
            <w:fldChar w:fldCharType="begin"/>
          </w:r>
          <w:r w:rsidR="00DD3987" w:rsidRPr="000F6CF0">
            <w:rPr>
              <w:szCs w:val="24"/>
            </w:rPr>
            <w:instrText xml:space="preserve"> TOC \o "1-3" \h \z \u </w:instrText>
          </w:r>
          <w:r w:rsidRPr="000F6CF0">
            <w:rPr>
              <w:szCs w:val="24"/>
            </w:rPr>
            <w:fldChar w:fldCharType="separate"/>
          </w:r>
          <w:hyperlink w:anchor="_Toc25323498" w:history="1">
            <w:r w:rsidR="00F22AAF" w:rsidRPr="0098272C">
              <w:rPr>
                <w:rStyle w:val="Hyperlink"/>
                <w:noProof/>
              </w:rPr>
              <w:t>1.0 ABSTRACT</w:t>
            </w:r>
            <w:r w:rsidR="00F22AAF">
              <w:rPr>
                <w:noProof/>
                <w:webHidden/>
              </w:rPr>
              <w:tab/>
            </w:r>
            <w:r w:rsidR="00F22AAF">
              <w:rPr>
                <w:noProof/>
                <w:webHidden/>
              </w:rPr>
              <w:fldChar w:fldCharType="begin"/>
            </w:r>
            <w:r w:rsidR="00F22AAF">
              <w:rPr>
                <w:noProof/>
                <w:webHidden/>
              </w:rPr>
              <w:instrText xml:space="preserve"> PAGEREF _Toc25323498 \h </w:instrText>
            </w:r>
            <w:r w:rsidR="00F22AAF">
              <w:rPr>
                <w:noProof/>
                <w:webHidden/>
              </w:rPr>
            </w:r>
            <w:r w:rsidR="00F22AAF">
              <w:rPr>
                <w:noProof/>
                <w:webHidden/>
              </w:rPr>
              <w:fldChar w:fldCharType="separate"/>
            </w:r>
            <w:r w:rsidR="00F22AAF">
              <w:rPr>
                <w:noProof/>
                <w:webHidden/>
              </w:rPr>
              <w:t>2</w:t>
            </w:r>
            <w:r w:rsidR="00F22AAF">
              <w:rPr>
                <w:noProof/>
                <w:webHidden/>
              </w:rPr>
              <w:fldChar w:fldCharType="end"/>
            </w:r>
          </w:hyperlink>
        </w:p>
        <w:p w14:paraId="155DC167" w14:textId="4972AAD0" w:rsidR="00F22AAF" w:rsidRDefault="00FE485C">
          <w:pPr>
            <w:pStyle w:val="TOC1"/>
            <w:tabs>
              <w:tab w:val="right" w:leader="dot" w:pos="9408"/>
            </w:tabs>
            <w:rPr>
              <w:rFonts w:asciiTheme="minorHAnsi" w:eastAsiaTheme="minorEastAsia" w:hAnsiTheme="minorHAnsi" w:cstheme="minorBidi"/>
              <w:noProof/>
              <w:sz w:val="22"/>
              <w:szCs w:val="22"/>
            </w:rPr>
          </w:pPr>
          <w:hyperlink w:anchor="_Toc25323499" w:history="1">
            <w:r w:rsidR="00F22AAF" w:rsidRPr="0098272C">
              <w:rPr>
                <w:rStyle w:val="Hyperlink"/>
                <w:noProof/>
              </w:rPr>
              <w:t>2.0 SUMMARY OF FINDINGS</w:t>
            </w:r>
            <w:r w:rsidR="00F22AAF">
              <w:rPr>
                <w:noProof/>
                <w:webHidden/>
              </w:rPr>
              <w:tab/>
            </w:r>
            <w:r w:rsidR="00F22AAF">
              <w:rPr>
                <w:noProof/>
                <w:webHidden/>
              </w:rPr>
              <w:fldChar w:fldCharType="begin"/>
            </w:r>
            <w:r w:rsidR="00F22AAF">
              <w:rPr>
                <w:noProof/>
                <w:webHidden/>
              </w:rPr>
              <w:instrText xml:space="preserve"> PAGEREF _Toc25323499 \h </w:instrText>
            </w:r>
            <w:r w:rsidR="00F22AAF">
              <w:rPr>
                <w:noProof/>
                <w:webHidden/>
              </w:rPr>
            </w:r>
            <w:r w:rsidR="00F22AAF">
              <w:rPr>
                <w:noProof/>
                <w:webHidden/>
              </w:rPr>
              <w:fldChar w:fldCharType="separate"/>
            </w:r>
            <w:r w:rsidR="00F22AAF">
              <w:rPr>
                <w:noProof/>
                <w:webHidden/>
              </w:rPr>
              <w:t>3</w:t>
            </w:r>
            <w:r w:rsidR="00F22AAF">
              <w:rPr>
                <w:noProof/>
                <w:webHidden/>
              </w:rPr>
              <w:fldChar w:fldCharType="end"/>
            </w:r>
          </w:hyperlink>
        </w:p>
        <w:p w14:paraId="48D15014" w14:textId="5EE56B32" w:rsidR="00F22AAF" w:rsidRDefault="00FE485C">
          <w:pPr>
            <w:pStyle w:val="TOC1"/>
            <w:tabs>
              <w:tab w:val="right" w:leader="dot" w:pos="9408"/>
            </w:tabs>
            <w:rPr>
              <w:rFonts w:asciiTheme="minorHAnsi" w:eastAsiaTheme="minorEastAsia" w:hAnsiTheme="minorHAnsi" w:cstheme="minorBidi"/>
              <w:noProof/>
              <w:sz w:val="22"/>
              <w:szCs w:val="22"/>
            </w:rPr>
          </w:pPr>
          <w:hyperlink w:anchor="_Toc25323500" w:history="1">
            <w:r w:rsidR="00F22AAF" w:rsidRPr="0098272C">
              <w:rPr>
                <w:rStyle w:val="Hyperlink"/>
                <w:noProof/>
              </w:rPr>
              <w:t>3.0 ENGINEERING ANALYSIS</w:t>
            </w:r>
            <w:r w:rsidR="00F22AAF">
              <w:rPr>
                <w:noProof/>
                <w:webHidden/>
              </w:rPr>
              <w:tab/>
            </w:r>
            <w:r w:rsidR="00F22AAF">
              <w:rPr>
                <w:noProof/>
                <w:webHidden/>
              </w:rPr>
              <w:fldChar w:fldCharType="begin"/>
            </w:r>
            <w:r w:rsidR="00F22AAF">
              <w:rPr>
                <w:noProof/>
                <w:webHidden/>
              </w:rPr>
              <w:instrText xml:space="preserve"> PAGEREF _Toc25323500 \h </w:instrText>
            </w:r>
            <w:r w:rsidR="00F22AAF">
              <w:rPr>
                <w:noProof/>
                <w:webHidden/>
              </w:rPr>
            </w:r>
            <w:r w:rsidR="00F22AAF">
              <w:rPr>
                <w:noProof/>
                <w:webHidden/>
              </w:rPr>
              <w:fldChar w:fldCharType="separate"/>
            </w:r>
            <w:r w:rsidR="00F22AAF">
              <w:rPr>
                <w:noProof/>
                <w:webHidden/>
              </w:rPr>
              <w:t>4</w:t>
            </w:r>
            <w:r w:rsidR="00F22AAF">
              <w:rPr>
                <w:noProof/>
                <w:webHidden/>
              </w:rPr>
              <w:fldChar w:fldCharType="end"/>
            </w:r>
          </w:hyperlink>
        </w:p>
        <w:p w14:paraId="20F9E9EE" w14:textId="1AE3D72A" w:rsidR="00F22AAF" w:rsidRDefault="00FE485C">
          <w:pPr>
            <w:pStyle w:val="TOC2"/>
            <w:tabs>
              <w:tab w:val="right" w:leader="dot" w:pos="9408"/>
            </w:tabs>
            <w:rPr>
              <w:rFonts w:asciiTheme="minorHAnsi" w:eastAsiaTheme="minorEastAsia" w:hAnsiTheme="minorHAnsi" w:cstheme="minorBidi"/>
              <w:noProof/>
              <w:sz w:val="22"/>
              <w:szCs w:val="22"/>
            </w:rPr>
          </w:pPr>
          <w:hyperlink w:anchor="_Toc25323501" w:history="1">
            <w:r w:rsidR="00F22AAF" w:rsidRPr="0098272C">
              <w:rPr>
                <w:rStyle w:val="Hyperlink"/>
                <w:noProof/>
              </w:rPr>
              <w:t>Background</w:t>
            </w:r>
            <w:r w:rsidR="00F22AAF">
              <w:rPr>
                <w:noProof/>
                <w:webHidden/>
              </w:rPr>
              <w:tab/>
            </w:r>
            <w:r w:rsidR="00F22AAF">
              <w:rPr>
                <w:noProof/>
                <w:webHidden/>
              </w:rPr>
              <w:fldChar w:fldCharType="begin"/>
            </w:r>
            <w:r w:rsidR="00F22AAF">
              <w:rPr>
                <w:noProof/>
                <w:webHidden/>
              </w:rPr>
              <w:instrText xml:space="preserve"> PAGEREF _Toc25323501 \h </w:instrText>
            </w:r>
            <w:r w:rsidR="00F22AAF">
              <w:rPr>
                <w:noProof/>
                <w:webHidden/>
              </w:rPr>
            </w:r>
            <w:r w:rsidR="00F22AAF">
              <w:rPr>
                <w:noProof/>
                <w:webHidden/>
              </w:rPr>
              <w:fldChar w:fldCharType="separate"/>
            </w:r>
            <w:r w:rsidR="00F22AAF">
              <w:rPr>
                <w:noProof/>
                <w:webHidden/>
              </w:rPr>
              <w:t>4</w:t>
            </w:r>
            <w:r w:rsidR="00F22AAF">
              <w:rPr>
                <w:noProof/>
                <w:webHidden/>
              </w:rPr>
              <w:fldChar w:fldCharType="end"/>
            </w:r>
          </w:hyperlink>
        </w:p>
        <w:p w14:paraId="2E90210F" w14:textId="0169E946" w:rsidR="00F22AAF" w:rsidRDefault="00FE485C">
          <w:pPr>
            <w:pStyle w:val="TOC2"/>
            <w:tabs>
              <w:tab w:val="right" w:leader="dot" w:pos="9408"/>
            </w:tabs>
            <w:rPr>
              <w:rFonts w:asciiTheme="minorHAnsi" w:eastAsiaTheme="minorEastAsia" w:hAnsiTheme="minorHAnsi" w:cstheme="minorBidi"/>
              <w:noProof/>
              <w:sz w:val="22"/>
              <w:szCs w:val="22"/>
            </w:rPr>
          </w:pPr>
          <w:hyperlink w:anchor="_Toc25323502" w:history="1">
            <w:r w:rsidR="00F22AAF" w:rsidRPr="0098272C">
              <w:rPr>
                <w:rStyle w:val="Hyperlink"/>
                <w:noProof/>
              </w:rPr>
              <w:t>Purpose</w:t>
            </w:r>
            <w:r w:rsidR="00F22AAF">
              <w:rPr>
                <w:noProof/>
                <w:webHidden/>
              </w:rPr>
              <w:tab/>
            </w:r>
            <w:r w:rsidR="00F22AAF">
              <w:rPr>
                <w:noProof/>
                <w:webHidden/>
              </w:rPr>
              <w:fldChar w:fldCharType="begin"/>
            </w:r>
            <w:r w:rsidR="00F22AAF">
              <w:rPr>
                <w:noProof/>
                <w:webHidden/>
              </w:rPr>
              <w:instrText xml:space="preserve"> PAGEREF _Toc25323502 \h </w:instrText>
            </w:r>
            <w:r w:rsidR="00F22AAF">
              <w:rPr>
                <w:noProof/>
                <w:webHidden/>
              </w:rPr>
            </w:r>
            <w:r w:rsidR="00F22AAF">
              <w:rPr>
                <w:noProof/>
                <w:webHidden/>
              </w:rPr>
              <w:fldChar w:fldCharType="separate"/>
            </w:r>
            <w:r w:rsidR="00F22AAF">
              <w:rPr>
                <w:noProof/>
                <w:webHidden/>
              </w:rPr>
              <w:t>5</w:t>
            </w:r>
            <w:r w:rsidR="00F22AAF">
              <w:rPr>
                <w:noProof/>
                <w:webHidden/>
              </w:rPr>
              <w:fldChar w:fldCharType="end"/>
            </w:r>
          </w:hyperlink>
        </w:p>
        <w:p w14:paraId="6A510EDE" w14:textId="7EC7BF7C" w:rsidR="00F22AAF" w:rsidRDefault="00FE485C">
          <w:pPr>
            <w:pStyle w:val="TOC2"/>
            <w:tabs>
              <w:tab w:val="right" w:leader="dot" w:pos="9408"/>
            </w:tabs>
            <w:rPr>
              <w:rFonts w:asciiTheme="minorHAnsi" w:eastAsiaTheme="minorEastAsia" w:hAnsiTheme="minorHAnsi" w:cstheme="minorBidi"/>
              <w:noProof/>
              <w:sz w:val="22"/>
              <w:szCs w:val="22"/>
            </w:rPr>
          </w:pPr>
          <w:hyperlink w:anchor="_Toc25323503" w:history="1">
            <w:r w:rsidR="00F22AAF" w:rsidRPr="0098272C">
              <w:rPr>
                <w:rStyle w:val="Hyperlink"/>
                <w:noProof/>
              </w:rPr>
              <w:t>Cost and Weight Analysis Approach</w:t>
            </w:r>
            <w:r w:rsidR="00F22AAF">
              <w:rPr>
                <w:noProof/>
                <w:webHidden/>
              </w:rPr>
              <w:tab/>
            </w:r>
            <w:r w:rsidR="00F22AAF">
              <w:rPr>
                <w:noProof/>
                <w:webHidden/>
              </w:rPr>
              <w:fldChar w:fldCharType="begin"/>
            </w:r>
            <w:r w:rsidR="00F22AAF">
              <w:rPr>
                <w:noProof/>
                <w:webHidden/>
              </w:rPr>
              <w:instrText xml:space="preserve"> PAGEREF _Toc25323503 \h </w:instrText>
            </w:r>
            <w:r w:rsidR="00F22AAF">
              <w:rPr>
                <w:noProof/>
                <w:webHidden/>
              </w:rPr>
            </w:r>
            <w:r w:rsidR="00F22AAF">
              <w:rPr>
                <w:noProof/>
                <w:webHidden/>
              </w:rPr>
              <w:fldChar w:fldCharType="separate"/>
            </w:r>
            <w:r w:rsidR="00F22AAF">
              <w:rPr>
                <w:noProof/>
                <w:webHidden/>
              </w:rPr>
              <w:t>6</w:t>
            </w:r>
            <w:r w:rsidR="00F22AAF">
              <w:rPr>
                <w:noProof/>
                <w:webHidden/>
              </w:rPr>
              <w:fldChar w:fldCharType="end"/>
            </w:r>
          </w:hyperlink>
        </w:p>
        <w:p w14:paraId="42B4535C" w14:textId="57FD8986" w:rsidR="00F22AAF" w:rsidRDefault="00FE485C">
          <w:pPr>
            <w:pStyle w:val="TOC1"/>
            <w:tabs>
              <w:tab w:val="right" w:leader="dot" w:pos="9408"/>
            </w:tabs>
            <w:rPr>
              <w:rFonts w:asciiTheme="minorHAnsi" w:eastAsiaTheme="minorEastAsia" w:hAnsiTheme="minorHAnsi" w:cstheme="minorBidi"/>
              <w:noProof/>
              <w:sz w:val="22"/>
              <w:szCs w:val="22"/>
            </w:rPr>
          </w:pPr>
          <w:hyperlink w:anchor="_Toc25323504" w:history="1">
            <w:r w:rsidR="00F22AAF" w:rsidRPr="0098272C">
              <w:rPr>
                <w:rStyle w:val="Hyperlink"/>
                <w:noProof/>
              </w:rPr>
              <w:t>4.0 AUDI A8 LIDAR-BASED AEB SYSTEM</w:t>
            </w:r>
            <w:r w:rsidR="00F22AAF">
              <w:rPr>
                <w:noProof/>
                <w:webHidden/>
              </w:rPr>
              <w:tab/>
            </w:r>
            <w:r w:rsidR="00F22AAF">
              <w:rPr>
                <w:noProof/>
                <w:webHidden/>
              </w:rPr>
              <w:fldChar w:fldCharType="begin"/>
            </w:r>
            <w:r w:rsidR="00F22AAF">
              <w:rPr>
                <w:noProof/>
                <w:webHidden/>
              </w:rPr>
              <w:instrText xml:space="preserve"> PAGEREF _Toc25323504 \h </w:instrText>
            </w:r>
            <w:r w:rsidR="00F22AAF">
              <w:rPr>
                <w:noProof/>
                <w:webHidden/>
              </w:rPr>
            </w:r>
            <w:r w:rsidR="00F22AAF">
              <w:rPr>
                <w:noProof/>
                <w:webHidden/>
              </w:rPr>
              <w:fldChar w:fldCharType="separate"/>
            </w:r>
            <w:r w:rsidR="00F22AAF">
              <w:rPr>
                <w:noProof/>
                <w:webHidden/>
              </w:rPr>
              <w:t>8</w:t>
            </w:r>
            <w:r w:rsidR="00F22AAF">
              <w:rPr>
                <w:noProof/>
                <w:webHidden/>
              </w:rPr>
              <w:fldChar w:fldCharType="end"/>
            </w:r>
          </w:hyperlink>
        </w:p>
        <w:p w14:paraId="1AEEBBCD" w14:textId="72CA832A" w:rsidR="00F22AAF" w:rsidRDefault="00FE485C">
          <w:pPr>
            <w:pStyle w:val="TOC2"/>
            <w:tabs>
              <w:tab w:val="right" w:leader="dot" w:pos="9408"/>
            </w:tabs>
            <w:rPr>
              <w:rFonts w:asciiTheme="minorHAnsi" w:eastAsiaTheme="minorEastAsia" w:hAnsiTheme="minorHAnsi" w:cstheme="minorBidi"/>
              <w:noProof/>
              <w:sz w:val="22"/>
              <w:szCs w:val="22"/>
            </w:rPr>
          </w:pPr>
          <w:hyperlink w:anchor="_Toc25323505" w:history="1">
            <w:r w:rsidR="00F22AAF" w:rsidRPr="0098272C">
              <w:rPr>
                <w:rStyle w:val="Hyperlink"/>
                <w:noProof/>
              </w:rPr>
              <w:t>Laser Scanner</w:t>
            </w:r>
            <w:r w:rsidR="00F22AAF">
              <w:rPr>
                <w:noProof/>
                <w:webHidden/>
              </w:rPr>
              <w:tab/>
            </w:r>
            <w:r w:rsidR="00F22AAF">
              <w:rPr>
                <w:noProof/>
                <w:webHidden/>
              </w:rPr>
              <w:fldChar w:fldCharType="begin"/>
            </w:r>
            <w:r w:rsidR="00F22AAF">
              <w:rPr>
                <w:noProof/>
                <w:webHidden/>
              </w:rPr>
              <w:instrText xml:space="preserve"> PAGEREF _Toc25323505 \h </w:instrText>
            </w:r>
            <w:r w:rsidR="00F22AAF">
              <w:rPr>
                <w:noProof/>
                <w:webHidden/>
              </w:rPr>
            </w:r>
            <w:r w:rsidR="00F22AAF">
              <w:rPr>
                <w:noProof/>
                <w:webHidden/>
              </w:rPr>
              <w:fldChar w:fldCharType="separate"/>
            </w:r>
            <w:r w:rsidR="00F22AAF">
              <w:rPr>
                <w:noProof/>
                <w:webHidden/>
              </w:rPr>
              <w:t>10</w:t>
            </w:r>
            <w:r w:rsidR="00F22AAF">
              <w:rPr>
                <w:noProof/>
                <w:webHidden/>
              </w:rPr>
              <w:fldChar w:fldCharType="end"/>
            </w:r>
          </w:hyperlink>
        </w:p>
        <w:p w14:paraId="53A776F8" w14:textId="2B774389" w:rsidR="00F22AAF" w:rsidRDefault="00FE485C">
          <w:pPr>
            <w:pStyle w:val="TOC2"/>
            <w:tabs>
              <w:tab w:val="right" w:leader="dot" w:pos="9408"/>
            </w:tabs>
            <w:rPr>
              <w:rFonts w:asciiTheme="minorHAnsi" w:eastAsiaTheme="minorEastAsia" w:hAnsiTheme="minorHAnsi" w:cstheme="minorBidi"/>
              <w:noProof/>
              <w:sz w:val="22"/>
              <w:szCs w:val="22"/>
            </w:rPr>
          </w:pPr>
          <w:hyperlink w:anchor="_Toc25323506" w:history="1">
            <w:r w:rsidR="00F22AAF" w:rsidRPr="0098272C">
              <w:rPr>
                <w:rStyle w:val="Hyperlink"/>
                <w:noProof/>
              </w:rPr>
              <w:t>Driver Assist Systems Control Unit</w:t>
            </w:r>
            <w:r w:rsidR="00F22AAF">
              <w:rPr>
                <w:noProof/>
                <w:webHidden/>
              </w:rPr>
              <w:tab/>
            </w:r>
            <w:r w:rsidR="00F22AAF">
              <w:rPr>
                <w:noProof/>
                <w:webHidden/>
              </w:rPr>
              <w:fldChar w:fldCharType="begin"/>
            </w:r>
            <w:r w:rsidR="00F22AAF">
              <w:rPr>
                <w:noProof/>
                <w:webHidden/>
              </w:rPr>
              <w:instrText xml:space="preserve"> PAGEREF _Toc25323506 \h </w:instrText>
            </w:r>
            <w:r w:rsidR="00F22AAF">
              <w:rPr>
                <w:noProof/>
                <w:webHidden/>
              </w:rPr>
            </w:r>
            <w:r w:rsidR="00F22AAF">
              <w:rPr>
                <w:noProof/>
                <w:webHidden/>
              </w:rPr>
              <w:fldChar w:fldCharType="separate"/>
            </w:r>
            <w:r w:rsidR="00F22AAF">
              <w:rPr>
                <w:noProof/>
                <w:webHidden/>
              </w:rPr>
              <w:t>15</w:t>
            </w:r>
            <w:r w:rsidR="00F22AAF">
              <w:rPr>
                <w:noProof/>
                <w:webHidden/>
              </w:rPr>
              <w:fldChar w:fldCharType="end"/>
            </w:r>
          </w:hyperlink>
        </w:p>
        <w:p w14:paraId="5A8BFD94" w14:textId="663B5766" w:rsidR="00F22AAF" w:rsidRDefault="00FE485C">
          <w:pPr>
            <w:pStyle w:val="TOC2"/>
            <w:tabs>
              <w:tab w:val="right" w:leader="dot" w:pos="9408"/>
            </w:tabs>
            <w:rPr>
              <w:rFonts w:asciiTheme="minorHAnsi" w:eastAsiaTheme="minorEastAsia" w:hAnsiTheme="minorHAnsi" w:cstheme="minorBidi"/>
              <w:noProof/>
              <w:sz w:val="22"/>
              <w:szCs w:val="22"/>
            </w:rPr>
          </w:pPr>
          <w:hyperlink w:anchor="_Toc25323507" w:history="1">
            <w:r w:rsidR="00F22AAF" w:rsidRPr="0098272C">
              <w:rPr>
                <w:rStyle w:val="Hyperlink"/>
                <w:noProof/>
              </w:rPr>
              <w:t>Visual (Lane Assist) Camera</w:t>
            </w:r>
            <w:r w:rsidR="00F22AAF">
              <w:rPr>
                <w:noProof/>
                <w:webHidden/>
              </w:rPr>
              <w:tab/>
            </w:r>
            <w:r w:rsidR="00F22AAF">
              <w:rPr>
                <w:noProof/>
                <w:webHidden/>
              </w:rPr>
              <w:fldChar w:fldCharType="begin"/>
            </w:r>
            <w:r w:rsidR="00F22AAF">
              <w:rPr>
                <w:noProof/>
                <w:webHidden/>
              </w:rPr>
              <w:instrText xml:space="preserve"> PAGEREF _Toc25323507 \h </w:instrText>
            </w:r>
            <w:r w:rsidR="00F22AAF">
              <w:rPr>
                <w:noProof/>
                <w:webHidden/>
              </w:rPr>
            </w:r>
            <w:r w:rsidR="00F22AAF">
              <w:rPr>
                <w:noProof/>
                <w:webHidden/>
              </w:rPr>
              <w:fldChar w:fldCharType="separate"/>
            </w:r>
            <w:r w:rsidR="00F22AAF">
              <w:rPr>
                <w:noProof/>
                <w:webHidden/>
              </w:rPr>
              <w:t>16</w:t>
            </w:r>
            <w:r w:rsidR="00F22AAF">
              <w:rPr>
                <w:noProof/>
                <w:webHidden/>
              </w:rPr>
              <w:fldChar w:fldCharType="end"/>
            </w:r>
          </w:hyperlink>
        </w:p>
        <w:p w14:paraId="478C0FC6" w14:textId="52442E5B" w:rsidR="00F22AAF" w:rsidRDefault="00FE485C">
          <w:pPr>
            <w:pStyle w:val="TOC2"/>
            <w:tabs>
              <w:tab w:val="right" w:leader="dot" w:pos="9408"/>
            </w:tabs>
            <w:rPr>
              <w:rFonts w:asciiTheme="minorHAnsi" w:eastAsiaTheme="minorEastAsia" w:hAnsiTheme="minorHAnsi" w:cstheme="minorBidi"/>
              <w:noProof/>
              <w:sz w:val="22"/>
              <w:szCs w:val="22"/>
            </w:rPr>
          </w:pPr>
          <w:hyperlink w:anchor="_Toc25323508" w:history="1">
            <w:r w:rsidR="00F22AAF" w:rsidRPr="0098272C">
              <w:rPr>
                <w:rStyle w:val="Hyperlink"/>
                <w:noProof/>
              </w:rPr>
              <w:t>Long Range (Distance Control) Radar</w:t>
            </w:r>
            <w:r w:rsidR="00F22AAF">
              <w:rPr>
                <w:noProof/>
                <w:webHidden/>
              </w:rPr>
              <w:tab/>
            </w:r>
            <w:r w:rsidR="00F22AAF">
              <w:rPr>
                <w:noProof/>
                <w:webHidden/>
              </w:rPr>
              <w:fldChar w:fldCharType="begin"/>
            </w:r>
            <w:r w:rsidR="00F22AAF">
              <w:rPr>
                <w:noProof/>
                <w:webHidden/>
              </w:rPr>
              <w:instrText xml:space="preserve"> PAGEREF _Toc25323508 \h </w:instrText>
            </w:r>
            <w:r w:rsidR="00F22AAF">
              <w:rPr>
                <w:noProof/>
                <w:webHidden/>
              </w:rPr>
            </w:r>
            <w:r w:rsidR="00F22AAF">
              <w:rPr>
                <w:noProof/>
                <w:webHidden/>
              </w:rPr>
              <w:fldChar w:fldCharType="separate"/>
            </w:r>
            <w:r w:rsidR="00F22AAF">
              <w:rPr>
                <w:noProof/>
                <w:webHidden/>
              </w:rPr>
              <w:t>18</w:t>
            </w:r>
            <w:r w:rsidR="00F22AAF">
              <w:rPr>
                <w:noProof/>
                <w:webHidden/>
              </w:rPr>
              <w:fldChar w:fldCharType="end"/>
            </w:r>
          </w:hyperlink>
        </w:p>
        <w:p w14:paraId="6346062E" w14:textId="69380104" w:rsidR="00F22AAF" w:rsidRDefault="00FE485C">
          <w:pPr>
            <w:pStyle w:val="TOC2"/>
            <w:tabs>
              <w:tab w:val="right" w:leader="dot" w:pos="9408"/>
            </w:tabs>
            <w:rPr>
              <w:rFonts w:asciiTheme="minorHAnsi" w:eastAsiaTheme="minorEastAsia" w:hAnsiTheme="minorHAnsi" w:cstheme="minorBidi"/>
              <w:noProof/>
              <w:sz w:val="22"/>
              <w:szCs w:val="22"/>
            </w:rPr>
          </w:pPr>
          <w:hyperlink w:anchor="_Toc25323509" w:history="1">
            <w:r w:rsidR="00F22AAF" w:rsidRPr="0098272C">
              <w:rPr>
                <w:rStyle w:val="Hyperlink"/>
                <w:noProof/>
              </w:rPr>
              <w:t>Short Range (Object Detection) Radars</w:t>
            </w:r>
            <w:r w:rsidR="00F22AAF">
              <w:rPr>
                <w:noProof/>
                <w:webHidden/>
              </w:rPr>
              <w:tab/>
            </w:r>
            <w:r w:rsidR="00F22AAF">
              <w:rPr>
                <w:noProof/>
                <w:webHidden/>
              </w:rPr>
              <w:fldChar w:fldCharType="begin"/>
            </w:r>
            <w:r w:rsidR="00F22AAF">
              <w:rPr>
                <w:noProof/>
                <w:webHidden/>
              </w:rPr>
              <w:instrText xml:space="preserve"> PAGEREF _Toc25323509 \h </w:instrText>
            </w:r>
            <w:r w:rsidR="00F22AAF">
              <w:rPr>
                <w:noProof/>
                <w:webHidden/>
              </w:rPr>
            </w:r>
            <w:r w:rsidR="00F22AAF">
              <w:rPr>
                <w:noProof/>
                <w:webHidden/>
              </w:rPr>
              <w:fldChar w:fldCharType="separate"/>
            </w:r>
            <w:r w:rsidR="00F22AAF">
              <w:rPr>
                <w:noProof/>
                <w:webHidden/>
              </w:rPr>
              <w:t>21</w:t>
            </w:r>
            <w:r w:rsidR="00F22AAF">
              <w:rPr>
                <w:noProof/>
                <w:webHidden/>
              </w:rPr>
              <w:fldChar w:fldCharType="end"/>
            </w:r>
          </w:hyperlink>
        </w:p>
        <w:p w14:paraId="1067F818" w14:textId="6D69E724" w:rsidR="00F22AAF" w:rsidRDefault="00FE485C">
          <w:pPr>
            <w:pStyle w:val="TOC2"/>
            <w:tabs>
              <w:tab w:val="right" w:leader="dot" w:pos="9408"/>
            </w:tabs>
            <w:rPr>
              <w:rFonts w:asciiTheme="minorHAnsi" w:eastAsiaTheme="minorEastAsia" w:hAnsiTheme="minorHAnsi" w:cstheme="minorBidi"/>
              <w:noProof/>
              <w:sz w:val="22"/>
              <w:szCs w:val="22"/>
            </w:rPr>
          </w:pPr>
          <w:hyperlink w:anchor="_Toc25323510" w:history="1">
            <w:r w:rsidR="00F22AAF" w:rsidRPr="0098272C">
              <w:rPr>
                <w:rStyle w:val="Hyperlink"/>
                <w:noProof/>
              </w:rPr>
              <w:t>Night Vision Camera</w:t>
            </w:r>
            <w:r w:rsidR="00F22AAF">
              <w:rPr>
                <w:noProof/>
                <w:webHidden/>
              </w:rPr>
              <w:tab/>
            </w:r>
            <w:r w:rsidR="00F22AAF">
              <w:rPr>
                <w:noProof/>
                <w:webHidden/>
              </w:rPr>
              <w:fldChar w:fldCharType="begin"/>
            </w:r>
            <w:r w:rsidR="00F22AAF">
              <w:rPr>
                <w:noProof/>
                <w:webHidden/>
              </w:rPr>
              <w:instrText xml:space="preserve"> PAGEREF _Toc25323510 \h </w:instrText>
            </w:r>
            <w:r w:rsidR="00F22AAF">
              <w:rPr>
                <w:noProof/>
                <w:webHidden/>
              </w:rPr>
            </w:r>
            <w:r w:rsidR="00F22AAF">
              <w:rPr>
                <w:noProof/>
                <w:webHidden/>
              </w:rPr>
              <w:fldChar w:fldCharType="separate"/>
            </w:r>
            <w:r w:rsidR="00F22AAF">
              <w:rPr>
                <w:noProof/>
                <w:webHidden/>
              </w:rPr>
              <w:t>23</w:t>
            </w:r>
            <w:r w:rsidR="00F22AAF">
              <w:rPr>
                <w:noProof/>
                <w:webHidden/>
              </w:rPr>
              <w:fldChar w:fldCharType="end"/>
            </w:r>
          </w:hyperlink>
        </w:p>
        <w:p w14:paraId="7FA55AFA" w14:textId="748A0940" w:rsidR="00F22AAF" w:rsidRDefault="00FE485C">
          <w:pPr>
            <w:pStyle w:val="TOC1"/>
            <w:tabs>
              <w:tab w:val="right" w:leader="dot" w:pos="9408"/>
            </w:tabs>
            <w:rPr>
              <w:rFonts w:asciiTheme="minorHAnsi" w:eastAsiaTheme="minorEastAsia" w:hAnsiTheme="minorHAnsi" w:cstheme="minorBidi"/>
              <w:noProof/>
              <w:sz w:val="22"/>
              <w:szCs w:val="22"/>
            </w:rPr>
          </w:pPr>
          <w:hyperlink w:anchor="_Toc25323511" w:history="1">
            <w:r w:rsidR="00F22AAF" w:rsidRPr="0098272C">
              <w:rPr>
                <w:rStyle w:val="Hyperlink"/>
                <w:noProof/>
              </w:rPr>
              <w:t>5.0 ACRONYMS &amp; ABBREVIATIONS</w:t>
            </w:r>
            <w:r w:rsidR="00F22AAF">
              <w:rPr>
                <w:noProof/>
                <w:webHidden/>
              </w:rPr>
              <w:tab/>
            </w:r>
            <w:r w:rsidR="00F22AAF">
              <w:rPr>
                <w:noProof/>
                <w:webHidden/>
              </w:rPr>
              <w:fldChar w:fldCharType="begin"/>
            </w:r>
            <w:r w:rsidR="00F22AAF">
              <w:rPr>
                <w:noProof/>
                <w:webHidden/>
              </w:rPr>
              <w:instrText xml:space="preserve"> PAGEREF _Toc25323511 \h </w:instrText>
            </w:r>
            <w:r w:rsidR="00F22AAF">
              <w:rPr>
                <w:noProof/>
                <w:webHidden/>
              </w:rPr>
            </w:r>
            <w:r w:rsidR="00F22AAF">
              <w:rPr>
                <w:noProof/>
                <w:webHidden/>
              </w:rPr>
              <w:fldChar w:fldCharType="separate"/>
            </w:r>
            <w:r w:rsidR="00F22AAF">
              <w:rPr>
                <w:noProof/>
                <w:webHidden/>
              </w:rPr>
              <w:t>27</w:t>
            </w:r>
            <w:r w:rsidR="00F22AAF">
              <w:rPr>
                <w:noProof/>
                <w:webHidden/>
              </w:rPr>
              <w:fldChar w:fldCharType="end"/>
            </w:r>
          </w:hyperlink>
        </w:p>
        <w:p w14:paraId="05A013BF" w14:textId="14AE31E4" w:rsidR="00F22AAF" w:rsidRDefault="00FE485C">
          <w:pPr>
            <w:pStyle w:val="TOC1"/>
            <w:tabs>
              <w:tab w:val="right" w:leader="dot" w:pos="9408"/>
            </w:tabs>
            <w:rPr>
              <w:rFonts w:asciiTheme="minorHAnsi" w:eastAsiaTheme="minorEastAsia" w:hAnsiTheme="minorHAnsi" w:cstheme="minorBidi"/>
              <w:noProof/>
              <w:sz w:val="22"/>
              <w:szCs w:val="22"/>
            </w:rPr>
          </w:pPr>
          <w:hyperlink w:anchor="_Toc25323512" w:history="1">
            <w:r w:rsidR="00F22AAF" w:rsidRPr="0098272C">
              <w:rPr>
                <w:rStyle w:val="Hyperlink"/>
                <w:noProof/>
              </w:rPr>
              <w:t>6.0 APPENDIX A</w:t>
            </w:r>
            <w:r w:rsidR="00F22AAF">
              <w:rPr>
                <w:noProof/>
                <w:webHidden/>
              </w:rPr>
              <w:tab/>
            </w:r>
            <w:r w:rsidR="00F22AAF">
              <w:rPr>
                <w:noProof/>
                <w:webHidden/>
              </w:rPr>
              <w:fldChar w:fldCharType="begin"/>
            </w:r>
            <w:r w:rsidR="00F22AAF">
              <w:rPr>
                <w:noProof/>
                <w:webHidden/>
              </w:rPr>
              <w:instrText xml:space="preserve"> PAGEREF _Toc25323512 \h </w:instrText>
            </w:r>
            <w:r w:rsidR="00F22AAF">
              <w:rPr>
                <w:noProof/>
                <w:webHidden/>
              </w:rPr>
            </w:r>
            <w:r w:rsidR="00F22AAF">
              <w:rPr>
                <w:noProof/>
                <w:webHidden/>
              </w:rPr>
              <w:fldChar w:fldCharType="separate"/>
            </w:r>
            <w:r w:rsidR="00F22AAF">
              <w:rPr>
                <w:noProof/>
                <w:webHidden/>
              </w:rPr>
              <w:t>28</w:t>
            </w:r>
            <w:r w:rsidR="00F22AAF">
              <w:rPr>
                <w:noProof/>
                <w:webHidden/>
              </w:rPr>
              <w:fldChar w:fldCharType="end"/>
            </w:r>
          </w:hyperlink>
        </w:p>
        <w:p w14:paraId="692241A7" w14:textId="23187CD0" w:rsidR="00F22AAF" w:rsidRDefault="00FE485C">
          <w:pPr>
            <w:pStyle w:val="TOC2"/>
            <w:tabs>
              <w:tab w:val="right" w:leader="dot" w:pos="9408"/>
            </w:tabs>
            <w:rPr>
              <w:rFonts w:asciiTheme="minorHAnsi" w:eastAsiaTheme="minorEastAsia" w:hAnsiTheme="minorHAnsi" w:cstheme="minorBidi"/>
              <w:noProof/>
              <w:sz w:val="22"/>
              <w:szCs w:val="22"/>
            </w:rPr>
          </w:pPr>
          <w:hyperlink w:anchor="_Toc25323513" w:history="1">
            <w:r w:rsidR="00F22AAF" w:rsidRPr="0098272C">
              <w:rPr>
                <w:rStyle w:val="Hyperlink"/>
                <w:noProof/>
              </w:rPr>
              <w:t>Laser Scanner Details</w:t>
            </w:r>
            <w:r w:rsidR="00F22AAF">
              <w:rPr>
                <w:noProof/>
                <w:webHidden/>
              </w:rPr>
              <w:tab/>
            </w:r>
            <w:r w:rsidR="00F22AAF">
              <w:rPr>
                <w:noProof/>
                <w:webHidden/>
              </w:rPr>
              <w:fldChar w:fldCharType="begin"/>
            </w:r>
            <w:r w:rsidR="00F22AAF">
              <w:rPr>
                <w:noProof/>
                <w:webHidden/>
              </w:rPr>
              <w:instrText xml:space="preserve"> PAGEREF _Toc25323513 \h </w:instrText>
            </w:r>
            <w:r w:rsidR="00F22AAF">
              <w:rPr>
                <w:noProof/>
                <w:webHidden/>
              </w:rPr>
            </w:r>
            <w:r w:rsidR="00F22AAF">
              <w:rPr>
                <w:noProof/>
                <w:webHidden/>
              </w:rPr>
              <w:fldChar w:fldCharType="separate"/>
            </w:r>
            <w:r w:rsidR="00F22AAF">
              <w:rPr>
                <w:noProof/>
                <w:webHidden/>
              </w:rPr>
              <w:t>28</w:t>
            </w:r>
            <w:r w:rsidR="00F22AAF">
              <w:rPr>
                <w:noProof/>
                <w:webHidden/>
              </w:rPr>
              <w:fldChar w:fldCharType="end"/>
            </w:r>
          </w:hyperlink>
        </w:p>
        <w:p w14:paraId="623D9781" w14:textId="1B007D69" w:rsidR="00F22AAF" w:rsidRDefault="00FE485C">
          <w:pPr>
            <w:pStyle w:val="TOC2"/>
            <w:tabs>
              <w:tab w:val="right" w:leader="dot" w:pos="9408"/>
            </w:tabs>
            <w:rPr>
              <w:rFonts w:asciiTheme="minorHAnsi" w:eastAsiaTheme="minorEastAsia" w:hAnsiTheme="minorHAnsi" w:cstheme="minorBidi"/>
              <w:noProof/>
              <w:sz w:val="22"/>
              <w:szCs w:val="22"/>
            </w:rPr>
          </w:pPr>
          <w:hyperlink w:anchor="_Toc25323514" w:history="1">
            <w:r w:rsidR="00F22AAF" w:rsidRPr="0098272C">
              <w:rPr>
                <w:rStyle w:val="Hyperlink"/>
                <w:noProof/>
              </w:rPr>
              <w:t>Driver Assist Systems Control Unit Details</w:t>
            </w:r>
            <w:r w:rsidR="00F22AAF">
              <w:rPr>
                <w:noProof/>
                <w:webHidden/>
              </w:rPr>
              <w:tab/>
            </w:r>
            <w:r w:rsidR="00F22AAF">
              <w:rPr>
                <w:noProof/>
                <w:webHidden/>
              </w:rPr>
              <w:fldChar w:fldCharType="begin"/>
            </w:r>
            <w:r w:rsidR="00F22AAF">
              <w:rPr>
                <w:noProof/>
                <w:webHidden/>
              </w:rPr>
              <w:instrText xml:space="preserve"> PAGEREF _Toc25323514 \h </w:instrText>
            </w:r>
            <w:r w:rsidR="00F22AAF">
              <w:rPr>
                <w:noProof/>
                <w:webHidden/>
              </w:rPr>
            </w:r>
            <w:r w:rsidR="00F22AAF">
              <w:rPr>
                <w:noProof/>
                <w:webHidden/>
              </w:rPr>
              <w:fldChar w:fldCharType="separate"/>
            </w:r>
            <w:r w:rsidR="00F22AAF">
              <w:rPr>
                <w:noProof/>
                <w:webHidden/>
              </w:rPr>
              <w:t>37</w:t>
            </w:r>
            <w:r w:rsidR="00F22AAF">
              <w:rPr>
                <w:noProof/>
                <w:webHidden/>
              </w:rPr>
              <w:fldChar w:fldCharType="end"/>
            </w:r>
          </w:hyperlink>
        </w:p>
        <w:p w14:paraId="6FEA2905" w14:textId="2F6742AB" w:rsidR="00F22AAF" w:rsidRDefault="00FE485C">
          <w:pPr>
            <w:pStyle w:val="TOC2"/>
            <w:tabs>
              <w:tab w:val="right" w:leader="dot" w:pos="9408"/>
            </w:tabs>
            <w:rPr>
              <w:rFonts w:asciiTheme="minorHAnsi" w:eastAsiaTheme="minorEastAsia" w:hAnsiTheme="minorHAnsi" w:cstheme="minorBidi"/>
              <w:noProof/>
              <w:sz w:val="22"/>
              <w:szCs w:val="22"/>
            </w:rPr>
          </w:pPr>
          <w:hyperlink w:anchor="_Toc25323515" w:history="1">
            <w:r w:rsidR="00F22AAF" w:rsidRPr="0098272C">
              <w:rPr>
                <w:rStyle w:val="Hyperlink"/>
                <w:noProof/>
              </w:rPr>
              <w:t>Visual Camera Details</w:t>
            </w:r>
            <w:r w:rsidR="00F22AAF">
              <w:rPr>
                <w:noProof/>
                <w:webHidden/>
              </w:rPr>
              <w:tab/>
            </w:r>
            <w:r w:rsidR="00F22AAF">
              <w:rPr>
                <w:noProof/>
                <w:webHidden/>
              </w:rPr>
              <w:fldChar w:fldCharType="begin"/>
            </w:r>
            <w:r w:rsidR="00F22AAF">
              <w:rPr>
                <w:noProof/>
                <w:webHidden/>
              </w:rPr>
              <w:instrText xml:space="preserve"> PAGEREF _Toc25323515 \h </w:instrText>
            </w:r>
            <w:r w:rsidR="00F22AAF">
              <w:rPr>
                <w:noProof/>
                <w:webHidden/>
              </w:rPr>
            </w:r>
            <w:r w:rsidR="00F22AAF">
              <w:rPr>
                <w:noProof/>
                <w:webHidden/>
              </w:rPr>
              <w:fldChar w:fldCharType="separate"/>
            </w:r>
            <w:r w:rsidR="00F22AAF">
              <w:rPr>
                <w:noProof/>
                <w:webHidden/>
              </w:rPr>
              <w:t>39</w:t>
            </w:r>
            <w:r w:rsidR="00F22AAF">
              <w:rPr>
                <w:noProof/>
                <w:webHidden/>
              </w:rPr>
              <w:fldChar w:fldCharType="end"/>
            </w:r>
          </w:hyperlink>
        </w:p>
        <w:p w14:paraId="05349A02" w14:textId="43A0345C" w:rsidR="00F22AAF" w:rsidRDefault="00FE485C">
          <w:pPr>
            <w:pStyle w:val="TOC2"/>
            <w:tabs>
              <w:tab w:val="right" w:leader="dot" w:pos="9408"/>
            </w:tabs>
            <w:rPr>
              <w:rFonts w:asciiTheme="minorHAnsi" w:eastAsiaTheme="minorEastAsia" w:hAnsiTheme="minorHAnsi" w:cstheme="minorBidi"/>
              <w:noProof/>
              <w:sz w:val="22"/>
              <w:szCs w:val="22"/>
            </w:rPr>
          </w:pPr>
          <w:hyperlink w:anchor="_Toc25323516" w:history="1">
            <w:r w:rsidR="00F22AAF" w:rsidRPr="0098272C">
              <w:rPr>
                <w:rStyle w:val="Hyperlink"/>
                <w:noProof/>
              </w:rPr>
              <w:t>Long Range Radar Details</w:t>
            </w:r>
            <w:r w:rsidR="00F22AAF">
              <w:rPr>
                <w:noProof/>
                <w:webHidden/>
              </w:rPr>
              <w:tab/>
            </w:r>
            <w:r w:rsidR="00F22AAF">
              <w:rPr>
                <w:noProof/>
                <w:webHidden/>
              </w:rPr>
              <w:fldChar w:fldCharType="begin"/>
            </w:r>
            <w:r w:rsidR="00F22AAF">
              <w:rPr>
                <w:noProof/>
                <w:webHidden/>
              </w:rPr>
              <w:instrText xml:space="preserve"> PAGEREF _Toc25323516 \h </w:instrText>
            </w:r>
            <w:r w:rsidR="00F22AAF">
              <w:rPr>
                <w:noProof/>
                <w:webHidden/>
              </w:rPr>
            </w:r>
            <w:r w:rsidR="00F22AAF">
              <w:rPr>
                <w:noProof/>
                <w:webHidden/>
              </w:rPr>
              <w:fldChar w:fldCharType="separate"/>
            </w:r>
            <w:r w:rsidR="00F22AAF">
              <w:rPr>
                <w:noProof/>
                <w:webHidden/>
              </w:rPr>
              <w:t>43</w:t>
            </w:r>
            <w:r w:rsidR="00F22AAF">
              <w:rPr>
                <w:noProof/>
                <w:webHidden/>
              </w:rPr>
              <w:fldChar w:fldCharType="end"/>
            </w:r>
          </w:hyperlink>
        </w:p>
        <w:p w14:paraId="4E04F580" w14:textId="42A79D29" w:rsidR="00F22AAF" w:rsidRDefault="00FE485C">
          <w:pPr>
            <w:pStyle w:val="TOC2"/>
            <w:tabs>
              <w:tab w:val="right" w:leader="dot" w:pos="9408"/>
            </w:tabs>
            <w:rPr>
              <w:rFonts w:asciiTheme="minorHAnsi" w:eastAsiaTheme="minorEastAsia" w:hAnsiTheme="minorHAnsi" w:cstheme="minorBidi"/>
              <w:noProof/>
              <w:sz w:val="22"/>
              <w:szCs w:val="22"/>
            </w:rPr>
          </w:pPr>
          <w:hyperlink w:anchor="_Toc25323517" w:history="1">
            <w:r w:rsidR="00F22AAF" w:rsidRPr="0098272C">
              <w:rPr>
                <w:rStyle w:val="Hyperlink"/>
                <w:noProof/>
              </w:rPr>
              <w:t>Short Range Radar Details</w:t>
            </w:r>
            <w:r w:rsidR="00F22AAF">
              <w:rPr>
                <w:noProof/>
                <w:webHidden/>
              </w:rPr>
              <w:tab/>
            </w:r>
            <w:r w:rsidR="00F22AAF">
              <w:rPr>
                <w:noProof/>
                <w:webHidden/>
              </w:rPr>
              <w:fldChar w:fldCharType="begin"/>
            </w:r>
            <w:r w:rsidR="00F22AAF">
              <w:rPr>
                <w:noProof/>
                <w:webHidden/>
              </w:rPr>
              <w:instrText xml:space="preserve"> PAGEREF _Toc25323517 \h </w:instrText>
            </w:r>
            <w:r w:rsidR="00F22AAF">
              <w:rPr>
                <w:noProof/>
                <w:webHidden/>
              </w:rPr>
            </w:r>
            <w:r w:rsidR="00F22AAF">
              <w:rPr>
                <w:noProof/>
                <w:webHidden/>
              </w:rPr>
              <w:fldChar w:fldCharType="separate"/>
            </w:r>
            <w:r w:rsidR="00F22AAF">
              <w:rPr>
                <w:noProof/>
                <w:webHidden/>
              </w:rPr>
              <w:t>47</w:t>
            </w:r>
            <w:r w:rsidR="00F22AAF">
              <w:rPr>
                <w:noProof/>
                <w:webHidden/>
              </w:rPr>
              <w:fldChar w:fldCharType="end"/>
            </w:r>
          </w:hyperlink>
        </w:p>
        <w:p w14:paraId="2F4B00E0" w14:textId="571E15D2" w:rsidR="00F22AAF" w:rsidRDefault="00FE485C">
          <w:pPr>
            <w:pStyle w:val="TOC2"/>
            <w:tabs>
              <w:tab w:val="right" w:leader="dot" w:pos="9408"/>
            </w:tabs>
            <w:rPr>
              <w:rFonts w:asciiTheme="minorHAnsi" w:eastAsiaTheme="minorEastAsia" w:hAnsiTheme="minorHAnsi" w:cstheme="minorBidi"/>
              <w:noProof/>
              <w:sz w:val="22"/>
              <w:szCs w:val="22"/>
            </w:rPr>
          </w:pPr>
          <w:hyperlink w:anchor="_Toc25323518" w:history="1">
            <w:r w:rsidR="00F22AAF" w:rsidRPr="0098272C">
              <w:rPr>
                <w:rStyle w:val="Hyperlink"/>
                <w:noProof/>
              </w:rPr>
              <w:t>Night Vision Camera Details</w:t>
            </w:r>
            <w:r w:rsidR="00F22AAF">
              <w:rPr>
                <w:noProof/>
                <w:webHidden/>
              </w:rPr>
              <w:tab/>
            </w:r>
            <w:r w:rsidR="00F22AAF">
              <w:rPr>
                <w:noProof/>
                <w:webHidden/>
              </w:rPr>
              <w:fldChar w:fldCharType="begin"/>
            </w:r>
            <w:r w:rsidR="00F22AAF">
              <w:rPr>
                <w:noProof/>
                <w:webHidden/>
              </w:rPr>
              <w:instrText xml:space="preserve"> PAGEREF _Toc25323518 \h </w:instrText>
            </w:r>
            <w:r w:rsidR="00F22AAF">
              <w:rPr>
                <w:noProof/>
                <w:webHidden/>
              </w:rPr>
            </w:r>
            <w:r w:rsidR="00F22AAF">
              <w:rPr>
                <w:noProof/>
                <w:webHidden/>
              </w:rPr>
              <w:fldChar w:fldCharType="separate"/>
            </w:r>
            <w:r w:rsidR="00F22AAF">
              <w:rPr>
                <w:noProof/>
                <w:webHidden/>
              </w:rPr>
              <w:t>55</w:t>
            </w:r>
            <w:r w:rsidR="00F22AAF">
              <w:rPr>
                <w:noProof/>
                <w:webHidden/>
              </w:rPr>
              <w:fldChar w:fldCharType="end"/>
            </w:r>
          </w:hyperlink>
        </w:p>
        <w:p w14:paraId="6B6D4EE4" w14:textId="0564BF22" w:rsidR="00F22AAF" w:rsidRDefault="00FE485C">
          <w:pPr>
            <w:pStyle w:val="TOC2"/>
            <w:tabs>
              <w:tab w:val="right" w:leader="dot" w:pos="9408"/>
            </w:tabs>
            <w:rPr>
              <w:rFonts w:asciiTheme="minorHAnsi" w:eastAsiaTheme="minorEastAsia" w:hAnsiTheme="minorHAnsi" w:cstheme="minorBidi"/>
              <w:noProof/>
              <w:sz w:val="22"/>
              <w:szCs w:val="22"/>
            </w:rPr>
          </w:pPr>
          <w:hyperlink w:anchor="_Toc25323519" w:history="1">
            <w:r w:rsidR="00F22AAF" w:rsidRPr="0098272C">
              <w:rPr>
                <w:rStyle w:val="Hyperlink"/>
                <w:noProof/>
              </w:rPr>
              <w:t>Wiring Harness Details</w:t>
            </w:r>
            <w:r w:rsidR="00F22AAF">
              <w:rPr>
                <w:noProof/>
                <w:webHidden/>
              </w:rPr>
              <w:tab/>
            </w:r>
            <w:r w:rsidR="00F22AAF">
              <w:rPr>
                <w:noProof/>
                <w:webHidden/>
              </w:rPr>
              <w:fldChar w:fldCharType="begin"/>
            </w:r>
            <w:r w:rsidR="00F22AAF">
              <w:rPr>
                <w:noProof/>
                <w:webHidden/>
              </w:rPr>
              <w:instrText xml:space="preserve"> PAGEREF _Toc25323519 \h </w:instrText>
            </w:r>
            <w:r w:rsidR="00F22AAF">
              <w:rPr>
                <w:noProof/>
                <w:webHidden/>
              </w:rPr>
            </w:r>
            <w:r w:rsidR="00F22AAF">
              <w:rPr>
                <w:noProof/>
                <w:webHidden/>
              </w:rPr>
              <w:fldChar w:fldCharType="separate"/>
            </w:r>
            <w:r w:rsidR="00F22AAF">
              <w:rPr>
                <w:noProof/>
                <w:webHidden/>
              </w:rPr>
              <w:t>67</w:t>
            </w:r>
            <w:r w:rsidR="00F22AAF">
              <w:rPr>
                <w:noProof/>
                <w:webHidden/>
              </w:rPr>
              <w:fldChar w:fldCharType="end"/>
            </w:r>
          </w:hyperlink>
        </w:p>
        <w:p w14:paraId="5B785F89" w14:textId="68445FA0" w:rsidR="00F22AAF" w:rsidRDefault="00FE485C">
          <w:pPr>
            <w:pStyle w:val="TOC1"/>
            <w:tabs>
              <w:tab w:val="right" w:leader="dot" w:pos="9408"/>
            </w:tabs>
            <w:rPr>
              <w:rFonts w:asciiTheme="minorHAnsi" w:eastAsiaTheme="minorEastAsia" w:hAnsiTheme="minorHAnsi" w:cstheme="minorBidi"/>
              <w:noProof/>
              <w:sz w:val="22"/>
              <w:szCs w:val="22"/>
            </w:rPr>
          </w:pPr>
          <w:hyperlink w:anchor="_Toc25323520" w:history="1">
            <w:r w:rsidR="00F22AAF" w:rsidRPr="0098272C">
              <w:rPr>
                <w:rStyle w:val="Hyperlink"/>
                <w:noProof/>
              </w:rPr>
              <w:t>7.0 APPENDIX B</w:t>
            </w:r>
            <w:r w:rsidR="00F22AAF">
              <w:rPr>
                <w:noProof/>
                <w:webHidden/>
              </w:rPr>
              <w:tab/>
            </w:r>
            <w:r w:rsidR="00F22AAF">
              <w:rPr>
                <w:noProof/>
                <w:webHidden/>
              </w:rPr>
              <w:fldChar w:fldCharType="begin"/>
            </w:r>
            <w:r w:rsidR="00F22AAF">
              <w:rPr>
                <w:noProof/>
                <w:webHidden/>
              </w:rPr>
              <w:instrText xml:space="preserve"> PAGEREF _Toc25323520 \h </w:instrText>
            </w:r>
            <w:r w:rsidR="00F22AAF">
              <w:rPr>
                <w:noProof/>
                <w:webHidden/>
              </w:rPr>
            </w:r>
            <w:r w:rsidR="00F22AAF">
              <w:rPr>
                <w:noProof/>
                <w:webHidden/>
              </w:rPr>
              <w:fldChar w:fldCharType="separate"/>
            </w:r>
            <w:r w:rsidR="00F22AAF">
              <w:rPr>
                <w:noProof/>
                <w:webHidden/>
              </w:rPr>
              <w:t>69</w:t>
            </w:r>
            <w:r w:rsidR="00F22AAF">
              <w:rPr>
                <w:noProof/>
                <w:webHidden/>
              </w:rPr>
              <w:fldChar w:fldCharType="end"/>
            </w:r>
          </w:hyperlink>
        </w:p>
        <w:p w14:paraId="33F5FB63" w14:textId="52FCFD89" w:rsidR="00F22AAF" w:rsidRDefault="00FE485C">
          <w:pPr>
            <w:pStyle w:val="TOC2"/>
            <w:tabs>
              <w:tab w:val="right" w:leader="dot" w:pos="9408"/>
            </w:tabs>
            <w:rPr>
              <w:rFonts w:asciiTheme="minorHAnsi" w:eastAsiaTheme="minorEastAsia" w:hAnsiTheme="minorHAnsi" w:cstheme="minorBidi"/>
              <w:noProof/>
              <w:sz w:val="22"/>
              <w:szCs w:val="22"/>
            </w:rPr>
          </w:pPr>
          <w:hyperlink w:anchor="_Toc25323521" w:history="1">
            <w:r w:rsidR="00F22AAF" w:rsidRPr="0098272C">
              <w:rPr>
                <w:rStyle w:val="Hyperlink"/>
                <w:noProof/>
              </w:rPr>
              <w:t>Labor Rates</w:t>
            </w:r>
            <w:r w:rsidR="00F22AAF">
              <w:rPr>
                <w:noProof/>
                <w:webHidden/>
              </w:rPr>
              <w:tab/>
            </w:r>
            <w:r w:rsidR="00F22AAF">
              <w:rPr>
                <w:noProof/>
                <w:webHidden/>
              </w:rPr>
              <w:fldChar w:fldCharType="begin"/>
            </w:r>
            <w:r w:rsidR="00F22AAF">
              <w:rPr>
                <w:noProof/>
                <w:webHidden/>
              </w:rPr>
              <w:instrText xml:space="preserve"> PAGEREF _Toc25323521 \h </w:instrText>
            </w:r>
            <w:r w:rsidR="00F22AAF">
              <w:rPr>
                <w:noProof/>
                <w:webHidden/>
              </w:rPr>
            </w:r>
            <w:r w:rsidR="00F22AAF">
              <w:rPr>
                <w:noProof/>
                <w:webHidden/>
              </w:rPr>
              <w:fldChar w:fldCharType="separate"/>
            </w:r>
            <w:r w:rsidR="00F22AAF">
              <w:rPr>
                <w:noProof/>
                <w:webHidden/>
              </w:rPr>
              <w:t>69</w:t>
            </w:r>
            <w:r w:rsidR="00F22AAF">
              <w:rPr>
                <w:noProof/>
                <w:webHidden/>
              </w:rPr>
              <w:fldChar w:fldCharType="end"/>
            </w:r>
          </w:hyperlink>
        </w:p>
        <w:p w14:paraId="7EB9DF06" w14:textId="4FFD939A" w:rsidR="00F22AAF" w:rsidRDefault="00FE485C">
          <w:pPr>
            <w:pStyle w:val="TOC2"/>
            <w:tabs>
              <w:tab w:val="right" w:leader="dot" w:pos="9408"/>
            </w:tabs>
            <w:rPr>
              <w:rFonts w:asciiTheme="minorHAnsi" w:eastAsiaTheme="minorEastAsia" w:hAnsiTheme="minorHAnsi" w:cstheme="minorBidi"/>
              <w:noProof/>
              <w:sz w:val="22"/>
              <w:szCs w:val="22"/>
            </w:rPr>
          </w:pPr>
          <w:hyperlink w:anchor="_Toc25323522" w:history="1">
            <w:r w:rsidR="00F22AAF" w:rsidRPr="0098272C">
              <w:rPr>
                <w:rStyle w:val="Hyperlink"/>
                <w:noProof/>
              </w:rPr>
              <w:t>Cost Accounting Methodology</w:t>
            </w:r>
            <w:r w:rsidR="00F22AAF">
              <w:rPr>
                <w:noProof/>
                <w:webHidden/>
              </w:rPr>
              <w:tab/>
            </w:r>
            <w:r w:rsidR="00F22AAF">
              <w:rPr>
                <w:noProof/>
                <w:webHidden/>
              </w:rPr>
              <w:fldChar w:fldCharType="begin"/>
            </w:r>
            <w:r w:rsidR="00F22AAF">
              <w:rPr>
                <w:noProof/>
                <w:webHidden/>
              </w:rPr>
              <w:instrText xml:space="preserve"> PAGEREF _Toc25323522 \h </w:instrText>
            </w:r>
            <w:r w:rsidR="00F22AAF">
              <w:rPr>
                <w:noProof/>
                <w:webHidden/>
              </w:rPr>
            </w:r>
            <w:r w:rsidR="00F22AAF">
              <w:rPr>
                <w:noProof/>
                <w:webHidden/>
              </w:rPr>
              <w:fldChar w:fldCharType="separate"/>
            </w:r>
            <w:r w:rsidR="00F22AAF">
              <w:rPr>
                <w:noProof/>
                <w:webHidden/>
              </w:rPr>
              <w:t>70</w:t>
            </w:r>
            <w:r w:rsidR="00F22AAF">
              <w:rPr>
                <w:noProof/>
                <w:webHidden/>
              </w:rPr>
              <w:fldChar w:fldCharType="end"/>
            </w:r>
          </w:hyperlink>
        </w:p>
        <w:p w14:paraId="36EAE69F" w14:textId="5C275DAF" w:rsidR="000E3535" w:rsidRPr="00DF1555" w:rsidRDefault="00D261C4" w:rsidP="00BD2CEF">
          <w:pPr>
            <w:pStyle w:val="TOC2"/>
            <w:tabs>
              <w:tab w:val="right" w:leader="dot" w:pos="9408"/>
            </w:tabs>
            <w:ind w:left="0"/>
            <w:rPr>
              <w:szCs w:val="24"/>
            </w:rPr>
          </w:pPr>
          <w:r w:rsidRPr="000F6CF0">
            <w:rPr>
              <w:szCs w:val="24"/>
            </w:rPr>
            <w:fldChar w:fldCharType="end"/>
          </w:r>
        </w:p>
      </w:sdtContent>
    </w:sdt>
    <w:p w14:paraId="6C9E2E56" w14:textId="77777777" w:rsidR="006D0D0C" w:rsidRPr="00623FE8" w:rsidRDefault="006D0D0C">
      <w:pPr>
        <w:rPr>
          <w:b/>
          <w:bCs/>
          <w:szCs w:val="24"/>
          <w:u w:val="single"/>
        </w:rPr>
      </w:pPr>
      <w:bookmarkStart w:id="2" w:name="_Toc319596386"/>
      <w:r w:rsidRPr="00623FE8">
        <w:rPr>
          <w:szCs w:val="24"/>
          <w:u w:val="single"/>
        </w:rPr>
        <w:br w:type="page"/>
      </w:r>
    </w:p>
    <w:p w14:paraId="0B648B83" w14:textId="77777777" w:rsidR="00C04093" w:rsidRPr="00331479" w:rsidRDefault="009C7684" w:rsidP="00051D06">
      <w:pPr>
        <w:pStyle w:val="Heading1"/>
      </w:pPr>
      <w:bookmarkStart w:id="3" w:name="_Toc25323498"/>
      <w:r w:rsidRPr="00331479">
        <w:lastRenderedPageBreak/>
        <w:t xml:space="preserve">1.0 </w:t>
      </w:r>
      <w:bookmarkEnd w:id="2"/>
      <w:r w:rsidR="00CA78CC" w:rsidRPr="00331479">
        <w:t>ABSTRACT</w:t>
      </w:r>
      <w:bookmarkEnd w:id="3"/>
    </w:p>
    <w:p w14:paraId="606F74E1" w14:textId="77777777" w:rsidR="00775C27" w:rsidRDefault="00051D06" w:rsidP="000E3F55">
      <w:bookmarkStart w:id="4" w:name="_Toc319596387"/>
      <w:r>
        <w:t>Ricardo has analyzed the cost and weight of</w:t>
      </w:r>
      <w:r w:rsidR="00AF4631">
        <w:t xml:space="preserve"> a LiDAR-based</w:t>
      </w:r>
      <w:r>
        <w:t xml:space="preserve"> </w:t>
      </w:r>
      <w:r w:rsidRPr="00080A96">
        <w:t>Automatic Emergency Braking (AEB)</w:t>
      </w:r>
      <w:r>
        <w:rPr>
          <w:i/>
        </w:rPr>
        <w:t xml:space="preserve"> </w:t>
      </w:r>
      <w:r>
        <w:t>system</w:t>
      </w:r>
      <w:r w:rsidR="00AF4631">
        <w:t xml:space="preserve"> as implemented in the 2019 Audi A8. </w:t>
      </w:r>
      <w:r w:rsidR="00775C27">
        <w:t>AEB systems can avoid or mitigate forward collisions by either assisting the driver if enough braking force is not being applied (called Dynamic Braking Support, DBS) or automatically applying the brakes if a forward collision is imminent (Crash Imminent Braking, CIB.)</w:t>
      </w:r>
    </w:p>
    <w:p w14:paraId="6AF9CFBB" w14:textId="02D1662D" w:rsidR="00821E90" w:rsidRDefault="00AF4631" w:rsidP="000E3F55">
      <w:r>
        <w:t xml:space="preserve">The Audi AEB system employs a forward-looking visible camera, a night vision </w:t>
      </w:r>
      <w:r w:rsidR="00D45B61">
        <w:t xml:space="preserve">(IR) </w:t>
      </w:r>
      <w:r>
        <w:t xml:space="preserve">camera, a </w:t>
      </w:r>
      <w:r w:rsidR="00775C27">
        <w:t>long-range</w:t>
      </w:r>
      <w:r>
        <w:t xml:space="preserve"> radar, two forward-side looking short range radars and a first-to-market </w:t>
      </w:r>
      <w:r w:rsidR="0088132A">
        <w:t>automotive grade laser scanner (LiDAR.)</w:t>
      </w:r>
      <w:r w:rsidR="00775C27">
        <w:t xml:space="preserve"> In addition</w:t>
      </w:r>
      <w:r w:rsidR="00805579">
        <w:t xml:space="preserve">, a </w:t>
      </w:r>
      <w:r w:rsidR="00233759">
        <w:t xml:space="preserve">central </w:t>
      </w:r>
      <w:r w:rsidR="00805579">
        <w:t>Driver Assist</w:t>
      </w:r>
      <w:r w:rsidR="00233759">
        <w:t>ance</w:t>
      </w:r>
      <w:r w:rsidR="00805579">
        <w:t xml:space="preserve"> Systems (DAS)</w:t>
      </w:r>
      <w:r w:rsidR="00233759">
        <w:t xml:space="preserve"> controller is used to offer level 3 autonomous driving capability that Audi calls Traffic Jam Pilot which </w:t>
      </w:r>
      <w:r w:rsidR="00D45B61">
        <w:t xml:space="preserve">not only </w:t>
      </w:r>
      <w:r w:rsidR="00233759">
        <w:t xml:space="preserve">incorporates AEB functionality but goes well beyond it with </w:t>
      </w:r>
      <w:r w:rsidR="00D45B61">
        <w:t xml:space="preserve">automated </w:t>
      </w:r>
      <w:r w:rsidR="00233759">
        <w:t xml:space="preserve">driving capabilities </w:t>
      </w:r>
      <w:r w:rsidR="00D45B61">
        <w:t>under</w:t>
      </w:r>
      <w:r w:rsidR="00233759">
        <w:t xml:space="preserve"> limited </w:t>
      </w:r>
      <w:r w:rsidR="00D45B61">
        <w:t>conditions</w:t>
      </w:r>
      <w:r w:rsidR="00233759">
        <w:t>.</w:t>
      </w:r>
    </w:p>
    <w:p w14:paraId="3EADD618" w14:textId="759E4FF2" w:rsidR="00C10E65" w:rsidRDefault="00821E90" w:rsidP="00C10E65">
      <w:r>
        <w:t>Manufacturing costs for the sensor, controller and wiring systems have been broken down by labor, material, variable and fixed cost elements. Furthermore, the wholesale price from a supplier to an automotive OEM for each component was determined;</w:t>
      </w:r>
      <w:r w:rsidR="00C10E65">
        <w:t xml:space="preserve"> higher SG&amp;A costs and profit margin have been applied to the sensor and controller modules than commodity items due to the fact that higher development costs are typically encountered for these leading edge technologies and there is a lack of competition for new entries in the marketplace.  Finally,</w:t>
      </w:r>
      <w:r>
        <w:t xml:space="preserve"> dealer costs and markup have been factored in to arrive at an end-user price increase that a retail customer might be expected to pay</w:t>
      </w:r>
      <w:r w:rsidR="00C10E65">
        <w:t xml:space="preserve"> as determined from the should-cost analysis. These incremental costs are summarized in </w:t>
      </w:r>
      <w:r w:rsidR="00C10E65">
        <w:fldChar w:fldCharType="begin"/>
      </w:r>
      <w:r w:rsidR="00C10E65">
        <w:instrText xml:space="preserve"> REF _Ref25151557 \h </w:instrText>
      </w:r>
      <w:r w:rsidR="00C10E65">
        <w:fldChar w:fldCharType="separate"/>
      </w:r>
      <w:r w:rsidR="00C10E65">
        <w:t xml:space="preserve">Table </w:t>
      </w:r>
      <w:r w:rsidR="00C10E65">
        <w:rPr>
          <w:noProof/>
        </w:rPr>
        <w:t>1</w:t>
      </w:r>
      <w:r w:rsidR="00C10E65">
        <w:fldChar w:fldCharType="end"/>
      </w:r>
      <w:r w:rsidR="00C10E65">
        <w:t>.</w:t>
      </w:r>
    </w:p>
    <w:p w14:paraId="13CC4B13" w14:textId="3062B881" w:rsidR="00C10E65" w:rsidRDefault="00C10E65" w:rsidP="00C10E65">
      <w:pPr>
        <w:pStyle w:val="Caption"/>
        <w:keepNext/>
      </w:pPr>
      <w:bookmarkStart w:id="5" w:name="_Ref25151557"/>
      <w:r>
        <w:t xml:space="preserve">Table </w:t>
      </w:r>
      <w:fldSimple w:instr=" SEQ Table \* ARABIC ">
        <w:r>
          <w:rPr>
            <w:noProof/>
          </w:rPr>
          <w:t>1</w:t>
        </w:r>
      </w:fldSimple>
      <w:bookmarkEnd w:id="5"/>
      <w:r>
        <w:t xml:space="preserve"> Manufacturing costs, wholesale prices and end user price increase are tabulated for the Audi A8 LiDAR-based AEB system</w:t>
      </w:r>
    </w:p>
    <w:p w14:paraId="19715D6C" w14:textId="2FCC5CE1" w:rsidR="00746EE6" w:rsidRDefault="001E63E0" w:rsidP="00EE0188">
      <w:pPr>
        <w:jc w:val="center"/>
      </w:pPr>
      <w:r w:rsidRPr="001E63E0">
        <w:rPr>
          <w:noProof/>
        </w:rPr>
        <w:drawing>
          <wp:inline distT="0" distB="0" distL="0" distR="0" wp14:anchorId="64620039" wp14:editId="1D85BC81">
            <wp:extent cx="4952190" cy="1916430"/>
            <wp:effectExtent l="0" t="0" r="127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4989227" cy="1930763"/>
                    </a:xfrm>
                    <a:prstGeom prst="rect">
                      <a:avLst/>
                    </a:prstGeom>
                    <a:noFill/>
                    <a:ln>
                      <a:noFill/>
                    </a:ln>
                  </pic:spPr>
                </pic:pic>
              </a:graphicData>
            </a:graphic>
          </wp:inline>
        </w:drawing>
      </w:r>
    </w:p>
    <w:p w14:paraId="1A91270B" w14:textId="0E069DF5" w:rsidR="00746EE6" w:rsidRDefault="00746EE6" w:rsidP="00746EE6">
      <w:r>
        <w:t>This work was completed by Ricardo Strategic Consulting (RSC) a division of Ricardo</w:t>
      </w:r>
      <w:r w:rsidR="007B1F5E">
        <w:t>,</w:t>
      </w:r>
      <w:r>
        <w:t xml:space="preserve"> Inc. Ricardo’s two subcontractors for this work were </w:t>
      </w:r>
      <w:proofErr w:type="spellStart"/>
      <w:r w:rsidR="007B1F5E">
        <w:rPr>
          <w:rStyle w:val="normaltextrun"/>
          <w:color w:val="000000"/>
          <w:shd w:val="clear" w:color="auto" w:fill="FFFFFF"/>
        </w:rPr>
        <w:t>Yole</w:t>
      </w:r>
      <w:proofErr w:type="spellEnd"/>
      <w:r w:rsidR="007B1F5E">
        <w:rPr>
          <w:rStyle w:val="normaltextrun"/>
          <w:color w:val="000000"/>
          <w:shd w:val="clear" w:color="auto" w:fill="FFFFFF"/>
        </w:rPr>
        <w:t xml:space="preserve"> Inc., and </w:t>
      </w:r>
      <w:proofErr w:type="spellStart"/>
      <w:r w:rsidR="007B1F5E">
        <w:rPr>
          <w:rStyle w:val="normaltextrun"/>
          <w:color w:val="000000"/>
          <w:shd w:val="clear" w:color="auto" w:fill="FFFFFF"/>
        </w:rPr>
        <w:t>MeC</w:t>
      </w:r>
      <w:proofErr w:type="spellEnd"/>
      <w:r w:rsidR="007B1F5E">
        <w:rPr>
          <w:rStyle w:val="normaltextrun"/>
          <w:color w:val="000000"/>
          <w:shd w:val="clear" w:color="auto" w:fill="FFFFFF"/>
        </w:rPr>
        <w:t xml:space="preserve"> US, Inc.</w:t>
      </w:r>
      <w:r w:rsidR="007B1F5E">
        <w:rPr>
          <w:rStyle w:val="FootnoteReference"/>
          <w:color w:val="000000"/>
          <w:shd w:val="clear" w:color="auto" w:fill="FFFFFF"/>
        </w:rPr>
        <w:footnoteReference w:id="2"/>
      </w:r>
    </w:p>
    <w:p w14:paraId="30E24857" w14:textId="5D8918E6" w:rsidR="001D1899" w:rsidRPr="000E3F55" w:rsidRDefault="001D1899" w:rsidP="000E3F55"/>
    <w:p w14:paraId="70DF560E" w14:textId="5B1F7963" w:rsidR="009C7684" w:rsidRPr="00331479" w:rsidRDefault="007B1F5E" w:rsidP="00051D06">
      <w:pPr>
        <w:pStyle w:val="Heading1"/>
      </w:pPr>
      <w:bookmarkStart w:id="6" w:name="_Toc25323499"/>
      <w:r>
        <w:lastRenderedPageBreak/>
        <w:t>2</w:t>
      </w:r>
      <w:r w:rsidR="009C7684" w:rsidRPr="00331479">
        <w:t xml:space="preserve">.0 </w:t>
      </w:r>
      <w:bookmarkEnd w:id="4"/>
      <w:r w:rsidR="00CA78CC" w:rsidRPr="00331479">
        <w:t>SUMMARY OF FINDINGS</w:t>
      </w:r>
      <w:bookmarkEnd w:id="6"/>
    </w:p>
    <w:p w14:paraId="42F54A67" w14:textId="020DEFE5" w:rsidR="00A46228" w:rsidRDefault="001B6D3D" w:rsidP="00035491">
      <w:r>
        <w:t>Ricardo has analyzed the cost and weight of the AEB system</w:t>
      </w:r>
      <w:r w:rsidR="005D68BE">
        <w:t xml:space="preserve"> in the 2019 Audi A8</w:t>
      </w:r>
      <w:r>
        <w:t xml:space="preserve"> which </w:t>
      </w:r>
      <w:r w:rsidR="005D68BE">
        <w:t>employs</w:t>
      </w:r>
      <w:r>
        <w:t xml:space="preserve"> </w:t>
      </w:r>
      <w:r w:rsidR="005D68BE">
        <w:t xml:space="preserve">five types of sensors and a central driver assist control module. The five sensor systems are </w:t>
      </w:r>
      <w:r>
        <w:t xml:space="preserve">a </w:t>
      </w:r>
      <w:r w:rsidR="005D68BE">
        <w:t>laser scanner, a visible camera</w:t>
      </w:r>
      <w:r w:rsidR="009D54DF">
        <w:t xml:space="preserve"> for lane assist</w:t>
      </w:r>
      <w:r w:rsidR="005D68BE">
        <w:t>, a night vision camera</w:t>
      </w:r>
      <w:r w:rsidR="00492F62">
        <w:t xml:space="preserve"> which includes a separate processor</w:t>
      </w:r>
      <w:r w:rsidR="005D68BE">
        <w:t xml:space="preserve">, a long-range </w:t>
      </w:r>
      <w:r>
        <w:t>radar</w:t>
      </w:r>
      <w:r w:rsidR="009D54DF">
        <w:t xml:space="preserve"> for distance control</w:t>
      </w:r>
      <w:r w:rsidR="005D68BE">
        <w:t xml:space="preserve"> and two short-range radars</w:t>
      </w:r>
      <w:r w:rsidR="009D54DF">
        <w:t xml:space="preserve"> for forward</w:t>
      </w:r>
      <w:r w:rsidR="00492F62">
        <w:t>/side</w:t>
      </w:r>
      <w:r w:rsidR="009D54DF">
        <w:t xml:space="preserve"> object detection</w:t>
      </w:r>
      <w:r w:rsidR="005D68BE">
        <w:t xml:space="preserve">. </w:t>
      </w:r>
      <w:r w:rsidR="00E31B02">
        <w:fldChar w:fldCharType="begin"/>
      </w:r>
      <w:r w:rsidR="00E31B02">
        <w:instrText xml:space="preserve"> REF _Ref24367213 \h </w:instrText>
      </w:r>
      <w:r w:rsidR="00E31B02">
        <w:fldChar w:fldCharType="separate"/>
      </w:r>
      <w:r w:rsidR="00D26703">
        <w:t xml:space="preserve">Table </w:t>
      </w:r>
      <w:r w:rsidR="00D26703">
        <w:rPr>
          <w:noProof/>
        </w:rPr>
        <w:t>2</w:t>
      </w:r>
      <w:r w:rsidR="00E31B02">
        <w:fldChar w:fldCharType="end"/>
      </w:r>
      <w:r>
        <w:t xml:space="preserve"> </w:t>
      </w:r>
      <w:r w:rsidR="009D54DF">
        <w:t>lists</w:t>
      </w:r>
      <w:r w:rsidR="004B3B40">
        <w:t xml:space="preserve"> the incremental manufacturing cost</w:t>
      </w:r>
      <w:r w:rsidR="009D54DF">
        <w:t>s along with assumed production rates, wholesale prices to an OEM, and end-user price increases</w:t>
      </w:r>
      <w:r w:rsidR="004B3B40">
        <w:t xml:space="preserve"> </w:t>
      </w:r>
      <w:r w:rsidR="005D68BE">
        <w:t>of</w:t>
      </w:r>
      <w:r w:rsidR="004B3B40">
        <w:t xml:space="preserve"> the </w:t>
      </w:r>
      <w:r w:rsidR="009D54DF">
        <w:t xml:space="preserve">LiDAR-based </w:t>
      </w:r>
      <w:r w:rsidR="005D68BE">
        <w:t>AEB system in the Audi A8</w:t>
      </w:r>
      <w:r w:rsidR="004328B1">
        <w:t>.</w:t>
      </w:r>
    </w:p>
    <w:p w14:paraId="573419DF" w14:textId="55D88831" w:rsidR="004B3B40" w:rsidRDefault="004B3B40" w:rsidP="004B3B40">
      <w:pPr>
        <w:pStyle w:val="Caption"/>
        <w:keepNext/>
      </w:pPr>
      <w:bookmarkStart w:id="7" w:name="_Ref24367213"/>
      <w:r>
        <w:t xml:space="preserve">Table </w:t>
      </w:r>
      <w:r w:rsidR="00077CD5">
        <w:rPr>
          <w:noProof/>
        </w:rPr>
        <w:fldChar w:fldCharType="begin"/>
      </w:r>
      <w:r w:rsidR="00077CD5">
        <w:rPr>
          <w:noProof/>
        </w:rPr>
        <w:instrText xml:space="preserve"> SEQ Table \* ARABIC </w:instrText>
      </w:r>
      <w:r w:rsidR="00077CD5">
        <w:rPr>
          <w:noProof/>
        </w:rPr>
        <w:fldChar w:fldCharType="separate"/>
      </w:r>
      <w:r w:rsidR="00C10E65">
        <w:rPr>
          <w:noProof/>
        </w:rPr>
        <w:t>2</w:t>
      </w:r>
      <w:r w:rsidR="00077CD5">
        <w:rPr>
          <w:noProof/>
        </w:rPr>
        <w:fldChar w:fldCharType="end"/>
      </w:r>
      <w:bookmarkEnd w:id="7"/>
      <w:r>
        <w:t xml:space="preserve"> Incremental manufacturing cost</w:t>
      </w:r>
      <w:r w:rsidR="00C47D00">
        <w:t xml:space="preserve">s, wholesale prices and end-user price increases </w:t>
      </w:r>
      <w:r>
        <w:t xml:space="preserve">for </w:t>
      </w:r>
      <w:r w:rsidR="00E31B02">
        <w:t>the Audi A8</w:t>
      </w:r>
      <w:r>
        <w:t xml:space="preserve"> AEB system</w:t>
      </w:r>
    </w:p>
    <w:p w14:paraId="04D172A8" w14:textId="51318991" w:rsidR="00B34BE1" w:rsidRDefault="00206BF8" w:rsidP="00E31B02">
      <w:pPr>
        <w:jc w:val="center"/>
      </w:pPr>
      <w:r w:rsidRPr="00206BF8">
        <w:rPr>
          <w:noProof/>
        </w:rPr>
        <w:drawing>
          <wp:inline distT="0" distB="0" distL="0" distR="0" wp14:anchorId="0519C51C" wp14:editId="1D7F4FD3">
            <wp:extent cx="5976019" cy="4985518"/>
            <wp:effectExtent l="0" t="0" r="5715" b="5715"/>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email">
                      <a:extLst>
                        <a:ext uri="{28A0092B-C50C-407E-A947-70E740481C1C}">
                          <a14:useLocalDpi xmlns:a14="http://schemas.microsoft.com/office/drawing/2010/main"/>
                        </a:ext>
                      </a:extLst>
                    </a:blip>
                    <a:stretch>
                      <a:fillRect/>
                    </a:stretch>
                  </pic:blipFill>
                  <pic:spPr bwMode="auto">
                    <a:xfrm>
                      <a:off x="0" y="0"/>
                      <a:ext cx="5976019" cy="4985518"/>
                    </a:xfrm>
                    <a:prstGeom prst="rect">
                      <a:avLst/>
                    </a:prstGeom>
                    <a:noFill/>
                    <a:ln>
                      <a:noFill/>
                    </a:ln>
                  </pic:spPr>
                </pic:pic>
              </a:graphicData>
            </a:graphic>
          </wp:inline>
        </w:drawing>
      </w:r>
      <w:r w:rsidRPr="00206BF8">
        <w:t xml:space="preserve"> </w:t>
      </w:r>
    </w:p>
    <w:p w14:paraId="35487A28" w14:textId="1314A042" w:rsidR="00FA18CE" w:rsidRDefault="00FA18CE" w:rsidP="00035491">
      <w:r>
        <w:fldChar w:fldCharType="begin"/>
      </w:r>
      <w:r>
        <w:instrText xml:space="preserve"> REF _Ref25070790 \h </w:instrText>
      </w:r>
      <w:r>
        <w:fldChar w:fldCharType="separate"/>
      </w:r>
      <w:r w:rsidR="00D26703">
        <w:t xml:space="preserve">Table </w:t>
      </w:r>
      <w:r w:rsidR="00D26703">
        <w:rPr>
          <w:noProof/>
        </w:rPr>
        <w:t>3</w:t>
      </w:r>
      <w:r>
        <w:fldChar w:fldCharType="end"/>
      </w:r>
      <w:r>
        <w:t xml:space="preserve"> shows the equations used for calculating the end-user and wholesale prices in </w:t>
      </w:r>
      <w:r>
        <w:fldChar w:fldCharType="begin"/>
      </w:r>
      <w:r>
        <w:instrText xml:space="preserve"> REF _Ref24367213 \h </w:instrText>
      </w:r>
      <w:r>
        <w:fldChar w:fldCharType="separate"/>
      </w:r>
      <w:r w:rsidR="00D26703">
        <w:t xml:space="preserve">Table </w:t>
      </w:r>
      <w:r w:rsidR="00D26703">
        <w:rPr>
          <w:noProof/>
        </w:rPr>
        <w:t>2</w:t>
      </w:r>
      <w:r>
        <w:fldChar w:fldCharType="end"/>
      </w:r>
      <w:r>
        <w:t xml:space="preserve">. </w:t>
      </w:r>
      <w:r w:rsidR="004B3B40">
        <w:t>Overhead burdens</w:t>
      </w:r>
      <w:r w:rsidR="009D54DF">
        <w:t xml:space="preserve"> of </w:t>
      </w:r>
      <w:r w:rsidR="00235E49">
        <w:t>Sales, General and Administrative (</w:t>
      </w:r>
      <w:r w:rsidR="009D54DF">
        <w:t>SG&amp;A</w:t>
      </w:r>
      <w:r w:rsidR="00235E49">
        <w:t>)</w:t>
      </w:r>
      <w:r w:rsidR="009D54DF">
        <w:t xml:space="preserve"> and profit are</w:t>
      </w:r>
      <w:r w:rsidR="004B3B40">
        <w:t xml:space="preserve"> characterized by </w:t>
      </w:r>
      <w:r w:rsidR="009D54DF">
        <w:t xml:space="preserve">a marginal </w:t>
      </w:r>
      <w:r w:rsidR="00235E49">
        <w:t>percentage</w:t>
      </w:r>
      <w:r w:rsidR="009D54DF">
        <w:t xml:space="preserve"> o</w:t>
      </w:r>
      <w:r w:rsidR="00235E49">
        <w:t>f</w:t>
      </w:r>
      <w:r w:rsidR="009D54DF">
        <w:t xml:space="preserve"> the wholesale price to an OEM</w:t>
      </w:r>
      <w:r w:rsidR="004B3B40">
        <w:t xml:space="preserve"> for </w:t>
      </w:r>
      <w:r w:rsidR="00391D6A">
        <w:t>new</w:t>
      </w:r>
      <w:r w:rsidR="009D54DF">
        <w:t xml:space="preserve"> components or by fixed percentage markup factors for </w:t>
      </w:r>
      <w:r w:rsidR="00391D6A">
        <w:t>existing</w:t>
      </w:r>
      <w:r w:rsidR="009D54DF">
        <w:t xml:space="preserve"> components;</w:t>
      </w:r>
      <w:r w:rsidR="004B3B40">
        <w:t xml:space="preserve"> </w:t>
      </w:r>
      <w:r w:rsidR="009D54DF">
        <w:t xml:space="preserve">a fixed percentage markup for </w:t>
      </w:r>
      <w:r w:rsidR="004B3B40">
        <w:t>transportation &amp; warranty</w:t>
      </w:r>
      <w:r w:rsidR="009D54DF">
        <w:t xml:space="preserve"> is also factored in to the Ricardo </w:t>
      </w:r>
      <w:r w:rsidR="00235E49">
        <w:t>wholesale price</w:t>
      </w:r>
      <w:r w:rsidR="009D54DF">
        <w:t>.</w:t>
      </w:r>
      <w:r w:rsidR="004B3B40">
        <w:t xml:space="preserve"> </w:t>
      </w:r>
      <w:r w:rsidR="00746EE6">
        <w:t>H</w:t>
      </w:r>
      <w:r w:rsidR="00606444">
        <w:t>igher SG&amp;A and profit factors</w:t>
      </w:r>
      <w:r w:rsidR="00746EE6">
        <w:t xml:space="preserve"> </w:t>
      </w:r>
      <w:r w:rsidR="00746EE6">
        <w:lastRenderedPageBreak/>
        <w:t>were selected</w:t>
      </w:r>
      <w:r w:rsidR="00606444">
        <w:t xml:space="preserve"> </w:t>
      </w:r>
      <w:r>
        <w:t>because</w:t>
      </w:r>
      <w:r w:rsidR="00606444">
        <w:t xml:space="preserve"> the electronic modules </w:t>
      </w:r>
      <w:r>
        <w:t>were</w:t>
      </w:r>
      <w:r w:rsidR="00606444">
        <w:t xml:space="preserve"> newer products </w:t>
      </w:r>
      <w:r>
        <w:t>i</w:t>
      </w:r>
      <w:r w:rsidR="00606444">
        <w:t xml:space="preserve">n the market with </w:t>
      </w:r>
      <w:r>
        <w:t xml:space="preserve">high development costs and </w:t>
      </w:r>
      <w:r w:rsidR="00606444">
        <w:t xml:space="preserve">little or no competition in some cases than the </w:t>
      </w:r>
      <w:r w:rsidR="00391D6A">
        <w:t>existing</w:t>
      </w:r>
      <w:r w:rsidR="00606444">
        <w:t xml:space="preserve"> parts that were subject to</w:t>
      </w:r>
      <w:r>
        <w:t xml:space="preserve"> (sometimes fierce)</w:t>
      </w:r>
      <w:r w:rsidR="00606444">
        <w:t xml:space="preserve"> competition and </w:t>
      </w:r>
      <w:r>
        <w:t xml:space="preserve">intense </w:t>
      </w:r>
      <w:r w:rsidR="00606444">
        <w:t xml:space="preserve">cost-reduction efforts by </w:t>
      </w:r>
      <w:r>
        <w:t xml:space="preserve">automotive </w:t>
      </w:r>
      <w:r w:rsidR="00606444">
        <w:t xml:space="preserve">OEMs. </w:t>
      </w:r>
      <w:r w:rsidR="00746EE6">
        <w:t>Financial statements for the module supply companies were included in consideration in determining the SG&amp;A and profit margins</w:t>
      </w:r>
      <w:r w:rsidR="00391D6A">
        <w:t>.</w:t>
      </w:r>
    </w:p>
    <w:p w14:paraId="7228470F" w14:textId="3BD180DC" w:rsidR="004B3B40" w:rsidRDefault="009D54DF" w:rsidP="00035491">
      <w:r>
        <w:t>D</w:t>
      </w:r>
      <w:r w:rsidR="004B3B40">
        <w:t xml:space="preserve">ealer costs and markup </w:t>
      </w:r>
      <w:r>
        <w:t>are applied to the Ricardo wholesale price to arrive at the end-user price increase. The end-user price increase is the retail price an end-user would pay for the incremental AEB system hardware as if it were offered as an option on the vehicle when manufactured at high production rates. These cost</w:t>
      </w:r>
      <w:r w:rsidR="00FA18CE">
        <w:t xml:space="preserve"> and price</w:t>
      </w:r>
      <w:r>
        <w:t xml:space="preserve"> factors are more fully</w:t>
      </w:r>
      <w:r w:rsidR="004B3B40">
        <w:t xml:space="preserve"> described in the </w:t>
      </w:r>
      <w:r w:rsidR="004B3B40">
        <w:rPr>
          <w:i/>
        </w:rPr>
        <w:t>Cost and Weight Analysis Approach</w:t>
      </w:r>
      <w:r w:rsidR="004B3B40">
        <w:t xml:space="preserve"> </w:t>
      </w:r>
      <w:r>
        <w:t>sub-</w:t>
      </w:r>
      <w:r w:rsidR="004B3B40">
        <w:t xml:space="preserve">section </w:t>
      </w:r>
      <w:r w:rsidR="00492F62">
        <w:t>in section</w:t>
      </w:r>
      <w:r>
        <w:t xml:space="preserve"> </w:t>
      </w:r>
      <w:r w:rsidR="004B3B40">
        <w:t xml:space="preserve">3.0 </w:t>
      </w:r>
      <w:r w:rsidR="00492F62">
        <w:t>of</w:t>
      </w:r>
      <w:r>
        <w:t xml:space="preserve"> this report.</w:t>
      </w:r>
    </w:p>
    <w:p w14:paraId="6FC61C58" w14:textId="3A22E458" w:rsidR="009D54DF" w:rsidRDefault="009D54DF" w:rsidP="009D54DF">
      <w:pPr>
        <w:pStyle w:val="Caption"/>
        <w:keepNext/>
      </w:pPr>
      <w:bookmarkStart w:id="8" w:name="_Ref25070790"/>
      <w:r>
        <w:t xml:space="preserve">Table </w:t>
      </w:r>
      <w:fldSimple w:instr=" SEQ Table \* ARABIC ">
        <w:r w:rsidR="00C10E65">
          <w:rPr>
            <w:noProof/>
          </w:rPr>
          <w:t>3</w:t>
        </w:r>
      </w:fldSimple>
      <w:bookmarkEnd w:id="8"/>
      <w:r>
        <w:t xml:space="preserve"> Cost and price formulae used in </w:t>
      </w:r>
      <w:r>
        <w:fldChar w:fldCharType="begin"/>
      </w:r>
      <w:r>
        <w:instrText xml:space="preserve"> REF _Ref24367213 \h </w:instrText>
      </w:r>
      <w:r>
        <w:fldChar w:fldCharType="separate"/>
      </w:r>
      <w:r w:rsidR="00D26703">
        <w:t xml:space="preserve">Table </w:t>
      </w:r>
      <w:r w:rsidR="00D26703">
        <w:rPr>
          <w:noProof/>
        </w:rPr>
        <w:t>2</w:t>
      </w:r>
      <w:r>
        <w:fldChar w:fldCharType="end"/>
      </w:r>
    </w:p>
    <w:p w14:paraId="1E3A52F5" w14:textId="77777777" w:rsidR="009D54DF" w:rsidRDefault="009D54DF" w:rsidP="009D54DF">
      <w:r w:rsidRPr="00C47D00">
        <w:rPr>
          <w:noProof/>
        </w:rPr>
        <w:drawing>
          <wp:inline distT="0" distB="0" distL="0" distR="0" wp14:anchorId="3E8D4590" wp14:editId="40397AB3">
            <wp:extent cx="5980430" cy="1938935"/>
            <wp:effectExtent l="0" t="0" r="1270" b="4445"/>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email">
                      <a:extLst>
                        <a:ext uri="{28A0092B-C50C-407E-A947-70E740481C1C}">
                          <a14:useLocalDpi xmlns:a14="http://schemas.microsoft.com/office/drawing/2010/main"/>
                        </a:ext>
                      </a:extLst>
                    </a:blip>
                    <a:stretch>
                      <a:fillRect/>
                    </a:stretch>
                  </pic:blipFill>
                  <pic:spPr bwMode="auto">
                    <a:xfrm>
                      <a:off x="0" y="0"/>
                      <a:ext cx="5980430" cy="1938935"/>
                    </a:xfrm>
                    <a:prstGeom prst="rect">
                      <a:avLst/>
                    </a:prstGeom>
                    <a:noFill/>
                    <a:ln>
                      <a:noFill/>
                    </a:ln>
                  </pic:spPr>
                </pic:pic>
              </a:graphicData>
            </a:graphic>
          </wp:inline>
        </w:drawing>
      </w:r>
    </w:p>
    <w:p w14:paraId="749BD6CF" w14:textId="77777777" w:rsidR="00CF5FFA" w:rsidRPr="00331479" w:rsidRDefault="009C7684" w:rsidP="00B156EA">
      <w:pPr>
        <w:pStyle w:val="Heading1"/>
      </w:pPr>
      <w:bookmarkStart w:id="9" w:name="_Toc25323500"/>
      <w:r w:rsidRPr="00331479">
        <w:t xml:space="preserve">3.0 </w:t>
      </w:r>
      <w:r w:rsidR="006C0135" w:rsidRPr="00B156EA">
        <w:t>ENGINEERING</w:t>
      </w:r>
      <w:r w:rsidR="006C0135" w:rsidRPr="00331479">
        <w:t xml:space="preserve"> ANALYSIS</w:t>
      </w:r>
      <w:bookmarkEnd w:id="9"/>
    </w:p>
    <w:p w14:paraId="198CBDDC" w14:textId="77777777" w:rsidR="00CD0279" w:rsidRDefault="00CD0279" w:rsidP="00CD0279">
      <w:pPr>
        <w:pStyle w:val="Heading2"/>
      </w:pPr>
      <w:bookmarkStart w:id="10" w:name="_Toc25323501"/>
      <w:r>
        <w:t>Background</w:t>
      </w:r>
      <w:bookmarkEnd w:id="10"/>
    </w:p>
    <w:p w14:paraId="475C61BC" w14:textId="77777777" w:rsidR="000628A8" w:rsidRDefault="00540A30" w:rsidP="000628A8">
      <w:r>
        <w:t xml:space="preserve">NHTSA </w:t>
      </w:r>
      <w:r w:rsidR="00B11F6E">
        <w:t xml:space="preserve">has </w:t>
      </w:r>
      <w:r>
        <w:t>provided the b</w:t>
      </w:r>
      <w:r w:rsidR="000628A8">
        <w:t xml:space="preserve">ackground </w:t>
      </w:r>
      <w:r w:rsidR="00994803">
        <w:t xml:space="preserve">for this study of </w:t>
      </w:r>
      <w:r w:rsidR="00E41BDF">
        <w:t>automatic emergency braking systems for passenger vehicles</w:t>
      </w:r>
      <w:r w:rsidR="00994803">
        <w:t>.</w:t>
      </w:r>
      <w:r w:rsidR="00994803" w:rsidRPr="00994803">
        <w:rPr>
          <w:rStyle w:val="FootnoteReference"/>
        </w:rPr>
        <w:t xml:space="preserve"> </w:t>
      </w:r>
      <w:r w:rsidR="00994803">
        <w:rPr>
          <w:rStyle w:val="FootnoteReference"/>
        </w:rPr>
        <w:footnoteReference w:id="3"/>
      </w:r>
    </w:p>
    <w:p w14:paraId="3E1E47B5" w14:textId="77777777" w:rsidR="005D6F7E" w:rsidRPr="00FB6A52" w:rsidRDefault="0041689F" w:rsidP="007C717B">
      <w:pPr>
        <w:ind w:left="576"/>
      </w:pPr>
      <w:r>
        <w:rPr>
          <w:i/>
        </w:rPr>
        <w:t>Automatic Emergency Braking Systems (AEB) help prevent rear-end crashes or reduce their severity by applying the brakes for the driver</w:t>
      </w:r>
      <w:r w:rsidR="00CC3301" w:rsidRPr="00994803">
        <w:rPr>
          <w:i/>
        </w:rPr>
        <w:t>.</w:t>
      </w:r>
      <w:r>
        <w:rPr>
          <w:i/>
        </w:rPr>
        <w:t xml:space="preserve">  The systems used on-vehicle forward-looking sensors such as radar, cameras or lasers to detect an imminent crash, warn the driver and apply the brakes if the driver does not take sufficient action quickly enough to avoid or mitigate the crash.  AEB systems work with or without driver intervention, by combining inputs from radar and/or camera sensors and driver inputs to determine if a rear-end crash is likely to happen.  Specifically, AEB technology includes two systems-</w:t>
      </w:r>
      <w:r w:rsidR="007D3CCC">
        <w:rPr>
          <w:i/>
        </w:rPr>
        <w:t>-</w:t>
      </w:r>
      <w:r>
        <w:rPr>
          <w:i/>
        </w:rPr>
        <w:t xml:space="preserve">crash imminent braking (CIB), which applies the brakes in cases where a rear-end crash is imminent and the driver is not taking any action to avoid the crash, and dynamic brake </w:t>
      </w:r>
      <w:r>
        <w:rPr>
          <w:i/>
        </w:rPr>
        <w:lastRenderedPageBreak/>
        <w:t>support (DBS), which supplements</w:t>
      </w:r>
      <w:r w:rsidR="00540A30">
        <w:rPr>
          <w:i/>
        </w:rPr>
        <w:t xml:space="preserve"> </w:t>
      </w:r>
      <w:r>
        <w:rPr>
          <w:i/>
        </w:rPr>
        <w:t>the driver’s braking input if the driver is not applying sufficient braking to avoid a rear-end crash.</w:t>
      </w:r>
    </w:p>
    <w:p w14:paraId="2AB1BF80" w14:textId="77777777" w:rsidR="00CC3301" w:rsidRDefault="00CC3301" w:rsidP="00CC3301">
      <w:pPr>
        <w:pStyle w:val="Heading2"/>
      </w:pPr>
      <w:bookmarkStart w:id="11" w:name="_Toc25323502"/>
      <w:r>
        <w:t>Purpose</w:t>
      </w:r>
      <w:bookmarkEnd w:id="11"/>
    </w:p>
    <w:p w14:paraId="000C55B0" w14:textId="0F318B29" w:rsidR="00CC3301" w:rsidRPr="003151AB" w:rsidRDefault="00CC3301" w:rsidP="003151AB">
      <w:r>
        <w:t>The purpose of this study is to “</w:t>
      </w:r>
      <w:r w:rsidR="0041689F">
        <w:t>perform and establish reliable cost and weight estimates for AEB for passenger vehicles with a gross vehicle weight rating (GVWR) not to exceed 10,000 lbs</w:t>
      </w:r>
      <w:r w:rsidR="00D63431">
        <w:t>.</w:t>
      </w:r>
      <w:r w:rsidR="00D63431" w:rsidRPr="00D63431">
        <w:t>”</w:t>
      </w:r>
      <w:r w:rsidR="00D63431">
        <w:rPr>
          <w:rStyle w:val="FootnoteReference"/>
        </w:rPr>
        <w:footnoteReference w:id="4"/>
      </w:r>
      <w:r w:rsidR="00330723">
        <w:t xml:space="preserve"> For this optional task order a LiDAR-based AEB system was to be analyzed. The 2019 Audi A8 was selected for this optional task order as it was the only mass-market vehicle available at the time in the US with an AEB system that had a laser scanner.</w:t>
      </w:r>
    </w:p>
    <w:p w14:paraId="563F84C8" w14:textId="00D4D154" w:rsidR="00BD77F9" w:rsidRDefault="00BD77F9" w:rsidP="00540A30">
      <w:r>
        <w:t xml:space="preserve">AEB systems are a sub-category of forward collision avoidance systems which, besides braking, can also steer the vehicle and/or reduce the throttle to avoid or mitigate a crash. The four basic functions in avoiding forward collisions are listed in </w:t>
      </w:r>
      <w:r w:rsidR="00856CF4">
        <w:fldChar w:fldCharType="begin"/>
      </w:r>
      <w:r w:rsidR="00856CF4">
        <w:instrText xml:space="preserve"> REF _Ref10111999 \h </w:instrText>
      </w:r>
      <w:r w:rsidR="00856CF4">
        <w:fldChar w:fldCharType="separate"/>
      </w:r>
      <w:r w:rsidR="00D26703">
        <w:t xml:space="preserve">Table </w:t>
      </w:r>
      <w:r w:rsidR="00D26703">
        <w:rPr>
          <w:noProof/>
        </w:rPr>
        <w:t>4</w:t>
      </w:r>
      <w:r w:rsidR="00856CF4">
        <w:fldChar w:fldCharType="end"/>
      </w:r>
      <w:r w:rsidR="00856CF4">
        <w:t xml:space="preserve"> and include detection, decision making, warning the driver, and actuating various systems.</w:t>
      </w:r>
    </w:p>
    <w:p w14:paraId="5DD5CF7C" w14:textId="30E418D3" w:rsidR="00856CF4" w:rsidRDefault="00856CF4" w:rsidP="00856CF4">
      <w:pPr>
        <w:pStyle w:val="Caption"/>
        <w:keepNext/>
      </w:pPr>
      <w:bookmarkStart w:id="12" w:name="_Ref10111999"/>
      <w:r>
        <w:t xml:space="preserve">Table </w:t>
      </w:r>
      <w:r w:rsidR="0072122C">
        <w:rPr>
          <w:noProof/>
        </w:rPr>
        <w:fldChar w:fldCharType="begin"/>
      </w:r>
      <w:r w:rsidR="0072122C">
        <w:rPr>
          <w:noProof/>
        </w:rPr>
        <w:instrText xml:space="preserve"> SEQ Table \* ARABIC </w:instrText>
      </w:r>
      <w:r w:rsidR="0072122C">
        <w:rPr>
          <w:noProof/>
        </w:rPr>
        <w:fldChar w:fldCharType="separate"/>
      </w:r>
      <w:r w:rsidR="00C10E65">
        <w:rPr>
          <w:noProof/>
        </w:rPr>
        <w:t>4</w:t>
      </w:r>
      <w:r w:rsidR="0072122C">
        <w:rPr>
          <w:noProof/>
        </w:rPr>
        <w:fldChar w:fldCharType="end"/>
      </w:r>
      <w:bookmarkEnd w:id="12"/>
      <w:r>
        <w:t xml:space="preserve"> Growth of forward collision avoidance functions and relevance to AEB</w:t>
      </w:r>
      <w:r w:rsidR="002E2A1C">
        <w:t xml:space="preserve"> functionality</w:t>
      </w:r>
    </w:p>
    <w:p w14:paraId="6E85B849" w14:textId="77777777" w:rsidR="00BD77F9" w:rsidRDefault="00856CF4" w:rsidP="00540A30">
      <w:r>
        <w:rPr>
          <w:noProof/>
        </w:rPr>
        <w:drawing>
          <wp:inline distT="0" distB="0" distL="0" distR="0" wp14:anchorId="56ACA567" wp14:editId="38523A42">
            <wp:extent cx="5980430" cy="332613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email">
                      <a:extLst>
                        <a:ext uri="{28A0092B-C50C-407E-A947-70E740481C1C}">
                          <a14:useLocalDpi xmlns:a14="http://schemas.microsoft.com/office/drawing/2010/main"/>
                        </a:ext>
                      </a:extLst>
                    </a:blip>
                    <a:stretch>
                      <a:fillRect/>
                    </a:stretch>
                  </pic:blipFill>
                  <pic:spPr>
                    <a:xfrm>
                      <a:off x="0" y="0"/>
                      <a:ext cx="5980430" cy="3326130"/>
                    </a:xfrm>
                    <a:prstGeom prst="rect">
                      <a:avLst/>
                    </a:prstGeom>
                  </pic:spPr>
                </pic:pic>
              </a:graphicData>
            </a:graphic>
          </wp:inline>
        </w:drawing>
      </w:r>
    </w:p>
    <w:p w14:paraId="48DFEC7D" w14:textId="77777777" w:rsidR="00DD3809" w:rsidRDefault="00DD3809" w:rsidP="00DD3809">
      <w:r>
        <w:t xml:space="preserve">Decision making speed and capability have expanded rapidly as processing power has evolved and is necessary for fusing sensor inputs from radar and camera sensors into a single, coherent “picture” of what is happening in front of the vehicle as well as providing system redundancy. </w:t>
      </w:r>
    </w:p>
    <w:p w14:paraId="51804988" w14:textId="5C8B53A0" w:rsidR="00DD3809" w:rsidRDefault="00DD3809" w:rsidP="00DD3809">
      <w:r>
        <w:t xml:space="preserve">Warning the driver of a collision threat may be very helpful in reducing the number accidents but is not required for AEB functionality; therefore, it was </w:t>
      </w:r>
      <w:r w:rsidR="008F5800">
        <w:t xml:space="preserve">not </w:t>
      </w:r>
      <w:r>
        <w:t>considered in</w:t>
      </w:r>
      <w:r w:rsidR="008F5800">
        <w:t>-</w:t>
      </w:r>
      <w:r>
        <w:t xml:space="preserve">scope for this project. </w:t>
      </w:r>
    </w:p>
    <w:p w14:paraId="4191C33E" w14:textId="29EC62A9" w:rsidR="00DD3809" w:rsidRDefault="00DD3809" w:rsidP="00DD3809">
      <w:r>
        <w:t>Avoiding forward collisions can be done by applying the brakes, steering the vehicle, and/or reducing the throttle; only brake actuation is</w:t>
      </w:r>
      <w:r w:rsidR="002E2A1C">
        <w:t xml:space="preserve"> considered</w:t>
      </w:r>
      <w:r>
        <w:t xml:space="preserve"> in-scope for</w:t>
      </w:r>
      <w:r w:rsidR="002E2A1C">
        <w:t xml:space="preserve"> this</w:t>
      </w:r>
      <w:r>
        <w:t xml:space="preserve"> AEB system analysis. </w:t>
      </w:r>
      <w:r>
        <w:lastRenderedPageBreak/>
        <w:t xml:space="preserve">The brake actuation can be </w:t>
      </w:r>
      <w:r w:rsidR="002E2A1C">
        <w:t xml:space="preserve">taken </w:t>
      </w:r>
      <w:r>
        <w:t xml:space="preserve">in two </w:t>
      </w:r>
      <w:r w:rsidR="002E2A1C">
        <w:t>categories</w:t>
      </w:r>
      <w:r>
        <w:t xml:space="preserve">: DBS which may apply a greater braking force in relation to the </w:t>
      </w:r>
      <w:r w:rsidR="0000475F">
        <w:t xml:space="preserve">applied </w:t>
      </w:r>
      <w:r>
        <w:t>brake pedal force when the risk of a collision is high, and CIB which may automatically apply the brakes, without the driver doing so, when the risk of a collision is imminent.</w:t>
      </w:r>
    </w:p>
    <w:p w14:paraId="1AA9C01F" w14:textId="77777777" w:rsidR="00813390" w:rsidRDefault="00813390" w:rsidP="00813390">
      <w:pPr>
        <w:pStyle w:val="Heading2"/>
      </w:pPr>
      <w:bookmarkStart w:id="13" w:name="_Toc25323503"/>
      <w:r>
        <w:t>Cost and Weight Analysis Approach</w:t>
      </w:r>
      <w:bookmarkEnd w:id="13"/>
    </w:p>
    <w:p w14:paraId="7D3C1BE2" w14:textId="7AB4574B" w:rsidR="00813390" w:rsidRPr="004328B1" w:rsidRDefault="00813390" w:rsidP="00813390">
      <w:pPr>
        <w:pStyle w:val="TableHeading"/>
        <w:spacing w:before="0" w:after="120"/>
        <w:rPr>
          <w:rFonts w:cs="Times New Roman"/>
          <w:b w:val="0"/>
          <w:szCs w:val="24"/>
          <w:lang w:val="en-US"/>
        </w:rPr>
      </w:pPr>
      <w:r>
        <w:rPr>
          <w:rFonts w:cs="Times New Roman"/>
          <w:b w:val="0"/>
          <w:szCs w:val="24"/>
          <w:lang w:val="en-US"/>
        </w:rPr>
        <w:t>Ricardo engag</w:t>
      </w:r>
      <w:r w:rsidRPr="00F74B92">
        <w:rPr>
          <w:rFonts w:cs="Times New Roman"/>
          <w:b w:val="0"/>
          <w:szCs w:val="24"/>
          <w:lang w:val="en-US"/>
        </w:rPr>
        <w:t>ed automotive system and vehicle integration experts, cost modeling teams, and procurement professionals to support the cost and weight analysis</w:t>
      </w:r>
      <w:r>
        <w:rPr>
          <w:rFonts w:cs="Times New Roman"/>
          <w:b w:val="0"/>
          <w:szCs w:val="24"/>
          <w:lang w:val="en-US"/>
        </w:rPr>
        <w:t xml:space="preserve"> of AEB systems for passenger vehicles</w:t>
      </w:r>
      <w:r w:rsidRPr="003A7300">
        <w:rPr>
          <w:rFonts w:cs="Times New Roman"/>
          <w:b w:val="0"/>
          <w:szCs w:val="24"/>
          <w:lang w:val="en-US"/>
        </w:rPr>
        <w:t xml:space="preserve">. </w:t>
      </w:r>
      <w:r w:rsidRPr="00294E2E">
        <w:rPr>
          <w:b w:val="0"/>
        </w:rPr>
        <w:t xml:space="preserve">Following acquisition of the </w:t>
      </w:r>
      <w:r>
        <w:rPr>
          <w:b w:val="0"/>
        </w:rPr>
        <w:t>AEB system hardware</w:t>
      </w:r>
      <w:r w:rsidRPr="00294E2E">
        <w:rPr>
          <w:b w:val="0"/>
        </w:rPr>
        <w:t xml:space="preserve">, the </w:t>
      </w:r>
      <w:r>
        <w:rPr>
          <w:b w:val="0"/>
        </w:rPr>
        <w:t>component</w:t>
      </w:r>
      <w:r w:rsidRPr="00294E2E">
        <w:rPr>
          <w:b w:val="0"/>
        </w:rPr>
        <w:t xml:space="preserve"> parts were then disassembled and evaluated to determine materials used, weighed, and </w:t>
      </w:r>
      <w:r w:rsidRPr="00E67117">
        <w:rPr>
          <w:b w:val="0"/>
          <w:lang w:val="en-US"/>
        </w:rPr>
        <w:t>analyzed</w:t>
      </w:r>
      <w:r>
        <w:rPr>
          <w:b w:val="0"/>
        </w:rPr>
        <w:t>.</w:t>
      </w:r>
      <w:r w:rsidRPr="00294E2E">
        <w:rPr>
          <w:b w:val="0"/>
        </w:rPr>
        <w:t xml:space="preserve"> </w:t>
      </w:r>
    </w:p>
    <w:p w14:paraId="060696E7" w14:textId="28F1D1C2" w:rsidR="00813390" w:rsidRPr="00097AB5" w:rsidRDefault="00813390" w:rsidP="00813390">
      <w:pPr>
        <w:rPr>
          <w:strike/>
          <w:szCs w:val="24"/>
        </w:rPr>
      </w:pPr>
      <w:r>
        <w:rPr>
          <w:szCs w:val="24"/>
        </w:rPr>
        <w:t>C</w:t>
      </w:r>
      <w:r w:rsidRPr="00623FE8">
        <w:rPr>
          <w:szCs w:val="24"/>
        </w:rPr>
        <w:t>osts were deve</w:t>
      </w:r>
      <w:r>
        <w:rPr>
          <w:szCs w:val="24"/>
        </w:rPr>
        <w:t>loped for each manufacturing step and captured, along with material costs, in the component</w:t>
      </w:r>
      <w:r w:rsidRPr="00623FE8">
        <w:rPr>
          <w:szCs w:val="24"/>
        </w:rPr>
        <w:t xml:space="preserve"> costs. </w:t>
      </w:r>
      <w:r>
        <w:rPr>
          <w:szCs w:val="24"/>
        </w:rPr>
        <w:t>Standard</w:t>
      </w:r>
      <w:r w:rsidRPr="00623FE8">
        <w:rPr>
          <w:szCs w:val="24"/>
        </w:rPr>
        <w:t xml:space="preserve"> parts such as fasteners were acco</w:t>
      </w:r>
      <w:r w:rsidRPr="00097AB5">
        <w:rPr>
          <w:szCs w:val="24"/>
        </w:rPr>
        <w:t xml:space="preserve">unted for as procured parts in the analysis. </w:t>
      </w:r>
      <w:r w:rsidR="00330723">
        <w:rPr>
          <w:szCs w:val="24"/>
        </w:rPr>
        <w:t>V</w:t>
      </w:r>
      <w:r w:rsidRPr="00097AB5">
        <w:rPr>
          <w:szCs w:val="24"/>
        </w:rPr>
        <w:t xml:space="preserve">ariable manufacturing costs, fixed burden, and weights </w:t>
      </w:r>
      <w:r>
        <w:rPr>
          <w:szCs w:val="24"/>
        </w:rPr>
        <w:t>we</w:t>
      </w:r>
      <w:r w:rsidRPr="00097AB5">
        <w:rPr>
          <w:szCs w:val="24"/>
        </w:rPr>
        <w:t>re accumulated</w:t>
      </w:r>
      <w:r w:rsidR="00330723">
        <w:rPr>
          <w:szCs w:val="24"/>
        </w:rPr>
        <w:t xml:space="preserve"> </w:t>
      </w:r>
      <w:r w:rsidR="00A5358D">
        <w:rPr>
          <w:szCs w:val="24"/>
        </w:rPr>
        <w:t>and</w:t>
      </w:r>
      <w:r w:rsidRPr="00097AB5">
        <w:rPr>
          <w:szCs w:val="24"/>
        </w:rPr>
        <w:t xml:space="preserve"> </w:t>
      </w:r>
      <w:r>
        <w:rPr>
          <w:szCs w:val="24"/>
        </w:rPr>
        <w:t>we</w:t>
      </w:r>
      <w:r w:rsidRPr="00097AB5">
        <w:rPr>
          <w:szCs w:val="24"/>
        </w:rPr>
        <w:t xml:space="preserve">re then reconciled, each part to its subassembly, and from subassembly to the total incremental system. </w:t>
      </w:r>
    </w:p>
    <w:p w14:paraId="45D7E1AD" w14:textId="77777777" w:rsidR="00813390" w:rsidRPr="00097AB5" w:rsidRDefault="00813390" w:rsidP="00813390">
      <w:pPr>
        <w:autoSpaceDE w:val="0"/>
        <w:autoSpaceDN w:val="0"/>
        <w:adjustRightInd w:val="0"/>
        <w:rPr>
          <w:szCs w:val="24"/>
        </w:rPr>
      </w:pPr>
      <w:r w:rsidRPr="00097AB5">
        <w:rPr>
          <w:szCs w:val="24"/>
        </w:rPr>
        <w:t>An Asset Center Costing (ACC) methodology was used to identify cost drivers in terms of:</w:t>
      </w:r>
    </w:p>
    <w:p w14:paraId="05F987D0" w14:textId="77777777" w:rsidR="00813390" w:rsidRPr="00097AB5" w:rsidRDefault="00813390" w:rsidP="00813390">
      <w:pPr>
        <w:numPr>
          <w:ilvl w:val="0"/>
          <w:numId w:val="13"/>
        </w:numPr>
        <w:autoSpaceDE w:val="0"/>
        <w:autoSpaceDN w:val="0"/>
        <w:adjustRightInd w:val="0"/>
        <w:spacing w:after="0"/>
        <w:rPr>
          <w:szCs w:val="24"/>
        </w:rPr>
      </w:pPr>
      <w:r w:rsidRPr="00097AB5">
        <w:rPr>
          <w:szCs w:val="24"/>
        </w:rPr>
        <w:t>Direct labor minutes per cycle</w:t>
      </w:r>
    </w:p>
    <w:p w14:paraId="50DBE17F" w14:textId="77777777" w:rsidR="00813390" w:rsidRPr="00097AB5" w:rsidRDefault="00813390" w:rsidP="00813390">
      <w:pPr>
        <w:numPr>
          <w:ilvl w:val="0"/>
          <w:numId w:val="13"/>
        </w:numPr>
        <w:autoSpaceDE w:val="0"/>
        <w:autoSpaceDN w:val="0"/>
        <w:adjustRightInd w:val="0"/>
        <w:spacing w:after="0"/>
        <w:rPr>
          <w:szCs w:val="24"/>
        </w:rPr>
      </w:pPr>
      <w:r w:rsidRPr="00097AB5">
        <w:rPr>
          <w:szCs w:val="24"/>
        </w:rPr>
        <w:t>Direct material costs per cycle</w:t>
      </w:r>
    </w:p>
    <w:p w14:paraId="1E66A20D" w14:textId="77777777" w:rsidR="00813390" w:rsidRPr="00097AB5" w:rsidRDefault="00813390" w:rsidP="00813390">
      <w:pPr>
        <w:numPr>
          <w:ilvl w:val="0"/>
          <w:numId w:val="13"/>
        </w:numPr>
        <w:autoSpaceDE w:val="0"/>
        <w:autoSpaceDN w:val="0"/>
        <w:adjustRightInd w:val="0"/>
        <w:spacing w:after="0"/>
        <w:rPr>
          <w:szCs w:val="24"/>
        </w:rPr>
      </w:pPr>
      <w:r w:rsidRPr="00097AB5">
        <w:rPr>
          <w:szCs w:val="24"/>
        </w:rPr>
        <w:t>Machine occupancy or station times per cycle</w:t>
      </w:r>
    </w:p>
    <w:p w14:paraId="62638930" w14:textId="77777777" w:rsidR="00813390" w:rsidRPr="00097AB5" w:rsidRDefault="00813390" w:rsidP="00813390">
      <w:pPr>
        <w:numPr>
          <w:ilvl w:val="0"/>
          <w:numId w:val="13"/>
        </w:numPr>
        <w:autoSpaceDE w:val="0"/>
        <w:autoSpaceDN w:val="0"/>
        <w:adjustRightInd w:val="0"/>
        <w:rPr>
          <w:szCs w:val="24"/>
        </w:rPr>
      </w:pPr>
      <w:r w:rsidRPr="00097AB5">
        <w:rPr>
          <w:szCs w:val="24"/>
        </w:rPr>
        <w:t>Machinery, equipment, and tooling utilized and allocated per cycle.</w:t>
      </w:r>
    </w:p>
    <w:p w14:paraId="1F92E6AF" w14:textId="77777777" w:rsidR="00813390" w:rsidRPr="00097AB5" w:rsidRDefault="00813390" w:rsidP="00813390">
      <w:pPr>
        <w:autoSpaceDE w:val="0"/>
        <w:autoSpaceDN w:val="0"/>
        <w:adjustRightInd w:val="0"/>
        <w:rPr>
          <w:szCs w:val="24"/>
        </w:rPr>
      </w:pPr>
      <w:r w:rsidRPr="00097AB5">
        <w:rPr>
          <w:szCs w:val="24"/>
        </w:rPr>
        <w:t>The total manufacturing cost was built up from the following elements:</w:t>
      </w:r>
    </w:p>
    <w:p w14:paraId="61A87ECB" w14:textId="2E97D7FB" w:rsidR="00813390" w:rsidRPr="00097AB5" w:rsidRDefault="00813390" w:rsidP="00813390">
      <w:pPr>
        <w:numPr>
          <w:ilvl w:val="0"/>
          <w:numId w:val="13"/>
        </w:numPr>
        <w:autoSpaceDE w:val="0"/>
        <w:autoSpaceDN w:val="0"/>
        <w:adjustRightInd w:val="0"/>
        <w:spacing w:after="0"/>
        <w:rPr>
          <w:szCs w:val="24"/>
        </w:rPr>
      </w:pPr>
      <w:r w:rsidRPr="00097AB5">
        <w:rPr>
          <w:szCs w:val="24"/>
        </w:rPr>
        <w:t xml:space="preserve">Direct labor cost per unit (based on rates for appropriate </w:t>
      </w:r>
      <w:r>
        <w:rPr>
          <w:szCs w:val="24"/>
        </w:rPr>
        <w:t>skills</w:t>
      </w:r>
      <w:r w:rsidRPr="00097AB5">
        <w:rPr>
          <w:szCs w:val="24"/>
        </w:rPr>
        <w:t xml:space="preserve"> by manufacturing </w:t>
      </w:r>
      <w:r w:rsidR="00A5358D" w:rsidRPr="00097AB5">
        <w:rPr>
          <w:szCs w:val="24"/>
        </w:rPr>
        <w:t>process</w:t>
      </w:r>
      <w:r w:rsidR="00A5358D">
        <w:rPr>
          <w:szCs w:val="24"/>
        </w:rPr>
        <w:t xml:space="preserve"> and country</w:t>
      </w:r>
      <w:r>
        <w:rPr>
          <w:szCs w:val="24"/>
        </w:rPr>
        <w:t xml:space="preserve"> of manufacture </w:t>
      </w:r>
      <w:r w:rsidR="00A5358D">
        <w:rPr>
          <w:szCs w:val="24"/>
        </w:rPr>
        <w:t>a</w:t>
      </w:r>
      <w:r>
        <w:rPr>
          <w:szCs w:val="24"/>
        </w:rPr>
        <w:t>s noted for the key electronic modules</w:t>
      </w:r>
      <w:r w:rsidR="00A5358D">
        <w:rPr>
          <w:szCs w:val="24"/>
        </w:rPr>
        <w:t>;</w:t>
      </w:r>
      <w:r>
        <w:rPr>
          <w:szCs w:val="24"/>
        </w:rPr>
        <w:t xml:space="preserve"> other hardware is assumed to be manufactured in the USA</w:t>
      </w:r>
      <w:r w:rsidR="00A5358D">
        <w:rPr>
          <w:szCs w:val="24"/>
        </w:rPr>
        <w:t>. Country specific labor rates</w:t>
      </w:r>
      <w:r w:rsidR="00C515F1">
        <w:rPr>
          <w:szCs w:val="24"/>
        </w:rPr>
        <w:t xml:space="preserve"> for each of on the key electronic modules from</w:t>
      </w:r>
      <w:r w:rsidR="00A5358D">
        <w:rPr>
          <w:szCs w:val="24"/>
        </w:rPr>
        <w:t xml:space="preserve"> </w:t>
      </w:r>
      <w:proofErr w:type="spellStart"/>
      <w:r w:rsidR="00C515F1">
        <w:rPr>
          <w:szCs w:val="24"/>
        </w:rPr>
        <w:t>Yole’s</w:t>
      </w:r>
      <w:proofErr w:type="spellEnd"/>
      <w:r w:rsidR="00C515F1">
        <w:rPr>
          <w:szCs w:val="24"/>
        </w:rPr>
        <w:t xml:space="preserve"> reports </w:t>
      </w:r>
      <w:r w:rsidR="00A5358D">
        <w:rPr>
          <w:szCs w:val="24"/>
        </w:rPr>
        <w:t>are given in</w:t>
      </w:r>
      <w:r w:rsidR="00C515F1">
        <w:rPr>
          <w:szCs w:val="24"/>
        </w:rPr>
        <w:t xml:space="preserve"> </w:t>
      </w:r>
      <w:r w:rsidR="00722C4C">
        <w:rPr>
          <w:szCs w:val="24"/>
        </w:rPr>
        <w:t>Appendix</w:t>
      </w:r>
      <w:r w:rsidR="00C515F1">
        <w:rPr>
          <w:szCs w:val="24"/>
        </w:rPr>
        <w:t xml:space="preserve"> </w:t>
      </w:r>
      <w:r w:rsidR="007E5676">
        <w:rPr>
          <w:szCs w:val="24"/>
        </w:rPr>
        <w:t>B</w:t>
      </w:r>
      <w:r w:rsidR="00A5358D">
        <w:rPr>
          <w:szCs w:val="24"/>
        </w:rPr>
        <w:t>.</w:t>
      </w:r>
      <w:r w:rsidRPr="00097AB5">
        <w:rPr>
          <w:szCs w:val="24"/>
        </w:rPr>
        <w:t>)</w:t>
      </w:r>
    </w:p>
    <w:p w14:paraId="18152CEE" w14:textId="77777777" w:rsidR="00813390" w:rsidRPr="00097AB5" w:rsidRDefault="00813390" w:rsidP="00813390">
      <w:pPr>
        <w:numPr>
          <w:ilvl w:val="0"/>
          <w:numId w:val="13"/>
        </w:numPr>
        <w:autoSpaceDE w:val="0"/>
        <w:autoSpaceDN w:val="0"/>
        <w:adjustRightInd w:val="0"/>
        <w:spacing w:after="0"/>
        <w:rPr>
          <w:szCs w:val="24"/>
        </w:rPr>
      </w:pPr>
      <w:r w:rsidRPr="00097AB5">
        <w:rPr>
          <w:szCs w:val="24"/>
        </w:rPr>
        <w:t>Direct material costs including scrap allowance and inbound freight per unit</w:t>
      </w:r>
    </w:p>
    <w:p w14:paraId="7F69719C" w14:textId="77777777" w:rsidR="00813390" w:rsidRPr="00097AB5" w:rsidRDefault="00813390" w:rsidP="00813390">
      <w:pPr>
        <w:numPr>
          <w:ilvl w:val="0"/>
          <w:numId w:val="13"/>
        </w:numPr>
        <w:autoSpaceDE w:val="0"/>
        <w:autoSpaceDN w:val="0"/>
        <w:adjustRightInd w:val="0"/>
        <w:rPr>
          <w:szCs w:val="24"/>
        </w:rPr>
      </w:pPr>
      <w:r w:rsidRPr="00097AB5">
        <w:rPr>
          <w:szCs w:val="24"/>
        </w:rPr>
        <w:t>Variable burden/overhead costs, including indirect labor, energy, and other costs that vary with production volume</w:t>
      </w:r>
    </w:p>
    <w:p w14:paraId="0B3874FF" w14:textId="77777777" w:rsidR="00813390" w:rsidRPr="00097AB5" w:rsidRDefault="00813390" w:rsidP="00813390">
      <w:pPr>
        <w:pStyle w:val="ListParagraph"/>
        <w:numPr>
          <w:ilvl w:val="1"/>
          <w:numId w:val="13"/>
        </w:numPr>
        <w:autoSpaceDE w:val="0"/>
        <w:autoSpaceDN w:val="0"/>
        <w:adjustRightInd w:val="0"/>
        <w:spacing w:after="0" w:line="240" w:lineRule="auto"/>
        <w:rPr>
          <w:rFonts w:ascii="Times New Roman" w:hAnsi="Times New Roman" w:cs="Times New Roman"/>
          <w:szCs w:val="24"/>
        </w:rPr>
      </w:pPr>
      <w:r w:rsidRPr="00097AB5">
        <w:rPr>
          <w:rFonts w:ascii="Times New Roman" w:hAnsi="Times New Roman" w:cs="Times New Roman"/>
          <w:szCs w:val="24"/>
        </w:rPr>
        <w:t>Indirect plant staff</w:t>
      </w:r>
    </w:p>
    <w:p w14:paraId="0FED0FEA" w14:textId="77777777" w:rsidR="00813390" w:rsidRPr="00097AB5" w:rsidRDefault="00813390" w:rsidP="00813390">
      <w:pPr>
        <w:pStyle w:val="ListParagraph"/>
        <w:numPr>
          <w:ilvl w:val="1"/>
          <w:numId w:val="13"/>
        </w:numPr>
        <w:autoSpaceDE w:val="0"/>
        <w:autoSpaceDN w:val="0"/>
        <w:adjustRightInd w:val="0"/>
        <w:spacing w:after="0" w:line="240" w:lineRule="auto"/>
        <w:rPr>
          <w:rFonts w:ascii="Times New Roman" w:hAnsi="Times New Roman" w:cs="Times New Roman"/>
          <w:szCs w:val="24"/>
        </w:rPr>
      </w:pPr>
      <w:r w:rsidRPr="00097AB5">
        <w:rPr>
          <w:rFonts w:ascii="Times New Roman" w:hAnsi="Times New Roman" w:cs="Times New Roman"/>
          <w:szCs w:val="24"/>
        </w:rPr>
        <w:t>Material handlers</w:t>
      </w:r>
    </w:p>
    <w:p w14:paraId="14883D1B" w14:textId="77777777" w:rsidR="00813390" w:rsidRPr="00097AB5" w:rsidRDefault="00813390" w:rsidP="00813390">
      <w:pPr>
        <w:pStyle w:val="ListParagraph"/>
        <w:numPr>
          <w:ilvl w:val="1"/>
          <w:numId w:val="13"/>
        </w:numPr>
        <w:autoSpaceDE w:val="0"/>
        <w:autoSpaceDN w:val="0"/>
        <w:adjustRightInd w:val="0"/>
        <w:spacing w:after="0" w:line="240" w:lineRule="auto"/>
        <w:rPr>
          <w:rFonts w:ascii="Times New Roman" w:hAnsi="Times New Roman" w:cs="Times New Roman"/>
          <w:szCs w:val="24"/>
        </w:rPr>
      </w:pPr>
      <w:r w:rsidRPr="00097AB5">
        <w:rPr>
          <w:rFonts w:ascii="Times New Roman" w:hAnsi="Times New Roman" w:cs="Times New Roman"/>
          <w:szCs w:val="24"/>
        </w:rPr>
        <w:t>1</w:t>
      </w:r>
      <w:r w:rsidRPr="00097AB5">
        <w:rPr>
          <w:rFonts w:ascii="Times New Roman" w:hAnsi="Times New Roman" w:cs="Times New Roman"/>
          <w:szCs w:val="24"/>
          <w:vertAlign w:val="superscript"/>
        </w:rPr>
        <w:t>st</w:t>
      </w:r>
      <w:r w:rsidRPr="00097AB5">
        <w:rPr>
          <w:rFonts w:ascii="Times New Roman" w:hAnsi="Times New Roman" w:cs="Times New Roman"/>
          <w:szCs w:val="24"/>
        </w:rPr>
        <w:t xml:space="preserve"> line supervision</w:t>
      </w:r>
    </w:p>
    <w:p w14:paraId="499CF805" w14:textId="77777777" w:rsidR="00813390" w:rsidRPr="00097AB5" w:rsidRDefault="00813390" w:rsidP="00813390">
      <w:pPr>
        <w:pStyle w:val="ListParagraph"/>
        <w:numPr>
          <w:ilvl w:val="1"/>
          <w:numId w:val="13"/>
        </w:numPr>
        <w:autoSpaceDE w:val="0"/>
        <w:autoSpaceDN w:val="0"/>
        <w:adjustRightInd w:val="0"/>
        <w:spacing w:after="0" w:line="240" w:lineRule="auto"/>
        <w:rPr>
          <w:rFonts w:ascii="Times New Roman" w:hAnsi="Times New Roman" w:cs="Times New Roman"/>
          <w:szCs w:val="24"/>
        </w:rPr>
      </w:pPr>
      <w:r w:rsidRPr="00097AB5">
        <w:rPr>
          <w:rFonts w:ascii="Times New Roman" w:hAnsi="Times New Roman" w:cs="Times New Roman"/>
          <w:szCs w:val="24"/>
        </w:rPr>
        <w:t>Tool &amp; equipment maintenance</w:t>
      </w:r>
    </w:p>
    <w:p w14:paraId="25E3AF09" w14:textId="77777777" w:rsidR="00813390" w:rsidRPr="00097AB5" w:rsidRDefault="00813390" w:rsidP="00813390">
      <w:pPr>
        <w:pStyle w:val="ListParagraph"/>
        <w:numPr>
          <w:ilvl w:val="1"/>
          <w:numId w:val="13"/>
        </w:numPr>
        <w:autoSpaceDE w:val="0"/>
        <w:autoSpaceDN w:val="0"/>
        <w:adjustRightInd w:val="0"/>
        <w:spacing w:after="0" w:line="240" w:lineRule="auto"/>
        <w:rPr>
          <w:rFonts w:ascii="Times New Roman" w:hAnsi="Times New Roman" w:cs="Times New Roman"/>
          <w:szCs w:val="24"/>
        </w:rPr>
      </w:pPr>
      <w:r w:rsidRPr="00097AB5">
        <w:rPr>
          <w:rFonts w:ascii="Times New Roman" w:hAnsi="Times New Roman" w:cs="Times New Roman"/>
          <w:szCs w:val="24"/>
        </w:rPr>
        <w:t>Facilities maintenance</w:t>
      </w:r>
    </w:p>
    <w:p w14:paraId="2ABEB03B" w14:textId="77777777" w:rsidR="00813390" w:rsidRPr="00097AB5" w:rsidRDefault="00813390" w:rsidP="00813390">
      <w:pPr>
        <w:pStyle w:val="ListParagraph"/>
        <w:numPr>
          <w:ilvl w:val="1"/>
          <w:numId w:val="13"/>
        </w:numPr>
        <w:autoSpaceDE w:val="0"/>
        <w:autoSpaceDN w:val="0"/>
        <w:adjustRightInd w:val="0"/>
        <w:spacing w:after="0" w:line="240" w:lineRule="auto"/>
        <w:rPr>
          <w:rFonts w:ascii="Times New Roman" w:hAnsi="Times New Roman" w:cs="Times New Roman"/>
          <w:szCs w:val="24"/>
        </w:rPr>
      </w:pPr>
      <w:r w:rsidRPr="00097AB5">
        <w:rPr>
          <w:rFonts w:ascii="Times New Roman" w:hAnsi="Times New Roman" w:cs="Times New Roman"/>
          <w:szCs w:val="24"/>
        </w:rPr>
        <w:t>Non-production plant supplies</w:t>
      </w:r>
    </w:p>
    <w:p w14:paraId="707B979B" w14:textId="77777777" w:rsidR="00813390" w:rsidRPr="00097AB5" w:rsidRDefault="00813390" w:rsidP="00813390">
      <w:pPr>
        <w:pStyle w:val="ListParagraph"/>
        <w:numPr>
          <w:ilvl w:val="1"/>
          <w:numId w:val="13"/>
        </w:numPr>
        <w:autoSpaceDE w:val="0"/>
        <w:autoSpaceDN w:val="0"/>
        <w:adjustRightInd w:val="0"/>
        <w:spacing w:after="0" w:line="240" w:lineRule="auto"/>
        <w:rPr>
          <w:rFonts w:ascii="Times New Roman" w:hAnsi="Times New Roman" w:cs="Times New Roman"/>
          <w:szCs w:val="24"/>
        </w:rPr>
      </w:pPr>
      <w:r w:rsidRPr="00097AB5">
        <w:rPr>
          <w:rFonts w:ascii="Times New Roman" w:hAnsi="Times New Roman" w:cs="Times New Roman"/>
          <w:szCs w:val="24"/>
        </w:rPr>
        <w:t>Energy</w:t>
      </w:r>
    </w:p>
    <w:p w14:paraId="5073FCC9" w14:textId="77777777" w:rsidR="00813390" w:rsidRPr="00097AB5" w:rsidRDefault="00813390" w:rsidP="00813390">
      <w:pPr>
        <w:pStyle w:val="ListParagraph"/>
        <w:numPr>
          <w:ilvl w:val="1"/>
          <w:numId w:val="13"/>
        </w:numPr>
        <w:autoSpaceDE w:val="0"/>
        <w:autoSpaceDN w:val="0"/>
        <w:adjustRightInd w:val="0"/>
        <w:spacing w:after="0" w:line="240" w:lineRule="auto"/>
        <w:rPr>
          <w:rFonts w:ascii="Times New Roman" w:hAnsi="Times New Roman" w:cs="Times New Roman"/>
          <w:szCs w:val="24"/>
        </w:rPr>
      </w:pPr>
      <w:r w:rsidRPr="00097AB5">
        <w:rPr>
          <w:rFonts w:ascii="Times New Roman" w:hAnsi="Times New Roman" w:cs="Times New Roman"/>
          <w:szCs w:val="24"/>
        </w:rPr>
        <w:t>Process fluids &amp; gases</w:t>
      </w:r>
    </w:p>
    <w:p w14:paraId="0CB57F05" w14:textId="77777777" w:rsidR="00813390" w:rsidRPr="00097AB5" w:rsidRDefault="00813390" w:rsidP="00813390">
      <w:pPr>
        <w:pStyle w:val="ListParagraph"/>
        <w:numPr>
          <w:ilvl w:val="1"/>
          <w:numId w:val="13"/>
        </w:numPr>
        <w:autoSpaceDE w:val="0"/>
        <w:autoSpaceDN w:val="0"/>
        <w:adjustRightInd w:val="0"/>
        <w:spacing w:after="120" w:line="240" w:lineRule="auto"/>
        <w:rPr>
          <w:rFonts w:ascii="Times New Roman" w:hAnsi="Times New Roman" w:cs="Times New Roman"/>
          <w:szCs w:val="24"/>
        </w:rPr>
      </w:pPr>
      <w:r w:rsidRPr="00097AB5">
        <w:rPr>
          <w:rFonts w:ascii="Times New Roman" w:hAnsi="Times New Roman" w:cs="Times New Roman"/>
          <w:szCs w:val="24"/>
        </w:rPr>
        <w:t>Fringe on Direct labor</w:t>
      </w:r>
    </w:p>
    <w:p w14:paraId="29D687AF" w14:textId="77777777" w:rsidR="00813390" w:rsidRPr="00097AB5" w:rsidRDefault="00813390" w:rsidP="00813390">
      <w:pPr>
        <w:numPr>
          <w:ilvl w:val="0"/>
          <w:numId w:val="13"/>
        </w:numPr>
        <w:autoSpaceDE w:val="0"/>
        <w:autoSpaceDN w:val="0"/>
        <w:adjustRightInd w:val="0"/>
        <w:rPr>
          <w:szCs w:val="24"/>
        </w:rPr>
      </w:pPr>
      <w:r w:rsidRPr="00097AB5">
        <w:rPr>
          <w:szCs w:val="24"/>
        </w:rPr>
        <w:t>Fixed burden / overhead per unit, including capital depreciation and other fixed costs</w:t>
      </w:r>
    </w:p>
    <w:p w14:paraId="26200623" w14:textId="77777777" w:rsidR="00813390" w:rsidRPr="00097AB5" w:rsidRDefault="00813390" w:rsidP="00813390">
      <w:pPr>
        <w:numPr>
          <w:ilvl w:val="1"/>
          <w:numId w:val="13"/>
        </w:numPr>
        <w:autoSpaceDE w:val="0"/>
        <w:autoSpaceDN w:val="0"/>
        <w:adjustRightInd w:val="0"/>
        <w:spacing w:after="60"/>
        <w:rPr>
          <w:szCs w:val="24"/>
        </w:rPr>
      </w:pPr>
      <w:r w:rsidRPr="00097AB5">
        <w:rPr>
          <w:szCs w:val="24"/>
        </w:rPr>
        <w:t>Capital equipment requiring investment and amortized at the stated annual sales volumes including property, plant machinery, equipment and primary tooling</w:t>
      </w:r>
    </w:p>
    <w:p w14:paraId="35984415" w14:textId="77777777" w:rsidR="00813390" w:rsidRPr="00097AB5" w:rsidRDefault="00813390" w:rsidP="00813390">
      <w:pPr>
        <w:numPr>
          <w:ilvl w:val="2"/>
          <w:numId w:val="13"/>
        </w:numPr>
        <w:autoSpaceDE w:val="0"/>
        <w:autoSpaceDN w:val="0"/>
        <w:adjustRightInd w:val="0"/>
        <w:spacing w:after="0"/>
        <w:rPr>
          <w:szCs w:val="24"/>
        </w:rPr>
      </w:pPr>
      <w:r w:rsidRPr="00097AB5">
        <w:rPr>
          <w:szCs w:val="24"/>
        </w:rPr>
        <w:t>Capital depreciation schedules for property, plant, and equipment</w:t>
      </w:r>
    </w:p>
    <w:p w14:paraId="2D78AB87" w14:textId="77777777" w:rsidR="00813390" w:rsidRPr="00097AB5" w:rsidRDefault="00813390" w:rsidP="00813390">
      <w:pPr>
        <w:numPr>
          <w:ilvl w:val="2"/>
          <w:numId w:val="13"/>
        </w:numPr>
        <w:autoSpaceDE w:val="0"/>
        <w:autoSpaceDN w:val="0"/>
        <w:adjustRightInd w:val="0"/>
        <w:spacing w:after="0"/>
        <w:rPr>
          <w:szCs w:val="24"/>
        </w:rPr>
      </w:pPr>
      <w:r w:rsidRPr="00097AB5">
        <w:rPr>
          <w:szCs w:val="24"/>
        </w:rPr>
        <w:lastRenderedPageBreak/>
        <w:t>Special tooling depreciation schedules</w:t>
      </w:r>
    </w:p>
    <w:p w14:paraId="095921FA" w14:textId="77777777" w:rsidR="00813390" w:rsidRPr="00097AB5" w:rsidRDefault="00813390" w:rsidP="00813390">
      <w:pPr>
        <w:numPr>
          <w:ilvl w:val="1"/>
          <w:numId w:val="13"/>
        </w:numPr>
        <w:autoSpaceDE w:val="0"/>
        <w:autoSpaceDN w:val="0"/>
        <w:adjustRightInd w:val="0"/>
        <w:spacing w:after="0"/>
        <w:rPr>
          <w:szCs w:val="24"/>
        </w:rPr>
      </w:pPr>
      <w:r w:rsidRPr="00097AB5">
        <w:rPr>
          <w:szCs w:val="24"/>
        </w:rPr>
        <w:t>Floor space for manufacturing and offices</w:t>
      </w:r>
    </w:p>
    <w:p w14:paraId="3B7935AF" w14:textId="77777777" w:rsidR="00813390" w:rsidRPr="00097AB5" w:rsidRDefault="00813390" w:rsidP="00813390">
      <w:pPr>
        <w:numPr>
          <w:ilvl w:val="1"/>
          <w:numId w:val="13"/>
        </w:numPr>
        <w:autoSpaceDE w:val="0"/>
        <w:autoSpaceDN w:val="0"/>
        <w:adjustRightInd w:val="0"/>
        <w:spacing w:after="0"/>
        <w:rPr>
          <w:szCs w:val="24"/>
        </w:rPr>
      </w:pPr>
      <w:r w:rsidRPr="00097AB5">
        <w:rPr>
          <w:szCs w:val="24"/>
        </w:rPr>
        <w:t>Taxes – local and property</w:t>
      </w:r>
    </w:p>
    <w:p w14:paraId="340D4774" w14:textId="77777777" w:rsidR="00813390" w:rsidRPr="00097AB5" w:rsidRDefault="00813390" w:rsidP="00813390">
      <w:pPr>
        <w:numPr>
          <w:ilvl w:val="1"/>
          <w:numId w:val="13"/>
        </w:numPr>
        <w:autoSpaceDE w:val="0"/>
        <w:autoSpaceDN w:val="0"/>
        <w:adjustRightInd w:val="0"/>
        <w:rPr>
          <w:szCs w:val="24"/>
        </w:rPr>
      </w:pPr>
      <w:r w:rsidRPr="00097AB5">
        <w:rPr>
          <w:szCs w:val="24"/>
        </w:rPr>
        <w:t>Insurance – property and liability</w:t>
      </w:r>
    </w:p>
    <w:p w14:paraId="7C7AEE8D" w14:textId="77777777" w:rsidR="00813390" w:rsidRPr="00097AB5" w:rsidRDefault="00813390" w:rsidP="00813390">
      <w:pPr>
        <w:autoSpaceDE w:val="0"/>
        <w:autoSpaceDN w:val="0"/>
        <w:adjustRightInd w:val="0"/>
        <w:rPr>
          <w:szCs w:val="24"/>
        </w:rPr>
      </w:pPr>
      <w:r w:rsidRPr="00097AB5">
        <w:rPr>
          <w:szCs w:val="24"/>
        </w:rPr>
        <w:t xml:space="preserve">The following assumptions were utilized in applying the ACC methodology to the systems and components analyzed: </w:t>
      </w:r>
    </w:p>
    <w:p w14:paraId="131E8705" w14:textId="35A8E9DB" w:rsidR="00813390" w:rsidRPr="00097AB5" w:rsidRDefault="00813390" w:rsidP="00813390">
      <w:pPr>
        <w:pStyle w:val="ListParagraph"/>
        <w:numPr>
          <w:ilvl w:val="0"/>
          <w:numId w:val="31"/>
        </w:numPr>
        <w:autoSpaceDE w:val="0"/>
        <w:autoSpaceDN w:val="0"/>
        <w:adjustRightInd w:val="0"/>
        <w:spacing w:after="0" w:line="240" w:lineRule="auto"/>
        <w:rPr>
          <w:rFonts w:ascii="Times New Roman" w:hAnsi="Times New Roman" w:cs="Times New Roman"/>
          <w:szCs w:val="24"/>
        </w:rPr>
      </w:pPr>
      <w:r w:rsidRPr="00097AB5">
        <w:rPr>
          <w:rFonts w:ascii="Times New Roman" w:hAnsi="Times New Roman" w:cs="Times New Roman"/>
          <w:szCs w:val="24"/>
        </w:rPr>
        <w:t>Annual vehicle production volume</w:t>
      </w:r>
      <w:r w:rsidR="004F3AEC">
        <w:rPr>
          <w:rFonts w:ascii="Times New Roman" w:hAnsi="Times New Roman" w:cs="Times New Roman"/>
          <w:szCs w:val="24"/>
        </w:rPr>
        <w:t xml:space="preserve"> </w:t>
      </w:r>
      <w:r w:rsidR="00A60D41">
        <w:rPr>
          <w:rFonts w:ascii="Times New Roman" w:hAnsi="Times New Roman" w:cs="Times New Roman"/>
          <w:szCs w:val="24"/>
        </w:rPr>
        <w:t xml:space="preserve"> </w:t>
      </w:r>
      <w:r>
        <w:rPr>
          <w:rFonts w:ascii="Times New Roman" w:hAnsi="Times New Roman" w:cs="Times New Roman"/>
          <w:szCs w:val="24"/>
        </w:rPr>
        <w:t xml:space="preserve">of </w:t>
      </w:r>
      <w:r w:rsidRPr="00A60D41">
        <w:rPr>
          <w:rFonts w:ascii="Times New Roman" w:hAnsi="Times New Roman" w:cs="Times New Roman"/>
          <w:szCs w:val="24"/>
        </w:rPr>
        <w:t>200,000 units</w:t>
      </w:r>
      <w:r>
        <w:rPr>
          <w:rFonts w:ascii="Times New Roman" w:hAnsi="Times New Roman" w:cs="Times New Roman"/>
          <w:szCs w:val="24"/>
        </w:rPr>
        <w:t xml:space="preserve"> </w:t>
      </w:r>
      <w:r w:rsidR="00A60D41">
        <w:rPr>
          <w:rFonts w:ascii="Times New Roman" w:hAnsi="Times New Roman" w:cs="Times New Roman"/>
          <w:szCs w:val="24"/>
        </w:rPr>
        <w:t>was assumed.</w:t>
      </w:r>
    </w:p>
    <w:p w14:paraId="34A1BC53" w14:textId="6E24960E" w:rsidR="00813390" w:rsidRPr="00A60D41" w:rsidRDefault="00813390" w:rsidP="008907DB">
      <w:pPr>
        <w:pStyle w:val="ListParagraph"/>
        <w:numPr>
          <w:ilvl w:val="0"/>
          <w:numId w:val="31"/>
        </w:numPr>
        <w:autoSpaceDE w:val="0"/>
        <w:autoSpaceDN w:val="0"/>
        <w:adjustRightInd w:val="0"/>
        <w:spacing w:after="0" w:line="240" w:lineRule="auto"/>
        <w:rPr>
          <w:rFonts w:ascii="Times New Roman" w:hAnsi="Times New Roman" w:cs="Times New Roman"/>
          <w:szCs w:val="24"/>
        </w:rPr>
      </w:pPr>
      <w:bookmarkStart w:id="14" w:name="_Hlk517102278"/>
      <w:r w:rsidRPr="00A60D41">
        <w:rPr>
          <w:rFonts w:ascii="Times New Roman" w:hAnsi="Times New Roman" w:cs="Times New Roman"/>
          <w:szCs w:val="24"/>
        </w:rPr>
        <w:t xml:space="preserve">Burdened labor rate: </w:t>
      </w:r>
      <w:bookmarkEnd w:id="14"/>
      <w:r w:rsidRPr="00A60D41">
        <w:rPr>
          <w:rFonts w:ascii="Times New Roman" w:hAnsi="Times New Roman" w:cs="Times New Roman"/>
          <w:szCs w:val="24"/>
        </w:rPr>
        <w:t>labor rates were determined for specific manufacturing processes and applied to the cost analysis</w:t>
      </w:r>
      <w:r w:rsidR="00A60D41">
        <w:rPr>
          <w:rFonts w:ascii="Times New Roman" w:hAnsi="Times New Roman" w:cs="Times New Roman"/>
          <w:szCs w:val="24"/>
        </w:rPr>
        <w:t xml:space="preserve"> as noted for each of the key sensors/modules</w:t>
      </w:r>
      <w:r w:rsidRPr="00A60D41">
        <w:rPr>
          <w:rFonts w:ascii="Times New Roman" w:hAnsi="Times New Roman" w:cs="Times New Roman"/>
          <w:szCs w:val="24"/>
        </w:rPr>
        <w:t xml:space="preserve">.  </w:t>
      </w:r>
      <w:r w:rsidR="00A60D41">
        <w:rPr>
          <w:rFonts w:ascii="Times New Roman" w:hAnsi="Times New Roman" w:cs="Times New Roman"/>
          <w:szCs w:val="24"/>
        </w:rPr>
        <w:t>For other components labor rates were assumed to be for</w:t>
      </w:r>
      <w:r w:rsidR="00A60D41" w:rsidRPr="00A60D41">
        <w:rPr>
          <w:rFonts w:ascii="Times New Roman" w:hAnsi="Times New Roman" w:cs="Times New Roman"/>
          <w:szCs w:val="24"/>
        </w:rPr>
        <w:t xml:space="preserve"> </w:t>
      </w:r>
      <w:r w:rsidRPr="00A60D41">
        <w:rPr>
          <w:rFonts w:ascii="Times New Roman" w:hAnsi="Times New Roman" w:cs="Times New Roman"/>
          <w:szCs w:val="24"/>
        </w:rPr>
        <w:t xml:space="preserve">associated </w:t>
      </w:r>
      <w:r w:rsidR="00A60D41">
        <w:rPr>
          <w:rFonts w:ascii="Times New Roman" w:hAnsi="Times New Roman" w:cs="Times New Roman"/>
          <w:szCs w:val="24"/>
        </w:rPr>
        <w:t>process</w:t>
      </w:r>
      <w:r w:rsidRPr="00A60D41">
        <w:rPr>
          <w:rFonts w:ascii="Times New Roman" w:hAnsi="Times New Roman" w:cs="Times New Roman"/>
          <w:szCs w:val="24"/>
        </w:rPr>
        <w:t xml:space="preserve"> operations </w:t>
      </w:r>
      <w:r w:rsidR="00A60D41">
        <w:rPr>
          <w:rFonts w:ascii="Times New Roman" w:hAnsi="Times New Roman" w:cs="Times New Roman"/>
          <w:szCs w:val="24"/>
        </w:rPr>
        <w:t xml:space="preserve">at a union production facility </w:t>
      </w:r>
      <w:r w:rsidRPr="00A60D41">
        <w:rPr>
          <w:rFonts w:ascii="Times New Roman" w:hAnsi="Times New Roman" w:cs="Times New Roman"/>
          <w:szCs w:val="24"/>
        </w:rPr>
        <w:t xml:space="preserve">located in </w:t>
      </w:r>
      <w:proofErr w:type="spellStart"/>
      <w:r w:rsidR="003D2A0F">
        <w:rPr>
          <w:rFonts w:ascii="Times New Roman" w:hAnsi="Times New Roman" w:cs="Times New Roman"/>
          <w:szCs w:val="24"/>
        </w:rPr>
        <w:t>midwest</w:t>
      </w:r>
      <w:proofErr w:type="spellEnd"/>
      <w:r w:rsidR="003D2A0F">
        <w:rPr>
          <w:rFonts w:ascii="Times New Roman" w:hAnsi="Times New Roman" w:cs="Times New Roman"/>
          <w:szCs w:val="24"/>
        </w:rPr>
        <w:t xml:space="preserve"> USA</w:t>
      </w:r>
      <w:r w:rsidR="00A60D41" w:rsidRPr="00A60D41">
        <w:rPr>
          <w:rFonts w:ascii="Times New Roman" w:hAnsi="Times New Roman" w:cs="Times New Roman"/>
          <w:szCs w:val="24"/>
        </w:rPr>
        <w:t>.</w:t>
      </w:r>
    </w:p>
    <w:p w14:paraId="3BC28BE0" w14:textId="670637AC" w:rsidR="00813390" w:rsidRPr="00FC5496" w:rsidRDefault="00813390" w:rsidP="00813390">
      <w:pPr>
        <w:pStyle w:val="ListParagraph"/>
        <w:numPr>
          <w:ilvl w:val="0"/>
          <w:numId w:val="31"/>
        </w:numPr>
        <w:autoSpaceDE w:val="0"/>
        <w:autoSpaceDN w:val="0"/>
        <w:adjustRightInd w:val="0"/>
        <w:spacing w:after="0" w:line="240" w:lineRule="auto"/>
        <w:rPr>
          <w:rFonts w:ascii="Times New Roman" w:hAnsi="Times New Roman" w:cs="Times New Roman"/>
          <w:szCs w:val="24"/>
        </w:rPr>
      </w:pPr>
      <w:r w:rsidRPr="00097AB5">
        <w:rPr>
          <w:rFonts w:ascii="Times New Roman" w:hAnsi="Times New Roman" w:cs="Times New Roman"/>
          <w:szCs w:val="24"/>
        </w:rPr>
        <w:t xml:space="preserve">Capital equipment depreciation schedule </w:t>
      </w:r>
      <w:r w:rsidRPr="00FC5496">
        <w:rPr>
          <w:rFonts w:ascii="Times New Roman" w:hAnsi="Times New Roman" w:cs="Times New Roman"/>
          <w:szCs w:val="24"/>
        </w:rPr>
        <w:t>of 12 years straight line with no residual value consistent with IRS depreciation schedules</w:t>
      </w:r>
      <w:r w:rsidR="003D2A0F">
        <w:rPr>
          <w:rFonts w:ascii="Times New Roman" w:hAnsi="Times New Roman" w:cs="Times New Roman"/>
          <w:szCs w:val="24"/>
        </w:rPr>
        <w:t xml:space="preserve"> was applied to commodity items or as noted in </w:t>
      </w:r>
      <w:proofErr w:type="spellStart"/>
      <w:r w:rsidR="003D2A0F">
        <w:rPr>
          <w:rFonts w:ascii="Times New Roman" w:hAnsi="Times New Roman" w:cs="Times New Roman"/>
          <w:szCs w:val="24"/>
        </w:rPr>
        <w:t>Yole’s</w:t>
      </w:r>
      <w:proofErr w:type="spellEnd"/>
      <w:r w:rsidR="003D2A0F">
        <w:rPr>
          <w:rFonts w:ascii="Times New Roman" w:hAnsi="Times New Roman" w:cs="Times New Roman"/>
          <w:szCs w:val="24"/>
        </w:rPr>
        <w:t xml:space="preserve"> reports for the electronic sensor and controller modules.</w:t>
      </w:r>
    </w:p>
    <w:p w14:paraId="317CF468" w14:textId="6EB3CE92" w:rsidR="00813390" w:rsidRPr="00097AB5" w:rsidRDefault="00813390" w:rsidP="00813390">
      <w:pPr>
        <w:pStyle w:val="ListParagraph"/>
        <w:numPr>
          <w:ilvl w:val="0"/>
          <w:numId w:val="31"/>
        </w:numPr>
        <w:autoSpaceDE w:val="0"/>
        <w:autoSpaceDN w:val="0"/>
        <w:adjustRightInd w:val="0"/>
        <w:spacing w:after="0" w:line="240" w:lineRule="auto"/>
        <w:rPr>
          <w:rFonts w:ascii="Times New Roman" w:hAnsi="Times New Roman" w:cs="Times New Roman"/>
          <w:szCs w:val="24"/>
        </w:rPr>
      </w:pPr>
      <w:r w:rsidRPr="00FC5496">
        <w:rPr>
          <w:rFonts w:ascii="Times New Roman" w:hAnsi="Times New Roman" w:cs="Times New Roman"/>
          <w:szCs w:val="24"/>
        </w:rPr>
        <w:t>Special tooling depreciation schedule of 5 years</w:t>
      </w:r>
      <w:r w:rsidRPr="00097AB5">
        <w:rPr>
          <w:rFonts w:ascii="Times New Roman" w:hAnsi="Times New Roman" w:cs="Times New Roman"/>
          <w:szCs w:val="24"/>
        </w:rPr>
        <w:t xml:space="preserve"> straight line with no residual value consistent with IRS depreciation schedules</w:t>
      </w:r>
      <w:r w:rsidR="003D2A0F">
        <w:rPr>
          <w:rFonts w:ascii="Times New Roman" w:hAnsi="Times New Roman" w:cs="Times New Roman"/>
          <w:szCs w:val="24"/>
        </w:rPr>
        <w:t xml:space="preserve"> or as noted in </w:t>
      </w:r>
      <w:proofErr w:type="spellStart"/>
      <w:r w:rsidR="003D2A0F">
        <w:rPr>
          <w:rFonts w:ascii="Times New Roman" w:hAnsi="Times New Roman" w:cs="Times New Roman"/>
          <w:szCs w:val="24"/>
        </w:rPr>
        <w:t>Yole’s</w:t>
      </w:r>
      <w:proofErr w:type="spellEnd"/>
      <w:r w:rsidR="003D2A0F">
        <w:rPr>
          <w:rFonts w:ascii="Times New Roman" w:hAnsi="Times New Roman" w:cs="Times New Roman"/>
          <w:szCs w:val="24"/>
        </w:rPr>
        <w:t xml:space="preserve"> reports for the electronic sensor and controller modules.</w:t>
      </w:r>
    </w:p>
    <w:p w14:paraId="21B90011" w14:textId="678A52FA" w:rsidR="00813390" w:rsidRPr="00F51E27" w:rsidRDefault="00813390" w:rsidP="00813390">
      <w:pPr>
        <w:pStyle w:val="ListParagraph"/>
        <w:numPr>
          <w:ilvl w:val="0"/>
          <w:numId w:val="31"/>
        </w:numPr>
        <w:autoSpaceDE w:val="0"/>
        <w:autoSpaceDN w:val="0"/>
        <w:adjustRightInd w:val="0"/>
        <w:spacing w:after="120" w:line="240" w:lineRule="auto"/>
        <w:rPr>
          <w:rFonts w:ascii="Times New Roman" w:hAnsi="Times New Roman" w:cs="Times New Roman"/>
          <w:szCs w:val="24"/>
        </w:rPr>
      </w:pPr>
      <w:r w:rsidRPr="00097AB5">
        <w:rPr>
          <w:rFonts w:ascii="Times New Roman" w:hAnsi="Times New Roman" w:cs="Times New Roman"/>
          <w:szCs w:val="24"/>
        </w:rPr>
        <w:t>Scrap rate of 1% of direct material cost based on an average for</w:t>
      </w:r>
      <w:r>
        <w:rPr>
          <w:rFonts w:ascii="Times New Roman" w:hAnsi="Times New Roman" w:cs="Times New Roman"/>
          <w:szCs w:val="24"/>
        </w:rPr>
        <w:t xml:space="preserve"> the</w:t>
      </w:r>
      <w:r w:rsidRPr="00097AB5">
        <w:rPr>
          <w:rFonts w:ascii="Times New Roman" w:hAnsi="Times New Roman" w:cs="Times New Roman"/>
          <w:szCs w:val="24"/>
        </w:rPr>
        <w:t xml:space="preserve"> automotive </w:t>
      </w:r>
      <w:r>
        <w:rPr>
          <w:rFonts w:ascii="Times New Roman" w:hAnsi="Times New Roman" w:cs="Times New Roman"/>
          <w:szCs w:val="24"/>
        </w:rPr>
        <w:t>industry</w:t>
      </w:r>
      <w:r w:rsidR="00A60D41">
        <w:rPr>
          <w:rFonts w:ascii="Times New Roman" w:hAnsi="Times New Roman" w:cs="Times New Roman"/>
          <w:szCs w:val="24"/>
        </w:rPr>
        <w:t xml:space="preserve"> was used for individual components/assemblies other than the key electronic modules; scrap rates are noted for certain manufacturing steps of </w:t>
      </w:r>
      <w:r w:rsidR="004F4FE4">
        <w:rPr>
          <w:rFonts w:ascii="Times New Roman" w:hAnsi="Times New Roman" w:cs="Times New Roman"/>
          <w:szCs w:val="24"/>
        </w:rPr>
        <w:t xml:space="preserve">electronic circuit boards as noted in the </w:t>
      </w:r>
      <w:proofErr w:type="spellStart"/>
      <w:r w:rsidR="004F4FE4">
        <w:rPr>
          <w:rFonts w:ascii="Times New Roman" w:hAnsi="Times New Roman" w:cs="Times New Roman"/>
          <w:szCs w:val="24"/>
        </w:rPr>
        <w:t>Yole</w:t>
      </w:r>
      <w:proofErr w:type="spellEnd"/>
      <w:r w:rsidR="004F4FE4">
        <w:rPr>
          <w:rFonts w:ascii="Times New Roman" w:hAnsi="Times New Roman" w:cs="Times New Roman"/>
          <w:szCs w:val="24"/>
        </w:rPr>
        <w:t xml:space="preserve"> reports.</w:t>
      </w:r>
    </w:p>
    <w:p w14:paraId="51444E30" w14:textId="77777777" w:rsidR="00813390" w:rsidRPr="00097AB5" w:rsidRDefault="00813390" w:rsidP="00813390">
      <w:pPr>
        <w:autoSpaceDE w:val="0"/>
        <w:autoSpaceDN w:val="0"/>
        <w:adjustRightInd w:val="0"/>
        <w:spacing w:after="60"/>
        <w:rPr>
          <w:szCs w:val="24"/>
        </w:rPr>
      </w:pPr>
      <w:r w:rsidRPr="00097AB5">
        <w:rPr>
          <w:szCs w:val="24"/>
        </w:rPr>
        <w:t xml:space="preserve">In addition, overhead burdens for </w:t>
      </w:r>
      <w:r>
        <w:rPr>
          <w:szCs w:val="24"/>
        </w:rPr>
        <w:t xml:space="preserve">an </w:t>
      </w:r>
      <w:r w:rsidRPr="00307F95">
        <w:rPr>
          <w:szCs w:val="24"/>
        </w:rPr>
        <w:t>automotive</w:t>
      </w:r>
      <w:r>
        <w:rPr>
          <w:szCs w:val="24"/>
        </w:rPr>
        <w:t xml:space="preserve"> supplier and an </w:t>
      </w:r>
      <w:r w:rsidRPr="00307F95">
        <w:rPr>
          <w:szCs w:val="24"/>
        </w:rPr>
        <w:t>automotive</w:t>
      </w:r>
      <w:r>
        <w:rPr>
          <w:szCs w:val="24"/>
        </w:rPr>
        <w:t xml:space="preserve"> manufacturer</w:t>
      </w:r>
      <w:r w:rsidRPr="00097AB5">
        <w:rPr>
          <w:szCs w:val="24"/>
        </w:rPr>
        <w:t xml:space="preserve"> were applied to get a more complete estimate of the </w:t>
      </w:r>
      <w:r>
        <w:rPr>
          <w:szCs w:val="24"/>
        </w:rPr>
        <w:t>end-user costs</w:t>
      </w:r>
      <w:r w:rsidRPr="00097AB5">
        <w:rPr>
          <w:szCs w:val="24"/>
        </w:rPr>
        <w:t>.</w:t>
      </w:r>
      <w:r>
        <w:rPr>
          <w:szCs w:val="24"/>
        </w:rPr>
        <w:t xml:space="preserve">  </w:t>
      </w:r>
      <w:r w:rsidRPr="00C2669E">
        <w:t>The following corporate overhead rates were used as being typical for in-house made components by an original equipment manufacturer (OEM) in the light-duty automotive industry after reviewing Spinney et al</w:t>
      </w:r>
      <w:r w:rsidRPr="00C2669E">
        <w:rPr>
          <w:rStyle w:val="FootnoteReference"/>
        </w:rPr>
        <w:footnoteReference w:id="5"/>
      </w:r>
      <w:r w:rsidRPr="00C2669E">
        <w:t xml:space="preserve">, </w:t>
      </w:r>
      <w:proofErr w:type="spellStart"/>
      <w:r w:rsidRPr="00C2669E">
        <w:t>Rogozhin</w:t>
      </w:r>
      <w:proofErr w:type="spellEnd"/>
      <w:r w:rsidRPr="00C2669E">
        <w:t xml:space="preserve"> et al</w:t>
      </w:r>
      <w:r w:rsidRPr="00C2669E">
        <w:rPr>
          <w:rStyle w:val="FootnoteReference"/>
        </w:rPr>
        <w:footnoteReference w:id="6"/>
      </w:r>
      <w:r w:rsidRPr="00C2669E">
        <w:t>, National Academy of Sciences (NAS)</w:t>
      </w:r>
      <w:r w:rsidRPr="00C2669E">
        <w:rPr>
          <w:rStyle w:val="FootnoteReference"/>
        </w:rPr>
        <w:footnoteReference w:id="7"/>
      </w:r>
      <w:r w:rsidRPr="00C2669E">
        <w:t>, and Vyas et al</w:t>
      </w:r>
      <w:r w:rsidRPr="00C2669E">
        <w:rPr>
          <w:rStyle w:val="FootnoteReference"/>
        </w:rPr>
        <w:footnoteReference w:id="8"/>
      </w:r>
      <w:r w:rsidRPr="00C2669E">
        <w:t>:</w:t>
      </w:r>
    </w:p>
    <w:p w14:paraId="44786240" w14:textId="77777777" w:rsidR="00813390" w:rsidRPr="00097AB5" w:rsidRDefault="00813390" w:rsidP="00813390">
      <w:pPr>
        <w:pStyle w:val="ListParagraph"/>
        <w:numPr>
          <w:ilvl w:val="0"/>
          <w:numId w:val="33"/>
        </w:numPr>
        <w:autoSpaceDE w:val="0"/>
        <w:autoSpaceDN w:val="0"/>
        <w:adjustRightInd w:val="0"/>
        <w:spacing w:after="60"/>
      </w:pPr>
      <w:r w:rsidRPr="00C2669E">
        <w:rPr>
          <w:rFonts w:ascii="Times New Roman" w:eastAsia="Times New Roman" w:hAnsi="Times New Roman" w:cs="Times New Roman"/>
        </w:rPr>
        <w:t>SG&amp;A of 8% applied to total manufacturing</w:t>
      </w:r>
      <w:r w:rsidRPr="00C2669E">
        <w:t xml:space="preserve"> </w:t>
      </w:r>
      <w:r w:rsidRPr="00C2669E">
        <w:rPr>
          <w:rFonts w:ascii="Times New Roman" w:hAnsi="Times New Roman" w:cs="Times New Roman"/>
        </w:rPr>
        <w:t>costs, including</w:t>
      </w:r>
    </w:p>
    <w:p w14:paraId="595E10C8" w14:textId="77777777" w:rsidR="00813390" w:rsidRPr="00097AB5" w:rsidRDefault="00813390" w:rsidP="00813390">
      <w:pPr>
        <w:pStyle w:val="ListParagraph"/>
        <w:numPr>
          <w:ilvl w:val="1"/>
          <w:numId w:val="33"/>
        </w:numPr>
        <w:autoSpaceDE w:val="0"/>
        <w:autoSpaceDN w:val="0"/>
        <w:adjustRightInd w:val="0"/>
        <w:spacing w:after="60"/>
      </w:pPr>
      <w:r w:rsidRPr="00C2669E">
        <w:rPr>
          <w:rFonts w:ascii="Times New Roman" w:eastAsia="Times New Roman" w:hAnsi="Times New Roman" w:cs="Times New Roman"/>
        </w:rPr>
        <w:t>Sales</w:t>
      </w:r>
    </w:p>
    <w:p w14:paraId="08B6B934" w14:textId="77777777" w:rsidR="00813390" w:rsidRPr="00097AB5" w:rsidRDefault="00813390" w:rsidP="00813390">
      <w:pPr>
        <w:pStyle w:val="ListParagraph"/>
        <w:numPr>
          <w:ilvl w:val="1"/>
          <w:numId w:val="33"/>
        </w:numPr>
        <w:autoSpaceDE w:val="0"/>
        <w:autoSpaceDN w:val="0"/>
        <w:adjustRightInd w:val="0"/>
        <w:spacing w:after="60"/>
      </w:pPr>
      <w:r w:rsidRPr="00C2669E">
        <w:rPr>
          <w:rFonts w:ascii="Times New Roman" w:eastAsia="Times New Roman" w:hAnsi="Times New Roman" w:cs="Times New Roman"/>
        </w:rPr>
        <w:t>Research &amp; Development</w:t>
      </w:r>
    </w:p>
    <w:p w14:paraId="64EBAC9F" w14:textId="77777777" w:rsidR="00813390" w:rsidRPr="00097AB5" w:rsidRDefault="00813390" w:rsidP="00813390">
      <w:pPr>
        <w:pStyle w:val="ListParagraph"/>
        <w:numPr>
          <w:ilvl w:val="1"/>
          <w:numId w:val="33"/>
        </w:numPr>
        <w:autoSpaceDE w:val="0"/>
        <w:autoSpaceDN w:val="0"/>
        <w:adjustRightInd w:val="0"/>
        <w:spacing w:after="60"/>
      </w:pPr>
      <w:r w:rsidRPr="00C2669E">
        <w:rPr>
          <w:rFonts w:ascii="Times New Roman" w:eastAsia="Times New Roman" w:hAnsi="Times New Roman" w:cs="Times New Roman"/>
        </w:rPr>
        <w:lastRenderedPageBreak/>
        <w:t>General administration</w:t>
      </w:r>
    </w:p>
    <w:p w14:paraId="404A3A76" w14:textId="77777777" w:rsidR="00813390" w:rsidRPr="00097AB5" w:rsidRDefault="00813390" w:rsidP="00813390">
      <w:pPr>
        <w:pStyle w:val="ListParagraph"/>
        <w:numPr>
          <w:ilvl w:val="1"/>
          <w:numId w:val="33"/>
        </w:numPr>
        <w:autoSpaceDE w:val="0"/>
        <w:autoSpaceDN w:val="0"/>
        <w:adjustRightInd w:val="0"/>
        <w:spacing w:after="60"/>
      </w:pPr>
      <w:r w:rsidRPr="00C2669E">
        <w:rPr>
          <w:rFonts w:ascii="Times New Roman" w:eastAsia="Times New Roman" w:hAnsi="Times New Roman" w:cs="Times New Roman"/>
        </w:rPr>
        <w:t>Human resources</w:t>
      </w:r>
    </w:p>
    <w:p w14:paraId="7AB18D84" w14:textId="77777777" w:rsidR="00813390" w:rsidRPr="00097AB5" w:rsidRDefault="00813390" w:rsidP="00813390">
      <w:pPr>
        <w:pStyle w:val="ListParagraph"/>
        <w:numPr>
          <w:ilvl w:val="1"/>
          <w:numId w:val="33"/>
        </w:numPr>
        <w:autoSpaceDE w:val="0"/>
        <w:autoSpaceDN w:val="0"/>
        <w:adjustRightInd w:val="0"/>
        <w:spacing w:after="60"/>
      </w:pPr>
      <w:r w:rsidRPr="00C2669E">
        <w:rPr>
          <w:rFonts w:ascii="Times New Roman" w:eastAsia="Times New Roman" w:hAnsi="Times New Roman" w:cs="Times New Roman"/>
        </w:rPr>
        <w:t>Supplier quality</w:t>
      </w:r>
    </w:p>
    <w:p w14:paraId="088EFA31" w14:textId="77777777" w:rsidR="00813390" w:rsidRPr="00097AB5" w:rsidRDefault="00813390" w:rsidP="00813390">
      <w:pPr>
        <w:pStyle w:val="ListParagraph"/>
        <w:numPr>
          <w:ilvl w:val="1"/>
          <w:numId w:val="33"/>
        </w:numPr>
        <w:autoSpaceDE w:val="0"/>
        <w:autoSpaceDN w:val="0"/>
        <w:adjustRightInd w:val="0"/>
        <w:spacing w:after="60"/>
      </w:pPr>
      <w:r w:rsidRPr="00C2669E">
        <w:rPr>
          <w:rFonts w:ascii="Times New Roman" w:eastAsia="Times New Roman" w:hAnsi="Times New Roman" w:cs="Times New Roman"/>
        </w:rPr>
        <w:t>Senior plant management</w:t>
      </w:r>
    </w:p>
    <w:p w14:paraId="7020D961" w14:textId="77777777" w:rsidR="00813390" w:rsidRPr="00C2669E" w:rsidRDefault="00813390" w:rsidP="00813390">
      <w:pPr>
        <w:pStyle w:val="ListParagraph"/>
        <w:numPr>
          <w:ilvl w:val="0"/>
          <w:numId w:val="31"/>
        </w:numPr>
        <w:autoSpaceDE w:val="0"/>
        <w:autoSpaceDN w:val="0"/>
        <w:adjustRightInd w:val="0"/>
        <w:spacing w:after="60"/>
        <w:rPr>
          <w:rFonts w:ascii="Times New Roman" w:hAnsi="Times New Roman" w:cs="Times New Roman"/>
        </w:rPr>
      </w:pPr>
      <w:r w:rsidRPr="00C2669E">
        <w:rPr>
          <w:rFonts w:ascii="Times New Roman" w:hAnsi="Times New Roman" w:cs="Times New Roman"/>
        </w:rPr>
        <w:t xml:space="preserve">Profit of 5% applied to total manufacturing cost </w:t>
      </w:r>
    </w:p>
    <w:p w14:paraId="37404531" w14:textId="77777777" w:rsidR="00813390" w:rsidRPr="00C2669E" w:rsidRDefault="00813390" w:rsidP="00813390">
      <w:pPr>
        <w:pStyle w:val="ListParagraph"/>
        <w:numPr>
          <w:ilvl w:val="0"/>
          <w:numId w:val="31"/>
        </w:numPr>
        <w:autoSpaceDE w:val="0"/>
        <w:autoSpaceDN w:val="0"/>
        <w:adjustRightInd w:val="0"/>
        <w:spacing w:after="60"/>
        <w:rPr>
          <w:rFonts w:ascii="Times New Roman" w:hAnsi="Times New Roman" w:cs="Times New Roman"/>
        </w:rPr>
      </w:pPr>
      <w:r w:rsidRPr="00C2669E">
        <w:rPr>
          <w:rFonts w:ascii="Times New Roman" w:hAnsi="Times New Roman" w:cs="Times New Roman"/>
        </w:rPr>
        <w:t>Transportation and warranty costs of 10% applied to total manufacturing cost.</w:t>
      </w:r>
    </w:p>
    <w:p w14:paraId="37AB3275" w14:textId="77777777" w:rsidR="00813390" w:rsidRDefault="00813390" w:rsidP="00813390">
      <w:pPr>
        <w:autoSpaceDE w:val="0"/>
        <w:autoSpaceDN w:val="0"/>
        <w:adjustRightInd w:val="0"/>
        <w:spacing w:after="60"/>
        <w:rPr>
          <w:szCs w:val="24"/>
        </w:rPr>
      </w:pPr>
      <w:r w:rsidRPr="00C2669E">
        <w:t>For outsourced components made by a Tier 1 supplier, however, the NAS found that outsourced components had a markup factor of only 75% that for in-house components as their Table 3.5 shows</w:t>
      </w:r>
      <w:r w:rsidRPr="00C2669E">
        <w:rPr>
          <w:rStyle w:val="FootnoteReference"/>
        </w:rPr>
        <w:footnoteReference w:id="9"/>
      </w:r>
      <w:r w:rsidRPr="00C2669E">
        <w:t xml:space="preserve">. </w:t>
      </w:r>
    </w:p>
    <w:p w14:paraId="3DBB7B2F" w14:textId="77777777" w:rsidR="00813390" w:rsidRDefault="00813390" w:rsidP="00813390">
      <w:pPr>
        <w:autoSpaceDE w:val="0"/>
        <w:autoSpaceDN w:val="0"/>
        <w:adjustRightInd w:val="0"/>
        <w:spacing w:after="60"/>
        <w:jc w:val="center"/>
        <w:rPr>
          <w:szCs w:val="24"/>
        </w:rPr>
      </w:pPr>
      <w:r>
        <w:rPr>
          <w:noProof/>
        </w:rPr>
        <w:drawing>
          <wp:inline distT="0" distB="0" distL="0" distR="0" wp14:anchorId="699C293B" wp14:editId="26E6B811">
            <wp:extent cx="3756340" cy="1123950"/>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email">
                      <a:extLst>
                        <a:ext uri="{28A0092B-C50C-407E-A947-70E740481C1C}">
                          <a14:useLocalDpi xmlns:a14="http://schemas.microsoft.com/office/drawing/2010/main"/>
                        </a:ext>
                      </a:extLst>
                    </a:blip>
                    <a:stretch>
                      <a:fillRect/>
                    </a:stretch>
                  </pic:blipFill>
                  <pic:spPr>
                    <a:xfrm>
                      <a:off x="0" y="0"/>
                      <a:ext cx="3797456" cy="1136252"/>
                    </a:xfrm>
                    <a:prstGeom prst="rect">
                      <a:avLst/>
                    </a:prstGeom>
                  </pic:spPr>
                </pic:pic>
              </a:graphicData>
            </a:graphic>
          </wp:inline>
        </w:drawing>
      </w:r>
    </w:p>
    <w:p w14:paraId="5C719B41" w14:textId="77777777" w:rsidR="00813390" w:rsidRPr="00097AB5" w:rsidRDefault="00813390" w:rsidP="00813390">
      <w:pPr>
        <w:autoSpaceDE w:val="0"/>
        <w:autoSpaceDN w:val="0"/>
        <w:adjustRightInd w:val="0"/>
        <w:spacing w:after="60"/>
        <w:rPr>
          <w:szCs w:val="24"/>
        </w:rPr>
      </w:pPr>
      <w:r w:rsidRPr="00C2669E">
        <w:t>Therefore, the following corporate overhead rates for outsourced components, at 75% of the OEM in-house component rates, were used:</w:t>
      </w:r>
    </w:p>
    <w:p w14:paraId="0D5DFD02" w14:textId="77777777" w:rsidR="00813390" w:rsidRPr="00097AB5" w:rsidRDefault="00813390" w:rsidP="00813390">
      <w:pPr>
        <w:pStyle w:val="ListParagraph"/>
        <w:numPr>
          <w:ilvl w:val="0"/>
          <w:numId w:val="33"/>
        </w:numPr>
        <w:autoSpaceDE w:val="0"/>
        <w:autoSpaceDN w:val="0"/>
        <w:adjustRightInd w:val="0"/>
        <w:spacing w:after="60"/>
      </w:pPr>
      <w:r w:rsidRPr="00C2669E">
        <w:rPr>
          <w:rFonts w:ascii="Times New Roman" w:eastAsia="Times New Roman" w:hAnsi="Times New Roman" w:cs="Times New Roman"/>
        </w:rPr>
        <w:t>SG&amp;A of 6% applied to total manufacturing</w:t>
      </w:r>
      <w:r w:rsidRPr="00C2669E">
        <w:t xml:space="preserve"> </w:t>
      </w:r>
      <w:r w:rsidRPr="00C2669E">
        <w:rPr>
          <w:rFonts w:ascii="Times New Roman" w:hAnsi="Times New Roman" w:cs="Times New Roman"/>
        </w:rPr>
        <w:t>costs</w:t>
      </w:r>
    </w:p>
    <w:p w14:paraId="69BFFAE2" w14:textId="77777777" w:rsidR="00813390" w:rsidRPr="00C2669E" w:rsidRDefault="00813390" w:rsidP="00813390">
      <w:pPr>
        <w:pStyle w:val="ListParagraph"/>
        <w:numPr>
          <w:ilvl w:val="0"/>
          <w:numId w:val="31"/>
        </w:numPr>
        <w:autoSpaceDE w:val="0"/>
        <w:autoSpaceDN w:val="0"/>
        <w:adjustRightInd w:val="0"/>
        <w:spacing w:after="60"/>
        <w:rPr>
          <w:rFonts w:ascii="Times New Roman" w:hAnsi="Times New Roman" w:cs="Times New Roman"/>
        </w:rPr>
      </w:pPr>
      <w:r w:rsidRPr="00C2669E">
        <w:rPr>
          <w:rFonts w:ascii="Times New Roman" w:hAnsi="Times New Roman" w:cs="Times New Roman"/>
        </w:rPr>
        <w:t>Profit of 3.75% applied to total manufacturing cost</w:t>
      </w:r>
    </w:p>
    <w:p w14:paraId="0508A30C" w14:textId="77777777" w:rsidR="00813390" w:rsidRPr="00C2669E" w:rsidRDefault="00813390" w:rsidP="00813390">
      <w:pPr>
        <w:pStyle w:val="ListParagraph"/>
        <w:numPr>
          <w:ilvl w:val="0"/>
          <w:numId w:val="31"/>
        </w:numPr>
        <w:autoSpaceDE w:val="0"/>
        <w:autoSpaceDN w:val="0"/>
        <w:adjustRightInd w:val="0"/>
        <w:spacing w:after="120" w:line="240" w:lineRule="auto"/>
        <w:rPr>
          <w:rFonts w:ascii="Times New Roman" w:hAnsi="Times New Roman" w:cs="Times New Roman"/>
        </w:rPr>
      </w:pPr>
      <w:r w:rsidRPr="00C2669E">
        <w:rPr>
          <w:rFonts w:ascii="Times New Roman" w:hAnsi="Times New Roman" w:cs="Times New Roman"/>
        </w:rPr>
        <w:t>Transportation and warranty costs of 7.5% applied to total manufacturing cost.</w:t>
      </w:r>
    </w:p>
    <w:p w14:paraId="3763A8E6" w14:textId="77777777" w:rsidR="00813390" w:rsidRPr="00097AB5" w:rsidRDefault="00813390" w:rsidP="00813390">
      <w:pPr>
        <w:autoSpaceDE w:val="0"/>
        <w:autoSpaceDN w:val="0"/>
        <w:adjustRightInd w:val="0"/>
        <w:spacing w:after="60"/>
        <w:rPr>
          <w:szCs w:val="24"/>
        </w:rPr>
      </w:pPr>
      <w:r w:rsidRPr="00097AB5">
        <w:rPr>
          <w:szCs w:val="24"/>
        </w:rPr>
        <w:t>These overhead burdens</w:t>
      </w:r>
      <w:r>
        <w:rPr>
          <w:szCs w:val="24"/>
        </w:rPr>
        <w:t xml:space="preserve"> applied to</w:t>
      </w:r>
      <w:r w:rsidRPr="00097AB5">
        <w:rPr>
          <w:szCs w:val="24"/>
        </w:rPr>
        <w:t xml:space="preserve"> </w:t>
      </w:r>
      <w:r>
        <w:rPr>
          <w:szCs w:val="24"/>
        </w:rPr>
        <w:t>direct labor,</w:t>
      </w:r>
      <w:r w:rsidRPr="00097AB5">
        <w:rPr>
          <w:szCs w:val="24"/>
        </w:rPr>
        <w:t xml:space="preserve"> variable</w:t>
      </w:r>
      <w:r>
        <w:rPr>
          <w:szCs w:val="24"/>
        </w:rPr>
        <w:t xml:space="preserve"> and fixed</w:t>
      </w:r>
      <w:r w:rsidRPr="00097AB5">
        <w:rPr>
          <w:szCs w:val="24"/>
        </w:rPr>
        <w:t xml:space="preserve"> manufacturing cost</w:t>
      </w:r>
      <w:r>
        <w:rPr>
          <w:szCs w:val="24"/>
        </w:rPr>
        <w:t>s</w:t>
      </w:r>
      <w:r w:rsidRPr="00097AB5">
        <w:rPr>
          <w:szCs w:val="24"/>
        </w:rPr>
        <w:t xml:space="preserve"> equate to a wholesale price from the manufacturer. </w:t>
      </w:r>
      <w:r w:rsidRPr="00BF707F">
        <w:rPr>
          <w:szCs w:val="24"/>
        </w:rPr>
        <w:t>Dealer costs and markup were estimated to be 11% of the wholesale price, consistent with Spinney et al,</w:t>
      </w:r>
      <w:r w:rsidRPr="00097AB5">
        <w:rPr>
          <w:szCs w:val="24"/>
        </w:rPr>
        <w:t xml:space="preserve"> to arrive at a final cost</w:t>
      </w:r>
      <w:r>
        <w:rPr>
          <w:szCs w:val="24"/>
        </w:rPr>
        <w:t xml:space="preserve"> to the </w:t>
      </w:r>
      <w:r w:rsidRPr="00097AB5">
        <w:rPr>
          <w:szCs w:val="24"/>
        </w:rPr>
        <w:t>end-user.</w:t>
      </w:r>
    </w:p>
    <w:p w14:paraId="6D5785A5" w14:textId="43D2BD8F" w:rsidR="002E2A1C" w:rsidRDefault="00813390" w:rsidP="00813390">
      <w:pPr>
        <w:pStyle w:val="Heading1"/>
      </w:pPr>
      <w:bookmarkStart w:id="15" w:name="_Toc25323504"/>
      <w:r>
        <w:t xml:space="preserve">4.0 </w:t>
      </w:r>
      <w:r w:rsidR="002E2A1C">
        <w:t>A</w:t>
      </w:r>
      <w:r w:rsidR="006012B2">
        <w:t>UDI</w:t>
      </w:r>
      <w:r w:rsidR="002E2A1C">
        <w:t xml:space="preserve"> A8 L</w:t>
      </w:r>
      <w:r w:rsidR="006012B2">
        <w:t>I</w:t>
      </w:r>
      <w:r w:rsidR="002E2A1C">
        <w:t>DAR-B</w:t>
      </w:r>
      <w:r w:rsidR="006012B2">
        <w:t>ASED</w:t>
      </w:r>
      <w:r w:rsidR="002E2A1C">
        <w:t xml:space="preserve"> AEB S</w:t>
      </w:r>
      <w:r w:rsidR="006012B2">
        <w:t>YSTEM</w:t>
      </w:r>
      <w:bookmarkEnd w:id="15"/>
    </w:p>
    <w:p w14:paraId="1A7FCB0E" w14:textId="1A2909F3" w:rsidR="002E2A1C" w:rsidRDefault="002E2A1C" w:rsidP="002E2A1C">
      <w:bookmarkStart w:id="16" w:name="_Toc522183305"/>
      <w:r>
        <w:t xml:space="preserve">The laser scanner in the Audi A8, shown in </w:t>
      </w:r>
      <w:r>
        <w:fldChar w:fldCharType="begin"/>
      </w:r>
      <w:r>
        <w:instrText xml:space="preserve"> REF _Ref20757280 \h </w:instrText>
      </w:r>
      <w:r>
        <w:fldChar w:fldCharType="separate"/>
      </w:r>
      <w:r w:rsidR="006E5387">
        <w:t xml:space="preserve">Figure </w:t>
      </w:r>
      <w:r w:rsidR="006E5387">
        <w:rPr>
          <w:noProof/>
        </w:rPr>
        <w:t>1</w:t>
      </w:r>
      <w:r>
        <w:fldChar w:fldCharType="end"/>
      </w:r>
      <w:r>
        <w:t xml:space="preserve">, is called SCALA by </w:t>
      </w:r>
      <w:proofErr w:type="spellStart"/>
      <w:r>
        <w:t>Valeo</w:t>
      </w:r>
      <w:proofErr w:type="spellEnd"/>
      <w:r>
        <w:t xml:space="preserve">. A high-level description of the Audi pre-sense system with AEB functionality is given in </w:t>
      </w:r>
      <w:r>
        <w:fldChar w:fldCharType="begin"/>
      </w:r>
      <w:r>
        <w:instrText xml:space="preserve"> REF _Ref22571987 \h </w:instrText>
      </w:r>
      <w:r>
        <w:fldChar w:fldCharType="separate"/>
      </w:r>
      <w:r w:rsidR="006E5387">
        <w:t xml:space="preserve">Figure </w:t>
      </w:r>
      <w:r w:rsidR="006E5387">
        <w:rPr>
          <w:noProof/>
        </w:rPr>
        <w:t>2</w:t>
      </w:r>
      <w:r>
        <w:fldChar w:fldCharType="end"/>
      </w:r>
      <w:r>
        <w:t>.</w:t>
      </w:r>
    </w:p>
    <w:p w14:paraId="339D8AF7" w14:textId="77777777" w:rsidR="002E2A1C" w:rsidRDefault="002E2A1C" w:rsidP="007D0F8D">
      <w:pPr>
        <w:keepNext/>
        <w:jc w:val="center"/>
      </w:pPr>
      <w:r w:rsidRPr="00531E3E">
        <w:rPr>
          <w:noProof/>
        </w:rPr>
        <w:lastRenderedPageBreak/>
        <w:drawing>
          <wp:inline distT="0" distB="0" distL="0" distR="0" wp14:anchorId="2C13744F" wp14:editId="34FAF4B5">
            <wp:extent cx="5123939" cy="3248025"/>
            <wp:effectExtent l="0" t="0" r="635" b="0"/>
            <wp:docPr id="10" name="Picture 9">
              <a:extLst xmlns:a="http://schemas.openxmlformats.org/drawingml/2006/main">
                <a:ext uri="{FF2B5EF4-FFF2-40B4-BE49-F238E27FC236}">
                  <a16:creationId xmlns:a16="http://schemas.microsoft.com/office/drawing/2014/main" id="{1572FCEC-C8F0-44CA-B1D3-E183E92C74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1572FCEC-C8F0-44CA-B1D3-E183E92C746F}"/>
                        </a:ext>
                      </a:extLst>
                    </pic:cNvPr>
                    <pic:cNvPicPr>
                      <a:picLocks noChangeAspect="1"/>
                    </pic:cNvPicPr>
                  </pic:nvPicPr>
                  <pic:blipFill rotWithShape="1">
                    <a:blip r:embed="rId16" cstate="email">
                      <a:extLst>
                        <a:ext uri="{28A0092B-C50C-407E-A947-70E740481C1C}">
                          <a14:useLocalDpi xmlns:a14="http://schemas.microsoft.com/office/drawing/2010/main"/>
                        </a:ext>
                      </a:extLst>
                    </a:blip>
                    <a:srcRect/>
                    <a:stretch/>
                  </pic:blipFill>
                  <pic:spPr>
                    <a:xfrm>
                      <a:off x="0" y="0"/>
                      <a:ext cx="5198988" cy="3295598"/>
                    </a:xfrm>
                    <a:prstGeom prst="rect">
                      <a:avLst/>
                    </a:prstGeom>
                  </pic:spPr>
                </pic:pic>
              </a:graphicData>
            </a:graphic>
          </wp:inline>
        </w:drawing>
      </w:r>
    </w:p>
    <w:p w14:paraId="3DE8E605" w14:textId="4674E4DE" w:rsidR="002E2A1C" w:rsidRDefault="002E2A1C" w:rsidP="002E2A1C">
      <w:pPr>
        <w:pStyle w:val="Caption"/>
      </w:pPr>
      <w:bookmarkStart w:id="17" w:name="_Ref20757280"/>
      <w:r>
        <w:t xml:space="preserve">Figure </w:t>
      </w:r>
      <w:fldSimple w:instr=" SEQ Figure \* ARABIC ">
        <w:r w:rsidR="00B44189">
          <w:rPr>
            <w:noProof/>
          </w:rPr>
          <w:t>1</w:t>
        </w:r>
      </w:fldSimple>
      <w:bookmarkEnd w:id="17"/>
      <w:r>
        <w:t xml:space="preserve"> Laser scanner in the Audi A8</w:t>
      </w:r>
      <w:r>
        <w:rPr>
          <w:rStyle w:val="FootnoteReference"/>
        </w:rPr>
        <w:footnoteReference w:id="10"/>
      </w:r>
    </w:p>
    <w:p w14:paraId="2ACD21D0" w14:textId="77777777" w:rsidR="002E2A1C" w:rsidRDefault="002E2A1C" w:rsidP="007D0F8D">
      <w:pPr>
        <w:keepNext/>
        <w:jc w:val="center"/>
      </w:pPr>
      <w:r w:rsidRPr="00DE57EA">
        <w:rPr>
          <w:noProof/>
        </w:rPr>
        <w:drawing>
          <wp:inline distT="0" distB="0" distL="0" distR="0" wp14:anchorId="20C4A813" wp14:editId="7DE73642">
            <wp:extent cx="5160334" cy="3572539"/>
            <wp:effectExtent l="0" t="0" r="2540" b="8890"/>
            <wp:docPr id="917"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email">
                      <a:extLst>
                        <a:ext uri="{28A0092B-C50C-407E-A947-70E740481C1C}">
                          <a14:useLocalDpi xmlns:a14="http://schemas.microsoft.com/office/drawing/2010/main"/>
                        </a:ext>
                      </a:extLst>
                    </a:blip>
                    <a:stretch>
                      <a:fillRect/>
                    </a:stretch>
                  </pic:blipFill>
                  <pic:spPr>
                    <a:xfrm>
                      <a:off x="0" y="0"/>
                      <a:ext cx="5205361" cy="3603711"/>
                    </a:xfrm>
                    <a:prstGeom prst="rect">
                      <a:avLst/>
                    </a:prstGeom>
                  </pic:spPr>
                </pic:pic>
              </a:graphicData>
            </a:graphic>
          </wp:inline>
        </w:drawing>
      </w:r>
    </w:p>
    <w:p w14:paraId="1A96F3CB" w14:textId="5DBB4D3A" w:rsidR="002E2A1C" w:rsidRDefault="002E2A1C" w:rsidP="002B3CBD">
      <w:pPr>
        <w:pStyle w:val="Caption"/>
      </w:pPr>
      <w:bookmarkStart w:id="18" w:name="_Ref22571987"/>
      <w:r>
        <w:t xml:space="preserve">Figure </w:t>
      </w:r>
      <w:fldSimple w:instr=" SEQ Figure \* ARABIC ">
        <w:r w:rsidR="002B3CBD">
          <w:rPr>
            <w:noProof/>
          </w:rPr>
          <w:t>2</w:t>
        </w:r>
      </w:fldSimple>
      <w:bookmarkEnd w:id="18"/>
      <w:r>
        <w:t xml:space="preserve"> Functional description of the 2019 Audi A8 pre-sense system</w:t>
      </w:r>
    </w:p>
    <w:p w14:paraId="53FC69E9" w14:textId="712BA0A4" w:rsidR="0022321A" w:rsidRDefault="0022321A" w:rsidP="00813390">
      <w:pPr>
        <w:pStyle w:val="Heading2"/>
      </w:pPr>
      <w:bookmarkStart w:id="19" w:name="_Toc25323505"/>
      <w:r>
        <w:lastRenderedPageBreak/>
        <w:t>Laser Scanner</w:t>
      </w:r>
      <w:bookmarkEnd w:id="19"/>
    </w:p>
    <w:p w14:paraId="28AE80B5" w14:textId="3A60BBC1" w:rsidR="00811E0A" w:rsidRDefault="00393E11" w:rsidP="0022321A">
      <w:r>
        <w:t>Most automotive LiDAR systems in use today are used</w:t>
      </w:r>
      <w:r w:rsidR="00787652">
        <w:t xml:space="preserve"> for demonstration programs</w:t>
      </w:r>
      <w:r>
        <w:t xml:space="preserve"> by OEMs, suppliers or mobility service providers and </w:t>
      </w:r>
      <w:r w:rsidR="00787652">
        <w:t xml:space="preserve">cost of these systems </w:t>
      </w:r>
      <w:r>
        <w:t xml:space="preserve">is in the range of $10,000 - $75,000. These systems typically have 360˚ field of view and may scan up to 64 vertical layers. </w:t>
      </w:r>
      <w:proofErr w:type="spellStart"/>
      <w:r w:rsidR="00DF2C68">
        <w:t>Valeo</w:t>
      </w:r>
      <w:proofErr w:type="spellEnd"/>
      <w:r w:rsidR="00DF2C68">
        <w:t xml:space="preserve"> produced the first LiDAR unit for the Audi A8 as an enabler to Audi’s Traffic Jam Pilot level 3 autonomous driving system</w:t>
      </w:r>
      <w:r w:rsidR="00EF582A">
        <w:t xml:space="preserve"> along with enhancing the robustness of Advanced Driver Assistance System (ADAS) features.</w:t>
      </w:r>
      <w:r w:rsidR="00DF2C68">
        <w:t xml:space="preserve">  A</w:t>
      </w:r>
      <w:r>
        <w:t xml:space="preserve"> comparison of laser scanners</w:t>
      </w:r>
      <w:r w:rsidR="00DF2C68">
        <w:t xml:space="preserve"> </w:t>
      </w:r>
      <w:r>
        <w:t xml:space="preserve">is </w:t>
      </w:r>
      <w:r w:rsidR="00DF2C68">
        <w:t xml:space="preserve">shown in </w:t>
      </w:r>
      <w:r w:rsidR="00967095">
        <w:fldChar w:fldCharType="begin"/>
      </w:r>
      <w:r w:rsidR="00967095">
        <w:instrText xml:space="preserve"> REF _Ref21095463 \h </w:instrText>
      </w:r>
      <w:r w:rsidR="00967095">
        <w:fldChar w:fldCharType="separate"/>
      </w:r>
      <w:r w:rsidR="006E5387">
        <w:t xml:space="preserve">Figure </w:t>
      </w:r>
      <w:r w:rsidR="006E5387">
        <w:rPr>
          <w:noProof/>
        </w:rPr>
        <w:t>3</w:t>
      </w:r>
      <w:r w:rsidR="00967095">
        <w:fldChar w:fldCharType="end"/>
      </w:r>
      <w:r w:rsidR="00967095">
        <w:t>.</w:t>
      </w:r>
      <w:r w:rsidR="002040CC">
        <w:t xml:space="preserve"> </w:t>
      </w:r>
      <w:r w:rsidR="00B04829">
        <w:t>M</w:t>
      </w:r>
      <w:r w:rsidR="002040CC">
        <w:t xml:space="preserve">ost </w:t>
      </w:r>
      <w:r w:rsidR="00EF582A">
        <w:t>automotive OEMs</w:t>
      </w:r>
      <w:r w:rsidR="00B04829">
        <w:t>, however,</w:t>
      </w:r>
      <w:r w:rsidR="00EF582A">
        <w:t xml:space="preserve"> are awaiting the release of </w:t>
      </w:r>
      <w:r w:rsidR="00D024DC">
        <w:t>solid-state</w:t>
      </w:r>
      <w:r w:rsidR="00EF582A">
        <w:t xml:space="preserve"> lasers with enhanced reliability over mechanical systems before introducing them to their </w:t>
      </w:r>
      <w:r w:rsidR="0023287A">
        <w:t>high-volume series production</w:t>
      </w:r>
      <w:r w:rsidR="00EF582A">
        <w:t xml:space="preserve"> lines.</w:t>
      </w:r>
    </w:p>
    <w:p w14:paraId="26CD4A9B" w14:textId="77777777" w:rsidR="00DF2C68" w:rsidRDefault="00DF2C68" w:rsidP="00DF2C68">
      <w:pPr>
        <w:keepNext/>
      </w:pPr>
      <w:r>
        <w:rPr>
          <w:noProof/>
        </w:rPr>
        <w:drawing>
          <wp:inline distT="0" distB="0" distL="0" distR="0" wp14:anchorId="5358DD7B" wp14:editId="48F0A9A5">
            <wp:extent cx="5980430" cy="3068955"/>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a:ext>
                      </a:extLst>
                    </a:blip>
                    <a:stretch>
                      <a:fillRect/>
                    </a:stretch>
                  </pic:blipFill>
                  <pic:spPr>
                    <a:xfrm>
                      <a:off x="0" y="0"/>
                      <a:ext cx="5980430" cy="3068955"/>
                    </a:xfrm>
                    <a:prstGeom prst="rect">
                      <a:avLst/>
                    </a:prstGeom>
                  </pic:spPr>
                </pic:pic>
              </a:graphicData>
            </a:graphic>
          </wp:inline>
        </w:drawing>
      </w:r>
    </w:p>
    <w:p w14:paraId="2C97941A" w14:textId="47B31F35" w:rsidR="00811E0A" w:rsidRDefault="00DF2C68" w:rsidP="00DF2C68">
      <w:pPr>
        <w:pStyle w:val="Caption"/>
      </w:pPr>
      <w:bookmarkStart w:id="20" w:name="_Ref21095463"/>
      <w:r>
        <w:t xml:space="preserve">Figure </w:t>
      </w:r>
      <w:fldSimple w:instr=" SEQ Figure \* ARABIC ">
        <w:r w:rsidR="00B44189">
          <w:rPr>
            <w:noProof/>
          </w:rPr>
          <w:t>3</w:t>
        </w:r>
      </w:fldSimple>
      <w:bookmarkEnd w:id="20"/>
      <w:r>
        <w:t xml:space="preserve"> </w:t>
      </w:r>
      <w:r w:rsidR="00967095">
        <w:t>LiDAR units available for automotive application</w:t>
      </w:r>
      <w:r w:rsidR="00967095">
        <w:rPr>
          <w:rStyle w:val="FootnoteReference"/>
        </w:rPr>
        <w:footnoteReference w:id="11"/>
      </w:r>
    </w:p>
    <w:p w14:paraId="3A604673" w14:textId="541BDA25" w:rsidR="002E2A1C" w:rsidRDefault="002E2A1C" w:rsidP="002E2A1C">
      <w:r>
        <w:t xml:space="preserve">The SCALA laser scanner came about as the result of a partnership between </w:t>
      </w:r>
      <w:proofErr w:type="spellStart"/>
      <w:r>
        <w:t>Valeo</w:t>
      </w:r>
      <w:proofErr w:type="spellEnd"/>
      <w:r>
        <w:t xml:space="preserve"> and </w:t>
      </w:r>
      <w:proofErr w:type="spellStart"/>
      <w:r>
        <w:t>Ibeo</w:t>
      </w:r>
      <w:proofErr w:type="spellEnd"/>
      <w:r>
        <w:t xml:space="preserve">. </w:t>
      </w:r>
      <w:proofErr w:type="spellStart"/>
      <w:r>
        <w:t>Valeo</w:t>
      </w:r>
      <w:proofErr w:type="spellEnd"/>
      <w:r>
        <w:t xml:space="preserve"> has headquarters in France and </w:t>
      </w:r>
      <w:proofErr w:type="spellStart"/>
      <w:r>
        <w:t>Ibeo</w:t>
      </w:r>
      <w:proofErr w:type="spellEnd"/>
      <w:r>
        <w:t xml:space="preserve"> is headquartered in Germany; the </w:t>
      </w:r>
      <w:r w:rsidR="007D0F8D">
        <w:t>unit from the Audi A8</w:t>
      </w:r>
      <w:r>
        <w:t xml:space="preserve"> was manufactured in Germany. The laser scanner measures distance to an object via a time of flight calculation with an accuracy of less than 10 cm and takes three distance measurements per shot in order to minimize atmospheric clutter from rain, snow and dust. It has a range of up to 80m in front of the vehicle with a field of view of 145˚ horizontally and 3.2˚ vertically and 0.25˚ horizontal and 0.8˚ vertical resolution. Key technical features of the SCALA unit are listed in </w:t>
      </w:r>
      <w:r>
        <w:fldChar w:fldCharType="begin"/>
      </w:r>
      <w:r>
        <w:instrText xml:space="preserve"> REF _Ref21009553 \h </w:instrText>
      </w:r>
      <w:r>
        <w:fldChar w:fldCharType="separate"/>
      </w:r>
      <w:r w:rsidR="00D26703">
        <w:t xml:space="preserve">Table </w:t>
      </w:r>
      <w:r w:rsidR="00D26703">
        <w:rPr>
          <w:noProof/>
        </w:rPr>
        <w:t>5</w:t>
      </w:r>
      <w:r>
        <w:fldChar w:fldCharType="end"/>
      </w:r>
      <w:r>
        <w:t>.</w:t>
      </w:r>
    </w:p>
    <w:p w14:paraId="6E7B4AED" w14:textId="299AB8C6" w:rsidR="00C04BF8" w:rsidRDefault="00C04BF8" w:rsidP="00C04BF8">
      <w:pPr>
        <w:pStyle w:val="Caption"/>
        <w:keepNext/>
      </w:pPr>
      <w:bookmarkStart w:id="21" w:name="_Ref21009553"/>
      <w:r>
        <w:lastRenderedPageBreak/>
        <w:t xml:space="preserve">Table </w:t>
      </w:r>
      <w:fldSimple w:instr=" SEQ Table \* ARABIC ">
        <w:r w:rsidR="00C10E65">
          <w:rPr>
            <w:noProof/>
          </w:rPr>
          <w:t>5</w:t>
        </w:r>
      </w:fldSimple>
      <w:bookmarkEnd w:id="21"/>
      <w:r>
        <w:t xml:space="preserve"> </w:t>
      </w:r>
      <w:proofErr w:type="spellStart"/>
      <w:r>
        <w:t>Valeo</w:t>
      </w:r>
      <w:proofErr w:type="spellEnd"/>
      <w:r>
        <w:t xml:space="preserve"> SCALA main technical feature list</w:t>
      </w:r>
      <w:r>
        <w:rPr>
          <w:rStyle w:val="FootnoteReference"/>
        </w:rPr>
        <w:footnoteReference w:id="12"/>
      </w:r>
    </w:p>
    <w:p w14:paraId="24C59DC5" w14:textId="703078D8" w:rsidR="00703722" w:rsidRDefault="00F60688" w:rsidP="00A856C5">
      <w:pPr>
        <w:keepNext/>
        <w:jc w:val="center"/>
      </w:pPr>
      <w:r>
        <w:rPr>
          <w:noProof/>
        </w:rPr>
        <w:drawing>
          <wp:inline distT="0" distB="0" distL="0" distR="0" wp14:anchorId="00F3BCD3" wp14:editId="7B14B41C">
            <wp:extent cx="5948250" cy="2971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email">
                      <a:extLst>
                        <a:ext uri="{28A0092B-C50C-407E-A947-70E740481C1C}">
                          <a14:useLocalDpi xmlns:a14="http://schemas.microsoft.com/office/drawing/2010/main"/>
                        </a:ext>
                      </a:extLst>
                    </a:blip>
                    <a:stretch>
                      <a:fillRect/>
                    </a:stretch>
                  </pic:blipFill>
                  <pic:spPr>
                    <a:xfrm>
                      <a:off x="0" y="0"/>
                      <a:ext cx="5981072" cy="2988198"/>
                    </a:xfrm>
                    <a:prstGeom prst="rect">
                      <a:avLst/>
                    </a:prstGeom>
                  </pic:spPr>
                </pic:pic>
              </a:graphicData>
            </a:graphic>
          </wp:inline>
        </w:drawing>
      </w:r>
    </w:p>
    <w:p w14:paraId="1490C092" w14:textId="0781965A" w:rsidR="005D5CB7" w:rsidRPr="005D5CB7" w:rsidRDefault="005D5CB7" w:rsidP="005D5CB7">
      <w:r>
        <w:t xml:space="preserve">The functional architecture and the key components of each unit are shown in the functional block diagram in </w:t>
      </w:r>
      <w:r>
        <w:fldChar w:fldCharType="begin"/>
      </w:r>
      <w:r>
        <w:instrText xml:space="preserve"> REF _Ref21013477 \h </w:instrText>
      </w:r>
      <w:r>
        <w:fldChar w:fldCharType="separate"/>
      </w:r>
      <w:r w:rsidR="00FC1EFB">
        <w:t xml:space="preserve">Figure </w:t>
      </w:r>
      <w:r w:rsidR="00FC1EFB">
        <w:rPr>
          <w:noProof/>
        </w:rPr>
        <w:t>4</w:t>
      </w:r>
      <w:r>
        <w:fldChar w:fldCharType="end"/>
      </w:r>
      <w:r>
        <w:t>.</w:t>
      </w:r>
    </w:p>
    <w:p w14:paraId="1482C14D" w14:textId="77777777" w:rsidR="00703722" w:rsidRDefault="00B17759" w:rsidP="00703722">
      <w:pPr>
        <w:keepNext/>
      </w:pPr>
      <w:r>
        <w:rPr>
          <w:noProof/>
        </w:rPr>
        <w:lastRenderedPageBreak/>
        <w:drawing>
          <wp:inline distT="0" distB="0" distL="0" distR="0" wp14:anchorId="13BC931E" wp14:editId="4AF7BB5A">
            <wp:extent cx="5981700" cy="396796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email">
                      <a:extLst>
                        <a:ext uri="{28A0092B-C50C-407E-A947-70E740481C1C}">
                          <a14:useLocalDpi xmlns:a14="http://schemas.microsoft.com/office/drawing/2010/main"/>
                        </a:ext>
                      </a:extLst>
                    </a:blip>
                    <a:stretch>
                      <a:fillRect/>
                    </a:stretch>
                  </pic:blipFill>
                  <pic:spPr>
                    <a:xfrm>
                      <a:off x="0" y="0"/>
                      <a:ext cx="6001683" cy="3981217"/>
                    </a:xfrm>
                    <a:prstGeom prst="rect">
                      <a:avLst/>
                    </a:prstGeom>
                  </pic:spPr>
                </pic:pic>
              </a:graphicData>
            </a:graphic>
          </wp:inline>
        </w:drawing>
      </w:r>
    </w:p>
    <w:p w14:paraId="26E7DAFB" w14:textId="27524739" w:rsidR="00B17759" w:rsidRDefault="00703722" w:rsidP="00703722">
      <w:pPr>
        <w:pStyle w:val="Caption"/>
      </w:pPr>
      <w:bookmarkStart w:id="22" w:name="_Ref21013477"/>
      <w:r>
        <w:t xml:space="preserve">Figure </w:t>
      </w:r>
      <w:fldSimple w:instr=" SEQ Figure \* ARABIC ">
        <w:r w:rsidR="00FC1EFB">
          <w:rPr>
            <w:noProof/>
          </w:rPr>
          <w:t>4</w:t>
        </w:r>
      </w:fldSimple>
      <w:bookmarkEnd w:id="22"/>
      <w:r>
        <w:t xml:space="preserve"> Functional block diagram of the </w:t>
      </w:r>
      <w:proofErr w:type="spellStart"/>
      <w:r>
        <w:t>Valeo</w:t>
      </w:r>
      <w:proofErr w:type="spellEnd"/>
      <w:r>
        <w:t xml:space="preserve"> SCALA laser scanner unit</w:t>
      </w:r>
      <w:r>
        <w:rPr>
          <w:rStyle w:val="FootnoteReference"/>
        </w:rPr>
        <w:footnoteReference w:id="13"/>
      </w:r>
    </w:p>
    <w:p w14:paraId="472BEF37" w14:textId="1245831D" w:rsidR="008E1BC0" w:rsidRPr="008E1BC0" w:rsidRDefault="00583E63" w:rsidP="00583E63">
      <w:r>
        <w:t xml:space="preserve">Further </w:t>
      </w:r>
      <w:r w:rsidR="00455D50">
        <w:t xml:space="preserve">technical </w:t>
      </w:r>
      <w:r>
        <w:t>details of the laser scanner</w:t>
      </w:r>
      <w:r w:rsidR="00455D50">
        <w:t xml:space="preserve"> </w:t>
      </w:r>
      <w:r>
        <w:t xml:space="preserve">are given in </w:t>
      </w:r>
      <w:r w:rsidR="00722C4C">
        <w:t>Appendix</w:t>
      </w:r>
      <w:r w:rsidR="00AD741D">
        <w:t xml:space="preserve"> A</w:t>
      </w:r>
      <w:r>
        <w:t>.</w:t>
      </w:r>
    </w:p>
    <w:p w14:paraId="46B01BBD" w14:textId="5D31B88D" w:rsidR="00A7367F" w:rsidRDefault="00A7367F" w:rsidP="0089505D">
      <w:r>
        <w:t xml:space="preserve">The laser scanner is supported by a bracket which allows </w:t>
      </w:r>
      <w:r w:rsidR="009C078E">
        <w:t xml:space="preserve">for </w:t>
      </w:r>
      <w:r>
        <w:t xml:space="preserve">adjustment of the </w:t>
      </w:r>
      <w:r w:rsidR="009C078E">
        <w:t>altitude of the scanner</w:t>
      </w:r>
      <w:r>
        <w:t xml:space="preserve"> in the vehicle</w:t>
      </w:r>
      <w:r w:rsidR="00413AC2">
        <w:t xml:space="preserve"> as shown in </w:t>
      </w:r>
      <w:r w:rsidR="00413AC2">
        <w:fldChar w:fldCharType="begin"/>
      </w:r>
      <w:r w:rsidR="00413AC2">
        <w:instrText xml:space="preserve"> REF _Ref21684512 \h </w:instrText>
      </w:r>
      <w:r w:rsidR="00413AC2">
        <w:fldChar w:fldCharType="separate"/>
      </w:r>
      <w:r w:rsidR="00FC1EFB">
        <w:t xml:space="preserve">Figure </w:t>
      </w:r>
      <w:r w:rsidR="00FC1EFB">
        <w:rPr>
          <w:noProof/>
        </w:rPr>
        <w:t>5</w:t>
      </w:r>
      <w:r w:rsidR="00413AC2">
        <w:fldChar w:fldCharType="end"/>
      </w:r>
      <w:r w:rsidR="008A4CB1">
        <w:t>; i</w:t>
      </w:r>
      <w:r w:rsidR="009C078E">
        <w:t>n addition, two spray nozzles are directed at the face of the laser scanner to help keep the unit clean from dirt or snow build-up</w:t>
      </w:r>
      <w:r w:rsidR="008A4CB1">
        <w:t>.</w:t>
      </w:r>
    </w:p>
    <w:p w14:paraId="61BD644D" w14:textId="77777777" w:rsidR="00413AC2" w:rsidRDefault="00413AC2" w:rsidP="00413AC2">
      <w:pPr>
        <w:keepNext/>
        <w:jc w:val="center"/>
      </w:pPr>
      <w:r w:rsidRPr="00413AC2">
        <w:rPr>
          <w:noProof/>
        </w:rPr>
        <w:lastRenderedPageBreak/>
        <w:drawing>
          <wp:inline distT="0" distB="0" distL="0" distR="0" wp14:anchorId="6ABB824E" wp14:editId="3682E30C">
            <wp:extent cx="3628208" cy="4370486"/>
            <wp:effectExtent l="0" t="0" r="0" b="0"/>
            <wp:docPr id="910" name="Picture 3">
              <a:extLst xmlns:a="http://schemas.openxmlformats.org/drawingml/2006/main">
                <a:ext uri="{FF2B5EF4-FFF2-40B4-BE49-F238E27FC236}">
                  <a16:creationId xmlns:a16="http://schemas.microsoft.com/office/drawing/2014/main" id="{8E8430AC-9457-44B0-A729-9E036387DF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E8430AC-9457-44B0-A729-9E036387DF50}"/>
                        </a:ext>
                      </a:extLst>
                    </pic:cNvPr>
                    <pic:cNvPicPr>
                      <a:picLocks noChangeAspect="1"/>
                    </pic:cNvPicPr>
                  </pic:nvPicPr>
                  <pic:blipFill rotWithShape="1">
                    <a:blip r:embed="rId21" cstate="email">
                      <a:extLst>
                        <a:ext uri="{28A0092B-C50C-407E-A947-70E740481C1C}">
                          <a14:useLocalDpi xmlns:a14="http://schemas.microsoft.com/office/drawing/2010/main"/>
                        </a:ext>
                      </a:extLst>
                    </a:blip>
                    <a:srcRect/>
                    <a:stretch/>
                  </pic:blipFill>
                  <pic:spPr>
                    <a:xfrm>
                      <a:off x="0" y="0"/>
                      <a:ext cx="3628208" cy="4370486"/>
                    </a:xfrm>
                    <a:prstGeom prst="rect">
                      <a:avLst/>
                    </a:prstGeom>
                  </pic:spPr>
                </pic:pic>
              </a:graphicData>
            </a:graphic>
          </wp:inline>
        </w:drawing>
      </w:r>
    </w:p>
    <w:p w14:paraId="4F34B2C2" w14:textId="66F6FF37" w:rsidR="00413AC2" w:rsidRDefault="00413AC2" w:rsidP="00413AC2">
      <w:pPr>
        <w:pStyle w:val="Caption"/>
      </w:pPr>
      <w:bookmarkStart w:id="23" w:name="_Ref21684512"/>
      <w:r>
        <w:t xml:space="preserve">Figure </w:t>
      </w:r>
      <w:fldSimple w:instr=" SEQ Figure \* ARABIC ">
        <w:r w:rsidR="00FC1EFB">
          <w:rPr>
            <w:noProof/>
          </w:rPr>
          <w:t>5</w:t>
        </w:r>
      </w:fldSimple>
      <w:bookmarkEnd w:id="23"/>
      <w:r>
        <w:t xml:space="preserve"> Laser scanner and support bracket are highlighted; also shown</w:t>
      </w:r>
      <w:r w:rsidR="007D0F8D">
        <w:t xml:space="preserve"> at 10</w:t>
      </w:r>
      <w:r>
        <w:t xml:space="preserve"> is </w:t>
      </w:r>
      <w:r w:rsidR="007D0F8D">
        <w:t>one of the</w:t>
      </w:r>
      <w:r>
        <w:t xml:space="preserve"> </w:t>
      </w:r>
      <w:r w:rsidR="007D0F8D">
        <w:t xml:space="preserve">spray </w:t>
      </w:r>
      <w:r>
        <w:t>nozzle and bracket assembl</w:t>
      </w:r>
      <w:r w:rsidR="007D0F8D">
        <w:t>ies</w:t>
      </w:r>
      <w:r w:rsidR="004A61E2">
        <w:rPr>
          <w:rStyle w:val="FootnoteReference"/>
        </w:rPr>
        <w:footnoteReference w:id="14"/>
      </w:r>
    </w:p>
    <w:p w14:paraId="63BC9A78" w14:textId="2C20477C" w:rsidR="00B26660" w:rsidRDefault="005306BE" w:rsidP="005306BE">
      <w:r>
        <w:t xml:space="preserve">The cost and weight of the laser scanner system is given in </w:t>
      </w:r>
      <w:r w:rsidR="00BA105C">
        <w:fldChar w:fldCharType="begin"/>
      </w:r>
      <w:r w:rsidR="00BA105C">
        <w:instrText xml:space="preserve"> REF _Ref22828245 \h </w:instrText>
      </w:r>
      <w:r w:rsidR="00BA105C">
        <w:fldChar w:fldCharType="separate"/>
      </w:r>
      <w:r w:rsidR="00D26703">
        <w:t xml:space="preserve">Table </w:t>
      </w:r>
      <w:r w:rsidR="00D26703">
        <w:rPr>
          <w:noProof/>
        </w:rPr>
        <w:t>6</w:t>
      </w:r>
      <w:r w:rsidR="00BA105C">
        <w:fldChar w:fldCharType="end"/>
      </w:r>
      <w:r>
        <w:t xml:space="preserve"> </w:t>
      </w:r>
      <w:r w:rsidR="00B26660">
        <w:t xml:space="preserve">for a high-volume manufacturing assumption of </w:t>
      </w:r>
      <w:r w:rsidR="00E624FF">
        <w:t>200</w:t>
      </w:r>
      <w:r w:rsidR="00B26660">
        <w:t>,000 units per annum (</w:t>
      </w:r>
      <w:proofErr w:type="spellStart"/>
      <w:r w:rsidR="00D45B61">
        <w:t>upa</w:t>
      </w:r>
      <w:proofErr w:type="spellEnd"/>
      <w:r w:rsidR="00B26660">
        <w:t xml:space="preserve">) </w:t>
      </w:r>
      <w:r>
        <w:t>and broken out at the main component level.</w:t>
      </w:r>
    </w:p>
    <w:p w14:paraId="069A5669" w14:textId="7D0A1CD0" w:rsidR="005306BE" w:rsidRDefault="005306BE" w:rsidP="005306BE">
      <w:pPr>
        <w:pStyle w:val="Caption"/>
        <w:keepNext/>
      </w:pPr>
      <w:bookmarkStart w:id="24" w:name="_Ref22828245"/>
      <w:r>
        <w:lastRenderedPageBreak/>
        <w:t xml:space="preserve">Table </w:t>
      </w:r>
      <w:fldSimple w:instr=" SEQ Table \* ARABIC ">
        <w:r w:rsidR="00C10E65">
          <w:rPr>
            <w:noProof/>
          </w:rPr>
          <w:t>6</w:t>
        </w:r>
      </w:fldSimple>
      <w:bookmarkEnd w:id="24"/>
      <w:r>
        <w:t xml:space="preserve"> Cost estimation for the laser scanner system</w:t>
      </w:r>
    </w:p>
    <w:p w14:paraId="69F1AC92" w14:textId="58D175CD" w:rsidR="005306BE" w:rsidRDefault="005306BE" w:rsidP="005306BE">
      <w:r w:rsidRPr="005306BE">
        <w:rPr>
          <w:noProof/>
        </w:rPr>
        <w:drawing>
          <wp:inline distT="0" distB="0" distL="0" distR="0" wp14:anchorId="0E8B773F" wp14:editId="08408338">
            <wp:extent cx="5953125" cy="5180290"/>
            <wp:effectExtent l="0" t="0" r="0" b="1905"/>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a:ext>
                      </a:extLst>
                    </a:blip>
                    <a:stretch>
                      <a:fillRect/>
                    </a:stretch>
                  </pic:blipFill>
                  <pic:spPr>
                    <a:xfrm>
                      <a:off x="0" y="0"/>
                      <a:ext cx="5959404" cy="5185754"/>
                    </a:xfrm>
                    <a:prstGeom prst="rect">
                      <a:avLst/>
                    </a:prstGeom>
                  </pic:spPr>
                </pic:pic>
              </a:graphicData>
            </a:graphic>
          </wp:inline>
        </w:drawing>
      </w:r>
    </w:p>
    <w:p w14:paraId="0DE3863C" w14:textId="32A90580" w:rsidR="002B4651" w:rsidRDefault="002B4651" w:rsidP="002B4651">
      <w:r>
        <w:t xml:space="preserve">The sensitivity of manufacturing cost for the laser scanner module to manufacturing volumes </w:t>
      </w:r>
      <w:r w:rsidR="001A51DE">
        <w:t>is plotted for</w:t>
      </w:r>
      <w:r>
        <w:t xml:space="preserve"> </w:t>
      </w:r>
      <w:proofErr w:type="spellStart"/>
      <w:r>
        <w:t>Yole</w:t>
      </w:r>
      <w:r w:rsidR="001A51DE">
        <w:t>’s</w:t>
      </w:r>
      <w:proofErr w:type="spellEnd"/>
      <w:r>
        <w:t xml:space="preserve"> estimates at 20,000</w:t>
      </w:r>
      <w:r w:rsidR="001A51DE">
        <w:t>, 200,000</w:t>
      </w:r>
      <w:r>
        <w:t xml:space="preserve"> and 300,000 </w:t>
      </w:r>
      <w:proofErr w:type="spellStart"/>
      <w:r>
        <w:t>upa</w:t>
      </w:r>
      <w:proofErr w:type="spellEnd"/>
      <w:r>
        <w:t xml:space="preserve"> </w:t>
      </w:r>
      <w:r w:rsidR="001A51DE">
        <w:t xml:space="preserve">in </w:t>
      </w:r>
      <w:r w:rsidR="001A51DE">
        <w:fldChar w:fldCharType="begin"/>
      </w:r>
      <w:r w:rsidR="001A51DE">
        <w:instrText xml:space="preserve"> REF _Ref22898806 \h </w:instrText>
      </w:r>
      <w:r w:rsidR="001A51DE">
        <w:fldChar w:fldCharType="separate"/>
      </w:r>
      <w:r w:rsidR="001A51DE">
        <w:t xml:space="preserve">Figure </w:t>
      </w:r>
      <w:r w:rsidR="001A51DE">
        <w:rPr>
          <w:noProof/>
        </w:rPr>
        <w:t>6</w:t>
      </w:r>
      <w:r w:rsidR="001A51DE">
        <w:fldChar w:fldCharType="end"/>
      </w:r>
      <w:r w:rsidR="001A51DE">
        <w:t xml:space="preserve">. </w:t>
      </w:r>
    </w:p>
    <w:p w14:paraId="167A131B" w14:textId="6BC35442" w:rsidR="002B4651" w:rsidRDefault="001A51DE" w:rsidP="002B4651">
      <w:pPr>
        <w:keepNext/>
        <w:jc w:val="center"/>
      </w:pPr>
      <w:r>
        <w:rPr>
          <w:noProof/>
        </w:rPr>
        <w:lastRenderedPageBreak/>
        <w:drawing>
          <wp:inline distT="0" distB="0" distL="0" distR="0" wp14:anchorId="3D0ED33B" wp14:editId="52B458E6">
            <wp:extent cx="5700395" cy="2432685"/>
            <wp:effectExtent l="0" t="0" r="0" b="5715"/>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5700395" cy="2432685"/>
                    </a:xfrm>
                    <a:prstGeom prst="rect">
                      <a:avLst/>
                    </a:prstGeom>
                    <a:noFill/>
                  </pic:spPr>
                </pic:pic>
              </a:graphicData>
            </a:graphic>
          </wp:inline>
        </w:drawing>
      </w:r>
    </w:p>
    <w:p w14:paraId="643BB81E" w14:textId="7316C5EF" w:rsidR="002B4651" w:rsidRDefault="002B4651" w:rsidP="002B4651">
      <w:pPr>
        <w:pStyle w:val="Caption"/>
      </w:pPr>
      <w:bookmarkStart w:id="25" w:name="_Ref22898806"/>
      <w:r>
        <w:t xml:space="preserve">Figure </w:t>
      </w:r>
      <w:fldSimple w:instr=" SEQ Figure \* ARABIC ">
        <w:r w:rsidR="00FC1EFB">
          <w:rPr>
            <w:noProof/>
          </w:rPr>
          <w:t>6</w:t>
        </w:r>
      </w:fldSimple>
      <w:bookmarkEnd w:id="25"/>
      <w:r>
        <w:t xml:space="preserve"> Manufacturing cost versus annual production volume for the laser scanner module</w:t>
      </w:r>
    </w:p>
    <w:p w14:paraId="5C40578D" w14:textId="1C9BA76A" w:rsidR="002B4651" w:rsidRDefault="002B4651" w:rsidP="002B4651">
      <w:r>
        <w:t xml:space="preserve">Detailed breakdown of the totals for the laser scanner module at different manufacturing volumes are shown in </w:t>
      </w:r>
      <w:r>
        <w:fldChar w:fldCharType="begin"/>
      </w:r>
      <w:r>
        <w:instrText xml:space="preserve"> REF _Ref23155645 \h </w:instrText>
      </w:r>
      <w:r>
        <w:fldChar w:fldCharType="separate"/>
      </w:r>
      <w:r w:rsidR="009432B0">
        <w:t xml:space="preserve">Table </w:t>
      </w:r>
      <w:r w:rsidR="009432B0">
        <w:rPr>
          <w:noProof/>
        </w:rPr>
        <w:t>7</w:t>
      </w:r>
      <w:r>
        <w:fldChar w:fldCharType="end"/>
      </w:r>
      <w:r>
        <w:t xml:space="preserve">. Comparing </w:t>
      </w:r>
      <w:proofErr w:type="spellStart"/>
      <w:r>
        <w:t>Yole’s</w:t>
      </w:r>
      <w:proofErr w:type="spellEnd"/>
      <w:r>
        <w:t xml:space="preserve"> estimate</w:t>
      </w:r>
      <w:r w:rsidR="001A51DE">
        <w:t>s</w:t>
      </w:r>
      <w:r>
        <w:t xml:space="preserve"> it can be seen that the labor, variable and fixed costs per unit do not vary</w:t>
      </w:r>
      <w:r w:rsidR="00960FED">
        <w:t xml:space="preserve"> with volume</w:t>
      </w:r>
      <w:r>
        <w:t xml:space="preserve">; only the material cost changed. Comparing </w:t>
      </w:r>
      <w:proofErr w:type="spellStart"/>
      <w:r>
        <w:t>Yole’s</w:t>
      </w:r>
      <w:proofErr w:type="spellEnd"/>
      <w:r>
        <w:t xml:space="preserve"> cost estimate to </w:t>
      </w:r>
      <w:proofErr w:type="spellStart"/>
      <w:r>
        <w:t>MeC’s</w:t>
      </w:r>
      <w:proofErr w:type="spellEnd"/>
      <w:r w:rsidR="00960FED">
        <w:t xml:space="preserve"> at 200,000 </w:t>
      </w:r>
      <w:proofErr w:type="spellStart"/>
      <w:r w:rsidR="00960FED">
        <w:t>upa</w:t>
      </w:r>
      <w:proofErr w:type="spellEnd"/>
      <w:r w:rsidR="00960FED">
        <w:t xml:space="preserve"> shows that </w:t>
      </w:r>
      <w:proofErr w:type="spellStart"/>
      <w:r w:rsidR="00960FED">
        <w:t>MeC’s</w:t>
      </w:r>
      <w:proofErr w:type="spellEnd"/>
      <w:r w:rsidR="00960FED">
        <w:t xml:space="preserve"> </w:t>
      </w:r>
      <w:r w:rsidR="00941438">
        <w:t xml:space="preserve">total manufacturing cost </w:t>
      </w:r>
      <w:r w:rsidR="00960FED">
        <w:t xml:space="preserve">estimate is less than 4% higher than </w:t>
      </w:r>
      <w:proofErr w:type="spellStart"/>
      <w:r w:rsidR="00960FED">
        <w:t>Yole’s</w:t>
      </w:r>
      <w:proofErr w:type="spellEnd"/>
      <w:r w:rsidR="00960FED">
        <w:t>.</w:t>
      </w:r>
    </w:p>
    <w:p w14:paraId="2B6BB4A2" w14:textId="51C356AA" w:rsidR="002B4651" w:rsidRDefault="002B4651" w:rsidP="002B4651">
      <w:pPr>
        <w:pStyle w:val="Caption"/>
        <w:keepNext/>
      </w:pPr>
      <w:bookmarkStart w:id="26" w:name="_Ref23155645"/>
      <w:r>
        <w:t xml:space="preserve">Table </w:t>
      </w:r>
      <w:fldSimple w:instr=" SEQ Table \* ARABIC ">
        <w:r w:rsidR="009432B0">
          <w:rPr>
            <w:noProof/>
          </w:rPr>
          <w:t>7</w:t>
        </w:r>
      </w:fldSimple>
      <w:bookmarkEnd w:id="26"/>
      <w:r>
        <w:t xml:space="preserve"> Laser scanner module costs versus manufacturing volume from </w:t>
      </w:r>
      <w:proofErr w:type="spellStart"/>
      <w:r>
        <w:t>Yole</w:t>
      </w:r>
      <w:proofErr w:type="spellEnd"/>
      <w:r>
        <w:t xml:space="preserve"> and </w:t>
      </w:r>
      <w:proofErr w:type="spellStart"/>
      <w:r>
        <w:t>MeC</w:t>
      </w:r>
      <w:proofErr w:type="spellEnd"/>
      <w:r>
        <w:t xml:space="preserve"> estimates</w:t>
      </w:r>
    </w:p>
    <w:p w14:paraId="5DFD80B8" w14:textId="77777777" w:rsidR="002B4651" w:rsidRPr="00245FD7" w:rsidRDefault="002B4651" w:rsidP="002B4651">
      <w:pPr>
        <w:jc w:val="center"/>
      </w:pPr>
      <w:r w:rsidRPr="00C47601">
        <w:rPr>
          <w:noProof/>
        </w:rPr>
        <w:drawing>
          <wp:inline distT="0" distB="0" distL="0" distR="0" wp14:anchorId="613FF2D3" wp14:editId="0183AD75">
            <wp:extent cx="5795645" cy="1492291"/>
            <wp:effectExtent l="0" t="0" r="0" b="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email">
                      <a:extLst>
                        <a:ext uri="{28A0092B-C50C-407E-A947-70E740481C1C}">
                          <a14:useLocalDpi xmlns:a14="http://schemas.microsoft.com/office/drawing/2010/main"/>
                        </a:ext>
                      </a:extLst>
                    </a:blip>
                    <a:stretch>
                      <a:fillRect/>
                    </a:stretch>
                  </pic:blipFill>
                  <pic:spPr bwMode="auto">
                    <a:xfrm>
                      <a:off x="0" y="0"/>
                      <a:ext cx="5825780" cy="1500050"/>
                    </a:xfrm>
                    <a:prstGeom prst="rect">
                      <a:avLst/>
                    </a:prstGeom>
                    <a:noFill/>
                    <a:ln>
                      <a:noFill/>
                    </a:ln>
                  </pic:spPr>
                </pic:pic>
              </a:graphicData>
            </a:graphic>
          </wp:inline>
        </w:drawing>
      </w:r>
    </w:p>
    <w:p w14:paraId="2BA5AF2A" w14:textId="0FC3BB97" w:rsidR="001A1856" w:rsidRPr="001A1856" w:rsidRDefault="001A1856" w:rsidP="001A1856">
      <w:r>
        <w:t xml:space="preserve">Further details of the laser scanner can be found in </w:t>
      </w:r>
      <w:r w:rsidR="00722C4C">
        <w:t>Appendix</w:t>
      </w:r>
      <w:r w:rsidR="00AD741D">
        <w:t xml:space="preserve"> A</w:t>
      </w:r>
      <w:r>
        <w:t>.</w:t>
      </w:r>
    </w:p>
    <w:p w14:paraId="7DE436FE" w14:textId="77777777" w:rsidR="000F08A2" w:rsidRDefault="000F08A2" w:rsidP="000F08A2">
      <w:pPr>
        <w:pStyle w:val="Heading2"/>
      </w:pPr>
      <w:bookmarkStart w:id="27" w:name="_Toc25323506"/>
      <w:r>
        <w:t>Driver Assist Systems Control Unit</w:t>
      </w:r>
      <w:bookmarkEnd w:id="27"/>
    </w:p>
    <w:p w14:paraId="371EB9CA" w14:textId="28C9602C" w:rsidR="000F08A2" w:rsidRDefault="000F08A2" w:rsidP="000F08A2">
      <w:r>
        <w:t xml:space="preserve">The Audi A8 has a central driver assist control unit, </w:t>
      </w:r>
      <w:r>
        <w:fldChar w:fldCharType="begin"/>
      </w:r>
      <w:r>
        <w:instrText xml:space="preserve"> REF _Ref22727731 \h </w:instrText>
      </w:r>
      <w:r>
        <w:fldChar w:fldCharType="separate"/>
      </w:r>
      <w:r w:rsidR="00FC1EFB">
        <w:t xml:space="preserve">Figure </w:t>
      </w:r>
      <w:r w:rsidR="00FC1EFB">
        <w:rPr>
          <w:noProof/>
        </w:rPr>
        <w:t>7</w:t>
      </w:r>
      <w:r>
        <w:fldChar w:fldCharType="end"/>
      </w:r>
      <w:r>
        <w:t xml:space="preserve">, called </w:t>
      </w:r>
      <w:proofErr w:type="spellStart"/>
      <w:r>
        <w:t>zFAS</w:t>
      </w:r>
      <w:proofErr w:type="spellEnd"/>
      <w:r>
        <w:t xml:space="preserve"> by Audi, which provides level 3 auto-pilot capability in the European A8 at speeds up to 37 mph (60 </w:t>
      </w:r>
      <w:proofErr w:type="spellStart"/>
      <w:r>
        <w:t>kph</w:t>
      </w:r>
      <w:proofErr w:type="spellEnd"/>
      <w:r>
        <w:t xml:space="preserve">.) Audi does not offer the Traffic Jam Pilot in the US due to varying local regulations, but still has the same sensor set and control unit on vehicles for sale in the US. Traffic Jam Pilot is enabled via software which is set at the factory. The </w:t>
      </w:r>
      <w:proofErr w:type="spellStart"/>
      <w:r>
        <w:t>zFAS</w:t>
      </w:r>
      <w:proofErr w:type="spellEnd"/>
      <w:r>
        <w:t xml:space="preserve"> control unit for the NA Audi A8 was made in Hungary.</w:t>
      </w:r>
    </w:p>
    <w:p w14:paraId="30CA5C9D" w14:textId="77777777" w:rsidR="000F08A2" w:rsidRDefault="000F08A2" w:rsidP="00194397">
      <w:pPr>
        <w:keepNext/>
        <w:jc w:val="center"/>
      </w:pPr>
      <w:r w:rsidRPr="00716EFE">
        <w:rPr>
          <w:noProof/>
        </w:rPr>
        <w:lastRenderedPageBreak/>
        <w:drawing>
          <wp:inline distT="0" distB="0" distL="0" distR="0" wp14:anchorId="2BCF74A2" wp14:editId="6FFDC1B7">
            <wp:extent cx="6019886" cy="3003550"/>
            <wp:effectExtent l="0" t="0" r="0" b="6350"/>
            <wp:docPr id="3" name="Picture 6">
              <a:extLst xmlns:a="http://schemas.openxmlformats.org/drawingml/2006/main">
                <a:ext uri="{FF2B5EF4-FFF2-40B4-BE49-F238E27FC236}">
                  <a16:creationId xmlns:a16="http://schemas.microsoft.com/office/drawing/2014/main" id="{8E731A7F-C941-474A-8151-9AF6F9A637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E731A7F-C941-474A-8151-9AF6F9A63781}"/>
                        </a:ext>
                      </a:extLst>
                    </pic:cNvPr>
                    <pic:cNvPicPr>
                      <a:picLocks noChangeAspect="1"/>
                    </pic:cNvPicPr>
                  </pic:nvPicPr>
                  <pic:blipFill>
                    <a:blip r:embed="rId25" cstate="email">
                      <a:extLst>
                        <a:ext uri="{28A0092B-C50C-407E-A947-70E740481C1C}">
                          <a14:useLocalDpi xmlns:a14="http://schemas.microsoft.com/office/drawing/2010/main"/>
                        </a:ext>
                      </a:extLst>
                    </a:blip>
                    <a:stretch>
                      <a:fillRect/>
                    </a:stretch>
                  </pic:blipFill>
                  <pic:spPr>
                    <a:xfrm>
                      <a:off x="0" y="0"/>
                      <a:ext cx="6060188" cy="3023658"/>
                    </a:xfrm>
                    <a:prstGeom prst="rect">
                      <a:avLst/>
                    </a:prstGeom>
                  </pic:spPr>
                </pic:pic>
              </a:graphicData>
            </a:graphic>
          </wp:inline>
        </w:drawing>
      </w:r>
    </w:p>
    <w:p w14:paraId="5E4FD1E5" w14:textId="1AC0B9FC" w:rsidR="000F08A2" w:rsidRDefault="000F08A2" w:rsidP="000F08A2">
      <w:pPr>
        <w:pStyle w:val="Caption"/>
      </w:pPr>
      <w:bookmarkStart w:id="28" w:name="_Ref22727731"/>
      <w:r>
        <w:t xml:space="preserve">Figure </w:t>
      </w:r>
      <w:fldSimple w:instr=" SEQ Figure \* ARABIC ">
        <w:r w:rsidR="00FC1EFB">
          <w:rPr>
            <w:noProof/>
          </w:rPr>
          <w:t>7</w:t>
        </w:r>
      </w:fldSimple>
      <w:bookmarkEnd w:id="28"/>
      <w:r>
        <w:t xml:space="preserve"> Audi A8 central driver assist systems processor showing the 4 key chips and their functionality</w:t>
      </w:r>
      <w:r>
        <w:rPr>
          <w:rStyle w:val="FootnoteReference"/>
        </w:rPr>
        <w:footnoteReference w:id="15"/>
      </w:r>
    </w:p>
    <w:p w14:paraId="5AB4A31C" w14:textId="1A7244BC" w:rsidR="000F08A2" w:rsidRDefault="002411CC" w:rsidP="000F08A2">
      <w:r>
        <w:t xml:space="preserve">The cost estimation of the </w:t>
      </w:r>
      <w:proofErr w:type="spellStart"/>
      <w:r>
        <w:t>zFAS</w:t>
      </w:r>
      <w:proofErr w:type="spellEnd"/>
      <w:r>
        <w:t xml:space="preserve"> control module, </w:t>
      </w:r>
      <w:r>
        <w:fldChar w:fldCharType="begin"/>
      </w:r>
      <w:r>
        <w:instrText xml:space="preserve"> REF _Ref24978581 \h </w:instrText>
      </w:r>
      <w:r>
        <w:fldChar w:fldCharType="separate"/>
      </w:r>
      <w:r w:rsidR="005237DB">
        <w:t xml:space="preserve">Table </w:t>
      </w:r>
      <w:r w:rsidR="005237DB">
        <w:rPr>
          <w:noProof/>
        </w:rPr>
        <w:t>8</w:t>
      </w:r>
      <w:r>
        <w:fldChar w:fldCharType="end"/>
      </w:r>
      <w:r>
        <w:t xml:space="preserve">, was made for a production rate of </w:t>
      </w:r>
      <w:r w:rsidR="00E624FF">
        <w:t>2</w:t>
      </w:r>
      <w:r>
        <w:t xml:space="preserve">00,000 </w:t>
      </w:r>
      <w:proofErr w:type="spellStart"/>
      <w:r w:rsidR="00D45B61">
        <w:t>upa</w:t>
      </w:r>
      <w:proofErr w:type="spellEnd"/>
      <w:r w:rsidR="00D26703">
        <w:t>.</w:t>
      </w:r>
    </w:p>
    <w:p w14:paraId="6727E435" w14:textId="26121249" w:rsidR="005138AB" w:rsidRDefault="005138AB" w:rsidP="005138AB">
      <w:pPr>
        <w:pStyle w:val="Caption"/>
        <w:keepNext/>
      </w:pPr>
      <w:bookmarkStart w:id="29" w:name="_Ref24978581"/>
      <w:r>
        <w:t xml:space="preserve">Table </w:t>
      </w:r>
      <w:fldSimple w:instr=" SEQ Table \* ARABIC ">
        <w:r w:rsidR="005237DB">
          <w:rPr>
            <w:noProof/>
          </w:rPr>
          <w:t>8</w:t>
        </w:r>
      </w:fldSimple>
      <w:bookmarkEnd w:id="29"/>
      <w:r w:rsidR="002411CC">
        <w:rPr>
          <w:noProof/>
        </w:rPr>
        <w:t xml:space="preserve"> Cost estimates for the zFAS control unit system</w:t>
      </w:r>
    </w:p>
    <w:p w14:paraId="24CCAE55" w14:textId="6973412E" w:rsidR="005138AB" w:rsidRDefault="005138AB" w:rsidP="000F08A2">
      <w:pPr>
        <w:rPr>
          <w:u w:val="single"/>
        </w:rPr>
      </w:pPr>
      <w:r w:rsidRPr="005138AB">
        <w:rPr>
          <w:noProof/>
        </w:rPr>
        <w:drawing>
          <wp:inline distT="0" distB="0" distL="0" distR="0" wp14:anchorId="1F68FBD1" wp14:editId="37103966">
            <wp:extent cx="5973411" cy="1699268"/>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email">
                      <a:extLst>
                        <a:ext uri="{28A0092B-C50C-407E-A947-70E740481C1C}">
                          <a14:useLocalDpi xmlns:a14="http://schemas.microsoft.com/office/drawing/2010/main"/>
                        </a:ext>
                      </a:extLst>
                    </a:blip>
                    <a:stretch>
                      <a:fillRect/>
                    </a:stretch>
                  </pic:blipFill>
                  <pic:spPr bwMode="auto">
                    <a:xfrm>
                      <a:off x="0" y="0"/>
                      <a:ext cx="5973411" cy="1699268"/>
                    </a:xfrm>
                    <a:prstGeom prst="rect">
                      <a:avLst/>
                    </a:prstGeom>
                    <a:noFill/>
                    <a:ln>
                      <a:noFill/>
                    </a:ln>
                  </pic:spPr>
                </pic:pic>
              </a:graphicData>
            </a:graphic>
          </wp:inline>
        </w:drawing>
      </w:r>
    </w:p>
    <w:p w14:paraId="0598685E" w14:textId="3599852B" w:rsidR="0089016D" w:rsidRPr="0089016D" w:rsidRDefault="0089016D" w:rsidP="000F08A2">
      <w:r>
        <w:t xml:space="preserve">The </w:t>
      </w:r>
      <w:proofErr w:type="spellStart"/>
      <w:r>
        <w:t>zFAS</w:t>
      </w:r>
      <w:proofErr w:type="spellEnd"/>
      <w:r>
        <w:t xml:space="preserve"> control unit is mounted to a heat-dissipating support bracket in the passenger compartment of the A8.  Further details of the DAS control unit system can be found in </w:t>
      </w:r>
      <w:r w:rsidR="00722C4C">
        <w:t>Appendix</w:t>
      </w:r>
      <w:r>
        <w:t xml:space="preserve"> A.</w:t>
      </w:r>
    </w:p>
    <w:p w14:paraId="56733F16" w14:textId="226A8ED2" w:rsidR="009C078E" w:rsidRDefault="009C078E" w:rsidP="00813390">
      <w:pPr>
        <w:pStyle w:val="Heading2"/>
      </w:pPr>
      <w:bookmarkStart w:id="30" w:name="_Toc25323507"/>
      <w:r>
        <w:t xml:space="preserve">Visual </w:t>
      </w:r>
      <w:r w:rsidR="000F08A2">
        <w:t>(</w:t>
      </w:r>
      <w:r w:rsidR="00F82F52">
        <w:t>Lane Assist</w:t>
      </w:r>
      <w:r w:rsidR="000F08A2">
        <w:t>)</w:t>
      </w:r>
      <w:r w:rsidR="00F82F52">
        <w:t xml:space="preserve"> </w:t>
      </w:r>
      <w:r>
        <w:t>Camera</w:t>
      </w:r>
      <w:bookmarkEnd w:id="30"/>
    </w:p>
    <w:p w14:paraId="74CF9FA1" w14:textId="68C5E3F7" w:rsidR="009C078E" w:rsidRDefault="00C22065" w:rsidP="0089505D">
      <w:r>
        <w:t xml:space="preserve">The </w:t>
      </w:r>
      <w:r w:rsidR="00783CA9">
        <w:t>lane assist camera</w:t>
      </w:r>
      <w:r>
        <w:t xml:space="preserve"> is mounted behind the windshield above the interior </w:t>
      </w:r>
      <w:r w:rsidR="00C43004">
        <w:t>rear-view</w:t>
      </w:r>
      <w:r>
        <w:t xml:space="preserve"> mirror as shown in </w:t>
      </w:r>
      <w:r>
        <w:fldChar w:fldCharType="begin"/>
      </w:r>
      <w:r>
        <w:instrText xml:space="preserve"> REF _Ref22729816 \h </w:instrText>
      </w:r>
      <w:r>
        <w:fldChar w:fldCharType="separate"/>
      </w:r>
      <w:r w:rsidR="00FC1EFB">
        <w:t xml:space="preserve">Figure </w:t>
      </w:r>
      <w:r w:rsidR="00FC1EFB">
        <w:rPr>
          <w:noProof/>
        </w:rPr>
        <w:t>8</w:t>
      </w:r>
      <w:r>
        <w:fldChar w:fldCharType="end"/>
      </w:r>
      <w:r>
        <w:t>. The camera</w:t>
      </w:r>
      <w:r w:rsidR="00D90539">
        <w:t xml:space="preserve"> for the NA Audi A8</w:t>
      </w:r>
      <w:r w:rsidR="00C473E4">
        <w:t xml:space="preserve"> was made in </w:t>
      </w:r>
      <w:r w:rsidR="00D90539">
        <w:t xml:space="preserve">Hungary by </w:t>
      </w:r>
      <w:proofErr w:type="spellStart"/>
      <w:r w:rsidR="00D90539">
        <w:t>Aptiv</w:t>
      </w:r>
      <w:proofErr w:type="spellEnd"/>
      <w:r w:rsidR="00D90539">
        <w:t xml:space="preserve">, formerly </w:t>
      </w:r>
      <w:r w:rsidR="00D90539">
        <w:lastRenderedPageBreak/>
        <w:t>Delphi. The camera records visible wavelengths and</w:t>
      </w:r>
      <w:r>
        <w:t xml:space="preserve"> has a heated cover to help prevent frost from forming on the camera lens.</w:t>
      </w:r>
    </w:p>
    <w:p w14:paraId="2C471C73" w14:textId="77777777" w:rsidR="00C22065" w:rsidRDefault="00C22065" w:rsidP="00194397">
      <w:pPr>
        <w:keepNext/>
        <w:jc w:val="center"/>
      </w:pPr>
      <w:r w:rsidRPr="00C22065">
        <w:rPr>
          <w:noProof/>
        </w:rPr>
        <w:drawing>
          <wp:inline distT="0" distB="0" distL="0" distR="0" wp14:anchorId="62C1957C" wp14:editId="4580B51F">
            <wp:extent cx="3657600" cy="2772551"/>
            <wp:effectExtent l="0" t="0" r="0" b="8890"/>
            <wp:docPr id="928" name="Picture 10">
              <a:extLst xmlns:a="http://schemas.openxmlformats.org/drawingml/2006/main">
                <a:ext uri="{FF2B5EF4-FFF2-40B4-BE49-F238E27FC236}">
                  <a16:creationId xmlns:a16="http://schemas.microsoft.com/office/drawing/2014/main" id="{DDD10303-CC40-42FD-840E-AF31F44488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DDD10303-CC40-42FD-840E-AF31F44488B0}"/>
                        </a:ext>
                      </a:extLst>
                    </pic:cNvPr>
                    <pic:cNvPicPr>
                      <a:picLocks noChangeAspect="1"/>
                    </pic:cNvPicPr>
                  </pic:nvPicPr>
                  <pic:blipFill>
                    <a:blip r:embed="rId27" cstate="email">
                      <a:extLst>
                        <a:ext uri="{28A0092B-C50C-407E-A947-70E740481C1C}">
                          <a14:useLocalDpi xmlns:a14="http://schemas.microsoft.com/office/drawing/2010/main"/>
                        </a:ext>
                      </a:extLst>
                    </a:blip>
                    <a:stretch>
                      <a:fillRect/>
                    </a:stretch>
                  </pic:blipFill>
                  <pic:spPr>
                    <a:xfrm>
                      <a:off x="0" y="0"/>
                      <a:ext cx="3657600" cy="2772551"/>
                    </a:xfrm>
                    <a:prstGeom prst="rect">
                      <a:avLst/>
                    </a:prstGeom>
                  </pic:spPr>
                </pic:pic>
              </a:graphicData>
            </a:graphic>
          </wp:inline>
        </w:drawing>
      </w:r>
    </w:p>
    <w:p w14:paraId="3FFA29C7" w14:textId="117F249D" w:rsidR="00C22065" w:rsidRDefault="00C22065" w:rsidP="00C22065">
      <w:pPr>
        <w:pStyle w:val="Caption"/>
      </w:pPr>
      <w:bookmarkStart w:id="31" w:name="_Ref22729816"/>
      <w:r>
        <w:t xml:space="preserve">Figure </w:t>
      </w:r>
      <w:fldSimple w:instr=" SEQ Figure \* ARABIC ">
        <w:r w:rsidR="00FC1EFB">
          <w:rPr>
            <w:noProof/>
          </w:rPr>
          <w:t>8</w:t>
        </w:r>
      </w:fldSimple>
      <w:bookmarkEnd w:id="31"/>
      <w:r>
        <w:t xml:space="preserve"> Location of the lane assist camera in the Audi A8</w:t>
      </w:r>
      <w:r w:rsidR="00D70A78">
        <w:rPr>
          <w:rStyle w:val="FootnoteReference"/>
        </w:rPr>
        <w:footnoteReference w:id="16"/>
      </w:r>
    </w:p>
    <w:p w14:paraId="35D80474" w14:textId="7FADB907" w:rsidR="00D90539" w:rsidRDefault="00D90539" w:rsidP="00D90539">
      <w:r>
        <w:t>The front camera</w:t>
      </w:r>
      <w:r w:rsidR="002633DB">
        <w:t xml:space="preserve">, </w:t>
      </w:r>
      <w:r w:rsidR="002633DB">
        <w:fldChar w:fldCharType="begin"/>
      </w:r>
      <w:r w:rsidR="002633DB">
        <w:instrText xml:space="preserve"> REF _Ref22914758 \h </w:instrText>
      </w:r>
      <w:r w:rsidR="002633DB">
        <w:fldChar w:fldCharType="separate"/>
      </w:r>
      <w:r w:rsidR="00FC1EFB">
        <w:t xml:space="preserve">Figure </w:t>
      </w:r>
      <w:r w:rsidR="00FC1EFB">
        <w:rPr>
          <w:noProof/>
        </w:rPr>
        <w:t>9</w:t>
      </w:r>
      <w:r w:rsidR="002633DB">
        <w:fldChar w:fldCharType="end"/>
      </w:r>
      <w:r w:rsidR="002633DB">
        <w:t>,</w:t>
      </w:r>
      <w:r>
        <w:t xml:space="preserve"> is a compact unit having main body </w:t>
      </w:r>
      <w:r w:rsidR="002633DB">
        <w:t>dimensions</w:t>
      </w:r>
      <w:r>
        <w:t xml:space="preserve"> of 51mm by 3</w:t>
      </w:r>
      <w:r w:rsidR="002633DB">
        <w:t>5</w:t>
      </w:r>
      <w:r>
        <w:t xml:space="preserve">mm </w:t>
      </w:r>
      <w:r w:rsidR="002633DB">
        <w:t xml:space="preserve">with an effective lens diameter of approximately 6 mm </w:t>
      </w:r>
      <w:r>
        <w:t>and weighing 46g</w:t>
      </w:r>
      <w:r w:rsidR="0089016D">
        <w:t>.</w:t>
      </w:r>
    </w:p>
    <w:p w14:paraId="22A4FE92" w14:textId="77777777" w:rsidR="002633DB" w:rsidRDefault="002633DB" w:rsidP="007D0F8D">
      <w:pPr>
        <w:keepNext/>
        <w:jc w:val="center"/>
      </w:pPr>
      <w:r w:rsidRPr="002633DB">
        <w:rPr>
          <w:noProof/>
        </w:rPr>
        <w:drawing>
          <wp:inline distT="0" distB="0" distL="0" distR="0" wp14:anchorId="36497F7F" wp14:editId="1E687084">
            <wp:extent cx="4465674" cy="192747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a:ext>
                      </a:extLst>
                    </a:blip>
                    <a:stretch>
                      <a:fillRect/>
                    </a:stretch>
                  </pic:blipFill>
                  <pic:spPr>
                    <a:xfrm>
                      <a:off x="0" y="0"/>
                      <a:ext cx="4505568" cy="1944695"/>
                    </a:xfrm>
                    <a:prstGeom prst="rect">
                      <a:avLst/>
                    </a:prstGeom>
                  </pic:spPr>
                </pic:pic>
              </a:graphicData>
            </a:graphic>
          </wp:inline>
        </w:drawing>
      </w:r>
    </w:p>
    <w:p w14:paraId="75CBB308" w14:textId="5017A0BD" w:rsidR="002633DB" w:rsidRDefault="002633DB" w:rsidP="002633DB">
      <w:pPr>
        <w:pStyle w:val="Caption"/>
      </w:pPr>
      <w:bookmarkStart w:id="32" w:name="_Ref22914758"/>
      <w:r>
        <w:t xml:space="preserve">Figure </w:t>
      </w:r>
      <w:fldSimple w:instr=" SEQ Figure \* ARABIC ">
        <w:r w:rsidR="00FC1EFB">
          <w:rPr>
            <w:noProof/>
          </w:rPr>
          <w:t>9</w:t>
        </w:r>
      </w:fldSimple>
      <w:bookmarkEnd w:id="32"/>
      <w:r>
        <w:t xml:space="preserve"> Front camera from the Audi A8 used for lane assist</w:t>
      </w:r>
      <w:r w:rsidR="00F13902">
        <w:rPr>
          <w:rStyle w:val="FootnoteReference"/>
        </w:rPr>
        <w:footnoteReference w:id="17"/>
      </w:r>
    </w:p>
    <w:p w14:paraId="41137232" w14:textId="2CC38EC1" w:rsidR="009F4C39" w:rsidRDefault="009F4C39" w:rsidP="009F4C39">
      <w:r>
        <w:t xml:space="preserve">The cost and weight of the </w:t>
      </w:r>
      <w:r w:rsidR="00455D50">
        <w:t>lane assist camera</w:t>
      </w:r>
      <w:r>
        <w:t xml:space="preserve"> system </w:t>
      </w:r>
      <w:r w:rsidR="00455D50">
        <w:t>are</w:t>
      </w:r>
      <w:r>
        <w:t xml:space="preserve"> given in</w:t>
      </w:r>
      <w:r w:rsidR="003A3764">
        <w:t xml:space="preserve"> </w:t>
      </w:r>
      <w:r w:rsidR="003A3764">
        <w:fldChar w:fldCharType="begin"/>
      </w:r>
      <w:r w:rsidR="003A3764">
        <w:instrText xml:space="preserve"> REF _Ref23174266 \h </w:instrText>
      </w:r>
      <w:r w:rsidR="003A3764">
        <w:fldChar w:fldCharType="separate"/>
      </w:r>
      <w:r w:rsidR="005237DB">
        <w:t xml:space="preserve">Table </w:t>
      </w:r>
      <w:r w:rsidR="005237DB">
        <w:rPr>
          <w:noProof/>
        </w:rPr>
        <w:t>9</w:t>
      </w:r>
      <w:r w:rsidR="003A3764">
        <w:fldChar w:fldCharType="end"/>
      </w:r>
      <w:r>
        <w:t xml:space="preserve"> for a high-volume manufacturing assumption of </w:t>
      </w:r>
      <w:r w:rsidR="004E4695">
        <w:t>2</w:t>
      </w:r>
      <w:r w:rsidRPr="003A3764">
        <w:t xml:space="preserve">00,000 </w:t>
      </w:r>
      <w:proofErr w:type="spellStart"/>
      <w:r w:rsidR="00D45B61">
        <w:t>upa</w:t>
      </w:r>
      <w:proofErr w:type="spellEnd"/>
      <w:r>
        <w:t xml:space="preserve"> and broken out at the main component level.</w:t>
      </w:r>
      <w:r w:rsidR="00583FCD">
        <w:t xml:space="preserve"> The lens module (item 3.1.1.1) makes up the majority of the material costs of the camera.</w:t>
      </w:r>
    </w:p>
    <w:p w14:paraId="6A7F7274" w14:textId="226738AE" w:rsidR="003A3764" w:rsidRDefault="003A3764" w:rsidP="003A3764">
      <w:pPr>
        <w:pStyle w:val="Caption"/>
        <w:keepNext/>
      </w:pPr>
      <w:bookmarkStart w:id="33" w:name="_Ref23174266"/>
      <w:r>
        <w:lastRenderedPageBreak/>
        <w:t xml:space="preserve">Table </w:t>
      </w:r>
      <w:fldSimple w:instr=" SEQ Table \* ARABIC ">
        <w:r w:rsidR="005237DB">
          <w:rPr>
            <w:noProof/>
          </w:rPr>
          <w:t>9</w:t>
        </w:r>
      </w:fldSimple>
      <w:bookmarkEnd w:id="33"/>
      <w:r>
        <w:t xml:space="preserve"> Cost estimation for the lane assist camera system</w:t>
      </w:r>
    </w:p>
    <w:p w14:paraId="0A6AD149" w14:textId="3D06FDEE" w:rsidR="00455D50" w:rsidRDefault="008655E6" w:rsidP="009F4C39">
      <w:r w:rsidRPr="008655E6">
        <w:rPr>
          <w:noProof/>
        </w:rPr>
        <w:drawing>
          <wp:inline distT="0" distB="0" distL="0" distR="0" wp14:anchorId="71F06BD7" wp14:editId="5E7B91A9">
            <wp:extent cx="5992786" cy="2181225"/>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email">
                      <a:extLst>
                        <a:ext uri="{28A0092B-C50C-407E-A947-70E740481C1C}">
                          <a14:useLocalDpi xmlns:a14="http://schemas.microsoft.com/office/drawing/2010/main"/>
                        </a:ext>
                      </a:extLst>
                    </a:blip>
                    <a:stretch>
                      <a:fillRect/>
                    </a:stretch>
                  </pic:blipFill>
                  <pic:spPr bwMode="auto">
                    <a:xfrm>
                      <a:off x="0" y="0"/>
                      <a:ext cx="6024795" cy="2192875"/>
                    </a:xfrm>
                    <a:prstGeom prst="rect">
                      <a:avLst/>
                    </a:prstGeom>
                    <a:noFill/>
                    <a:ln>
                      <a:noFill/>
                    </a:ln>
                  </pic:spPr>
                </pic:pic>
              </a:graphicData>
            </a:graphic>
          </wp:inline>
        </w:drawing>
      </w:r>
    </w:p>
    <w:p w14:paraId="26B51972" w14:textId="5D968A2D" w:rsidR="00412673" w:rsidRPr="005306BE" w:rsidRDefault="00412673" w:rsidP="00412673">
      <w:r>
        <w:t xml:space="preserve">Further details of the lane assist camera can be found in </w:t>
      </w:r>
      <w:r w:rsidR="00722C4C">
        <w:t>Appendix</w:t>
      </w:r>
      <w:r w:rsidR="00AD741D">
        <w:t xml:space="preserve"> A</w:t>
      </w:r>
      <w:r>
        <w:t>.</w:t>
      </w:r>
    </w:p>
    <w:p w14:paraId="1704FA81" w14:textId="29A240B5" w:rsidR="009C078E" w:rsidRDefault="009C078E" w:rsidP="00813390">
      <w:pPr>
        <w:pStyle w:val="Heading2"/>
      </w:pPr>
      <w:bookmarkStart w:id="34" w:name="_Toc25323508"/>
      <w:r>
        <w:t xml:space="preserve">Long Range </w:t>
      </w:r>
      <w:r w:rsidR="000F08A2">
        <w:t xml:space="preserve">(Distance Control) </w:t>
      </w:r>
      <w:r>
        <w:t>Radar</w:t>
      </w:r>
      <w:bookmarkEnd w:id="34"/>
    </w:p>
    <w:p w14:paraId="4FED8093" w14:textId="368188C2" w:rsidR="009C078E" w:rsidRDefault="002550E0" w:rsidP="0089505D">
      <w:r>
        <w:t>The</w:t>
      </w:r>
      <w:r w:rsidR="00C22065">
        <w:t>re is a single</w:t>
      </w:r>
      <w:r>
        <w:t xml:space="preserve"> </w:t>
      </w:r>
      <w:r w:rsidR="001534B5">
        <w:t>long-range</w:t>
      </w:r>
      <w:r>
        <w:t xml:space="preserve"> radar </w:t>
      </w:r>
      <w:r w:rsidR="00C22065">
        <w:t xml:space="preserve">on the passenger side of </w:t>
      </w:r>
      <w:r>
        <w:t>the Audi A8</w:t>
      </w:r>
      <w:r w:rsidR="00B04829">
        <w:t xml:space="preserve"> as shown in</w:t>
      </w:r>
      <w:r w:rsidR="00C22065">
        <w:t xml:space="preserve"> </w:t>
      </w:r>
      <w:r w:rsidR="00C22065">
        <w:fldChar w:fldCharType="begin"/>
      </w:r>
      <w:r w:rsidR="00C22065">
        <w:instrText xml:space="preserve"> REF _Ref22728898 \h </w:instrText>
      </w:r>
      <w:r w:rsidR="00C22065">
        <w:fldChar w:fldCharType="separate"/>
      </w:r>
      <w:r w:rsidR="00FC1EFB">
        <w:t xml:space="preserve">Figure </w:t>
      </w:r>
      <w:r w:rsidR="00FC1EFB">
        <w:rPr>
          <w:noProof/>
        </w:rPr>
        <w:t>10</w:t>
      </w:r>
      <w:r w:rsidR="00C22065">
        <w:fldChar w:fldCharType="end"/>
      </w:r>
      <w:r w:rsidR="001B55FC">
        <w:t xml:space="preserve"> and is labeled as the distance control radar; </w:t>
      </w:r>
      <w:r w:rsidR="00B44189">
        <w:fldChar w:fldCharType="begin"/>
      </w:r>
      <w:r w:rsidR="00B44189">
        <w:instrText xml:space="preserve"> REF _Ref25158864 \h </w:instrText>
      </w:r>
      <w:r w:rsidR="00B44189">
        <w:fldChar w:fldCharType="separate"/>
      </w:r>
      <w:r w:rsidR="00FC1EFB">
        <w:t xml:space="preserve">Figure </w:t>
      </w:r>
      <w:r w:rsidR="00FC1EFB">
        <w:rPr>
          <w:noProof/>
        </w:rPr>
        <w:t>11</w:t>
      </w:r>
      <w:r w:rsidR="00B44189">
        <w:fldChar w:fldCharType="end"/>
      </w:r>
      <w:r w:rsidR="00270011">
        <w:fldChar w:fldCharType="begin"/>
      </w:r>
      <w:r w:rsidR="00270011">
        <w:instrText xml:space="preserve"> REF _Ref21522038 \h </w:instrText>
      </w:r>
      <w:r w:rsidR="00270011">
        <w:fldChar w:fldCharType="end"/>
      </w:r>
      <w:r w:rsidR="001B55FC">
        <w:t xml:space="preserve"> is a picture of the long-range radar sensor. The radar for the North American (NA) Audi was manufactured in Hungary</w:t>
      </w:r>
      <w:r w:rsidR="00294682">
        <w:rPr>
          <w:rStyle w:val="FootnoteReference"/>
        </w:rPr>
        <w:footnoteReference w:id="18"/>
      </w:r>
      <w:r w:rsidR="001455AB">
        <w:t>.</w:t>
      </w:r>
      <w:r w:rsidR="007F0D71">
        <w:t xml:space="preserve"> (</w:t>
      </w:r>
      <w:r w:rsidR="00C22065">
        <w:t>On the opposite side of the car there is a non-functional plastic trim cover which matches the appearance of the distance control radar,</w:t>
      </w:r>
      <w:r w:rsidR="00A668F7">
        <w:t xml:space="preserve"> </w:t>
      </w:r>
      <w:r w:rsidR="00A668F7">
        <w:fldChar w:fldCharType="begin"/>
      </w:r>
      <w:r w:rsidR="00A668F7">
        <w:instrText xml:space="preserve"> REF _Ref25159576 \h </w:instrText>
      </w:r>
      <w:r w:rsidR="00A668F7">
        <w:fldChar w:fldCharType="separate"/>
      </w:r>
      <w:r w:rsidR="00FC1EFB">
        <w:t xml:space="preserve">Figure </w:t>
      </w:r>
      <w:r w:rsidR="00FC1EFB">
        <w:rPr>
          <w:noProof/>
        </w:rPr>
        <w:t>12</w:t>
      </w:r>
      <w:r w:rsidR="00A668F7">
        <w:fldChar w:fldCharType="end"/>
      </w:r>
      <w:r w:rsidR="00C43004">
        <w:t xml:space="preserve">; this plastic cover was not included in the AEB system cost because it did not play a functional role in the </w:t>
      </w:r>
      <w:r w:rsidR="008B3B56">
        <w:t xml:space="preserve">AEB </w:t>
      </w:r>
      <w:r w:rsidR="00C43004">
        <w:t>system.</w:t>
      </w:r>
      <w:r w:rsidR="007F0D71">
        <w:t>)</w:t>
      </w:r>
    </w:p>
    <w:p w14:paraId="2A756813" w14:textId="77777777" w:rsidR="00C22065" w:rsidRDefault="00C22065" w:rsidP="00194397">
      <w:pPr>
        <w:keepNext/>
        <w:jc w:val="center"/>
      </w:pPr>
      <w:r w:rsidRPr="00C22065">
        <w:rPr>
          <w:noProof/>
        </w:rPr>
        <w:drawing>
          <wp:inline distT="0" distB="0" distL="0" distR="0" wp14:anchorId="65FB04F7" wp14:editId="004DEA80">
            <wp:extent cx="3657600" cy="2691686"/>
            <wp:effectExtent l="0" t="0" r="0" b="0"/>
            <wp:docPr id="17" name="Picture 15">
              <a:extLst xmlns:a="http://schemas.openxmlformats.org/drawingml/2006/main">
                <a:ext uri="{FF2B5EF4-FFF2-40B4-BE49-F238E27FC236}">
                  <a16:creationId xmlns:a16="http://schemas.microsoft.com/office/drawing/2014/main" id="{AC986B6A-DDFB-479B-BE2E-8BF9AAE0F3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AC986B6A-DDFB-479B-BE2E-8BF9AAE0F3BE}"/>
                        </a:ext>
                      </a:extLst>
                    </pic:cNvPr>
                    <pic:cNvPicPr>
                      <a:picLocks noChangeAspect="1"/>
                    </pic:cNvPicPr>
                  </pic:nvPicPr>
                  <pic:blipFill>
                    <a:blip r:embed="rId30" cstate="email">
                      <a:extLst>
                        <a:ext uri="{28A0092B-C50C-407E-A947-70E740481C1C}">
                          <a14:useLocalDpi xmlns:a14="http://schemas.microsoft.com/office/drawing/2010/main"/>
                        </a:ext>
                      </a:extLst>
                    </a:blip>
                    <a:stretch>
                      <a:fillRect/>
                    </a:stretch>
                  </pic:blipFill>
                  <pic:spPr>
                    <a:xfrm>
                      <a:off x="0" y="0"/>
                      <a:ext cx="3657600" cy="2691686"/>
                    </a:xfrm>
                    <a:prstGeom prst="rect">
                      <a:avLst/>
                    </a:prstGeom>
                  </pic:spPr>
                </pic:pic>
              </a:graphicData>
            </a:graphic>
          </wp:inline>
        </w:drawing>
      </w:r>
    </w:p>
    <w:p w14:paraId="60A0E603" w14:textId="0813F220" w:rsidR="00834019" w:rsidRDefault="00C22065" w:rsidP="00834019">
      <w:pPr>
        <w:pStyle w:val="Caption"/>
      </w:pPr>
      <w:bookmarkStart w:id="35" w:name="_Ref22728898"/>
      <w:r>
        <w:t xml:space="preserve">Figure </w:t>
      </w:r>
      <w:fldSimple w:instr=" SEQ Figure \* ARABIC ">
        <w:r w:rsidR="00FC1EFB">
          <w:rPr>
            <w:noProof/>
          </w:rPr>
          <w:t>10</w:t>
        </w:r>
      </w:fldSimple>
      <w:bookmarkEnd w:id="35"/>
      <w:r>
        <w:t xml:space="preserve"> Distance control radar location on the right side of the </w:t>
      </w:r>
      <w:r w:rsidR="00834019">
        <w:t>A8</w:t>
      </w:r>
      <w:r w:rsidR="00D70A78">
        <w:rPr>
          <w:rStyle w:val="FootnoteReference"/>
        </w:rPr>
        <w:footnoteReference w:id="19"/>
      </w:r>
    </w:p>
    <w:p w14:paraId="7AFEDE58" w14:textId="77777777" w:rsidR="00B44189" w:rsidRDefault="00C22065" w:rsidP="00B44189">
      <w:pPr>
        <w:pStyle w:val="Caption"/>
        <w:keepNext/>
        <w:jc w:val="center"/>
      </w:pPr>
      <w:r>
        <w:lastRenderedPageBreak/>
        <w:t xml:space="preserve"> </w:t>
      </w:r>
      <w:r w:rsidR="002550E0" w:rsidRPr="002550E0">
        <w:rPr>
          <w:noProof/>
        </w:rPr>
        <w:drawing>
          <wp:inline distT="0" distB="0" distL="0" distR="0" wp14:anchorId="79B66203" wp14:editId="5F5BCDA3">
            <wp:extent cx="2646045" cy="1371600"/>
            <wp:effectExtent l="0" t="0" r="1905" b="0"/>
            <wp:docPr id="908" name="Content Placeholder 3">
              <a:extLst xmlns:a="http://schemas.openxmlformats.org/drawingml/2006/main">
                <a:ext uri="{FF2B5EF4-FFF2-40B4-BE49-F238E27FC236}">
                  <a16:creationId xmlns:a16="http://schemas.microsoft.com/office/drawing/2014/main" id="{B0B13EB2-E642-4CD1-BB6F-E05B9A8766A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B0B13EB2-E642-4CD1-BB6F-E05B9A8766A6}"/>
                        </a:ext>
                      </a:extLst>
                    </pic:cNvPr>
                    <pic:cNvPicPr>
                      <a:picLocks noGrp="1" noChangeAspect="1"/>
                    </pic:cNvPicPr>
                  </pic:nvPicPr>
                  <pic:blipFill rotWithShape="1">
                    <a:blip r:embed="rId31" cstate="email">
                      <a:extLst>
                        <a:ext uri="{28A0092B-C50C-407E-A947-70E740481C1C}">
                          <a14:useLocalDpi xmlns:a14="http://schemas.microsoft.com/office/drawing/2010/main"/>
                        </a:ext>
                      </a:extLst>
                    </a:blip>
                    <a:srcRect/>
                    <a:stretch/>
                  </pic:blipFill>
                  <pic:spPr bwMode="auto">
                    <a:xfrm>
                      <a:off x="0" y="0"/>
                      <a:ext cx="2720847" cy="1410374"/>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68DE62FC" w14:textId="20309CB4" w:rsidR="002550E0" w:rsidRDefault="00B44189" w:rsidP="00B44189">
      <w:pPr>
        <w:pStyle w:val="Caption"/>
      </w:pPr>
      <w:bookmarkStart w:id="36" w:name="_Ref25158864"/>
      <w:r>
        <w:t xml:space="preserve">Figure </w:t>
      </w:r>
      <w:fldSimple w:instr=" SEQ Figure \* ARABIC ">
        <w:r w:rsidR="00FC1EFB">
          <w:rPr>
            <w:noProof/>
          </w:rPr>
          <w:t>11</w:t>
        </w:r>
      </w:fldSimple>
      <w:bookmarkEnd w:id="36"/>
      <w:r>
        <w:t xml:space="preserve"> Long-range radar from the Audi A8</w:t>
      </w:r>
      <w:r w:rsidR="00F13902">
        <w:rPr>
          <w:rStyle w:val="FootnoteReference"/>
        </w:rPr>
        <w:footnoteReference w:id="20"/>
      </w:r>
    </w:p>
    <w:bookmarkStart w:id="37" w:name="_Ref21522038"/>
    <w:p w14:paraId="686E5A7B" w14:textId="77777777" w:rsidR="00B44189" w:rsidRDefault="00B44189" w:rsidP="00B44189">
      <w:pPr>
        <w:keepNext/>
        <w:jc w:val="center"/>
      </w:pPr>
      <w:r w:rsidRPr="00C22065">
        <w:rPr>
          <w:noProof/>
        </w:rPr>
        <mc:AlternateContent>
          <mc:Choice Requires="wpg">
            <w:drawing>
              <wp:inline distT="0" distB="0" distL="0" distR="0" wp14:anchorId="259D4BFF" wp14:editId="31C3DB0D">
                <wp:extent cx="3636010" cy="1254125"/>
                <wp:effectExtent l="0" t="0" r="2540" b="3175"/>
                <wp:docPr id="898" name="Group 8">
                  <a:extLst xmlns:a="http://schemas.openxmlformats.org/drawingml/2006/main"/>
                </wp:docPr>
                <wp:cNvGraphicFramePr/>
                <a:graphic xmlns:a="http://schemas.openxmlformats.org/drawingml/2006/main">
                  <a:graphicData uri="http://schemas.microsoft.com/office/word/2010/wordprocessingGroup">
                    <wpg:wgp>
                      <wpg:cNvGrpSpPr/>
                      <wpg:grpSpPr>
                        <a:xfrm>
                          <a:off x="0" y="0"/>
                          <a:ext cx="3636010" cy="1254125"/>
                          <a:chOff x="0" y="0"/>
                          <a:chExt cx="4499400" cy="1604915"/>
                        </a:xfrm>
                      </wpg:grpSpPr>
                      <pic:pic xmlns:pic="http://schemas.openxmlformats.org/drawingml/2006/picture">
                        <pic:nvPicPr>
                          <pic:cNvPr id="902" name="Picture 902">
                            <a:extLst/>
                          </pic:cNvPr>
                          <pic:cNvPicPr>
                            <a:picLocks noChangeAspect="1"/>
                          </pic:cNvPicPr>
                        </pic:nvPicPr>
                        <pic:blipFill>
                          <a:blip r:embed="rId32" cstate="email">
                            <a:extLst>
                              <a:ext uri="{28A0092B-C50C-407E-A947-70E740481C1C}">
                                <a14:useLocalDpi xmlns:a14="http://schemas.microsoft.com/office/drawing/2010/main"/>
                              </a:ext>
                            </a:extLst>
                          </a:blip>
                          <a:stretch>
                            <a:fillRect/>
                          </a:stretch>
                        </pic:blipFill>
                        <pic:spPr>
                          <a:xfrm>
                            <a:off x="2093655" y="0"/>
                            <a:ext cx="2405745" cy="1604915"/>
                          </a:xfrm>
                          <a:prstGeom prst="rect">
                            <a:avLst/>
                          </a:prstGeom>
                        </pic:spPr>
                      </pic:pic>
                      <pic:pic xmlns:pic="http://schemas.openxmlformats.org/drawingml/2006/picture">
                        <pic:nvPicPr>
                          <pic:cNvPr id="925" name="Picture 925">
                            <a:extLst/>
                          </pic:cNvPr>
                          <pic:cNvPicPr>
                            <a:picLocks noChangeAspect="1"/>
                          </pic:cNvPicPr>
                        </pic:nvPicPr>
                        <pic:blipFill>
                          <a:blip r:embed="rId33" cstate="email">
                            <a:extLst>
                              <a:ext uri="{28A0092B-C50C-407E-A947-70E740481C1C}">
                                <a14:useLocalDpi xmlns:a14="http://schemas.microsoft.com/office/drawing/2010/main"/>
                              </a:ext>
                            </a:extLst>
                          </a:blip>
                          <a:stretch>
                            <a:fillRect/>
                          </a:stretch>
                        </pic:blipFill>
                        <pic:spPr>
                          <a:xfrm>
                            <a:off x="0" y="0"/>
                            <a:ext cx="2093655" cy="1604915"/>
                          </a:xfrm>
                          <a:prstGeom prst="rect">
                            <a:avLst/>
                          </a:prstGeom>
                        </pic:spPr>
                      </pic:pic>
                    </wpg:wgp>
                  </a:graphicData>
                </a:graphic>
              </wp:inline>
            </w:drawing>
          </mc:Choice>
          <mc:Fallback xmlns:aink="http://schemas.microsoft.com/office/drawing/2016/ink" xmlns:am3d="http://schemas.microsoft.com/office/drawing/2017/model3d" xmlns:w16cid="http://schemas.microsoft.com/office/word/2016/wordml/cid">
            <w:pict>
              <v:group w14:anchorId="6CD4556C" id="Group 8" o:spid="_x0000_s1026" style="width:286.3pt;height:98.75pt;mso-position-horizontal-relative:char;mso-position-vertical-relative:line" coordsize="44994,16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02" o:spid="_x0000_s1027" type="#_x0000_t75" style="position:absolute;left:20936;width:24058;height:16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">
                  <v:imagedata r:id="rId34" o:title=""/>
                </v:shape>
                <v:shape id="Picture 925" o:spid="_x0000_s1028" type="#_x0000_t75" style="position:absolute;width:20936;height:16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">
                  <v:imagedata r:id="rId35" o:title=""/>
                </v:shape>
                <w10:anchorlock/>
              </v:group>
            </w:pict>
          </mc:Fallback>
        </mc:AlternateContent>
      </w:r>
      <w:bookmarkEnd w:id="37"/>
    </w:p>
    <w:p w14:paraId="66126357" w14:textId="36C9520F" w:rsidR="00B44189" w:rsidRDefault="00B44189" w:rsidP="00B44189">
      <w:pPr>
        <w:pStyle w:val="Caption"/>
      </w:pPr>
      <w:bookmarkStart w:id="38" w:name="_Ref25159576"/>
      <w:r>
        <w:t xml:space="preserve">Figure </w:t>
      </w:r>
      <w:fldSimple w:instr=" SEQ Figure \* ARABIC ">
        <w:r w:rsidR="00FC1EFB">
          <w:rPr>
            <w:noProof/>
          </w:rPr>
          <w:t>12</w:t>
        </w:r>
      </w:fldSimple>
      <w:bookmarkEnd w:id="38"/>
      <w:r>
        <w:t xml:space="preserve"> </w:t>
      </w:r>
      <w:r w:rsidR="00A668F7">
        <w:t>The plastic cover on the driver’s side location across from the long-range radar was not costed</w:t>
      </w:r>
      <w:r w:rsidR="00D70A78">
        <w:rPr>
          <w:rStyle w:val="FootnoteReference"/>
        </w:rPr>
        <w:footnoteReference w:id="21"/>
      </w:r>
    </w:p>
    <w:p w14:paraId="47E84D8B" w14:textId="7FD3D11A" w:rsidR="002550E0" w:rsidRDefault="00194397" w:rsidP="00616E5D">
      <w:r>
        <w:t xml:space="preserve">The radar unit is the fourth generation of long-range radar from Bosch, called the LRR4, and has technical specifications as shown in </w:t>
      </w:r>
      <w:r>
        <w:fldChar w:fldCharType="begin"/>
      </w:r>
      <w:r>
        <w:instrText xml:space="preserve"> REF _Ref21524412 \h </w:instrText>
      </w:r>
      <w:r>
        <w:fldChar w:fldCharType="separate"/>
      </w:r>
      <w:r w:rsidR="005237DB">
        <w:t xml:space="preserve">Table </w:t>
      </w:r>
      <w:r w:rsidR="005237DB">
        <w:rPr>
          <w:noProof/>
        </w:rPr>
        <w:t>10</w:t>
      </w:r>
      <w:r>
        <w:fldChar w:fldCharType="end"/>
      </w:r>
      <w:r>
        <w:t>. Key specifications are that it has a range from less than 1 m up to 250 m, can measure distance to within 0.12 m and relative speed to within 0.11 m/s and can detect objects with angular separation as little as 4º.</w:t>
      </w:r>
    </w:p>
    <w:p w14:paraId="2AAB0FC9" w14:textId="1EF76313" w:rsidR="008D786D" w:rsidRPr="008D786D" w:rsidRDefault="008D786D" w:rsidP="008D786D">
      <w:pPr>
        <w:pStyle w:val="Caption"/>
        <w:keepNext/>
        <w:rPr>
          <w:b w:val="0"/>
        </w:rPr>
      </w:pPr>
      <w:bookmarkStart w:id="39" w:name="_Ref21524412"/>
      <w:r>
        <w:lastRenderedPageBreak/>
        <w:t xml:space="preserve">Table </w:t>
      </w:r>
      <w:fldSimple w:instr=" SEQ Table \* ARABIC ">
        <w:r w:rsidR="005237DB">
          <w:rPr>
            <w:noProof/>
          </w:rPr>
          <w:t>10</w:t>
        </w:r>
      </w:fldSimple>
      <w:bookmarkEnd w:id="39"/>
      <w:r>
        <w:t xml:space="preserve"> Bosch LRR4 technical specifications</w:t>
      </w:r>
      <w:r w:rsidR="0078643A">
        <w:rPr>
          <w:rStyle w:val="FootnoteReference"/>
        </w:rPr>
        <w:footnoteReference w:id="22"/>
      </w:r>
    </w:p>
    <w:p w14:paraId="40309CAE" w14:textId="4838D2B2" w:rsidR="008D786D" w:rsidRDefault="008D786D" w:rsidP="008D786D">
      <w:pPr>
        <w:jc w:val="center"/>
      </w:pPr>
      <w:r>
        <w:rPr>
          <w:noProof/>
        </w:rPr>
        <w:drawing>
          <wp:inline distT="0" distB="0" distL="0" distR="0" wp14:anchorId="07F49B9C" wp14:editId="4A8C4B06">
            <wp:extent cx="4953663" cy="3556625"/>
            <wp:effectExtent l="0" t="0" r="0" b="6350"/>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4969748" cy="3568174"/>
                    </a:xfrm>
                    <a:prstGeom prst="rect">
                      <a:avLst/>
                    </a:prstGeom>
                    <a:noFill/>
                  </pic:spPr>
                </pic:pic>
              </a:graphicData>
            </a:graphic>
          </wp:inline>
        </w:drawing>
      </w:r>
    </w:p>
    <w:p w14:paraId="7A06362D" w14:textId="65484D44" w:rsidR="000D5BEE" w:rsidRDefault="000D5BEE" w:rsidP="00195B14">
      <w:r>
        <w:t xml:space="preserve">The cost and weight of the distance control long-range radar system is given in </w:t>
      </w:r>
      <w:r>
        <w:fldChar w:fldCharType="begin"/>
      </w:r>
      <w:r>
        <w:instrText xml:space="preserve"> REF _Ref22735924 \h </w:instrText>
      </w:r>
      <w:r>
        <w:fldChar w:fldCharType="separate"/>
      </w:r>
      <w:r w:rsidR="005237DB">
        <w:t xml:space="preserve">Table </w:t>
      </w:r>
      <w:r w:rsidR="005237DB">
        <w:rPr>
          <w:noProof/>
        </w:rPr>
        <w:t>11</w:t>
      </w:r>
      <w:r>
        <w:fldChar w:fldCharType="end"/>
      </w:r>
      <w:r>
        <w:t xml:space="preserve"> </w:t>
      </w:r>
      <w:r w:rsidR="00745A7D">
        <w:t xml:space="preserve">for a high-volume manufacturing assumption of </w:t>
      </w:r>
      <w:r w:rsidR="00E624FF">
        <w:t>2</w:t>
      </w:r>
      <w:r w:rsidR="00745A7D" w:rsidRPr="003A3764">
        <w:t xml:space="preserve">00,000 </w:t>
      </w:r>
      <w:proofErr w:type="spellStart"/>
      <w:r w:rsidR="00D45B61">
        <w:t>upa</w:t>
      </w:r>
      <w:proofErr w:type="spellEnd"/>
      <w:r w:rsidR="00745A7D">
        <w:t xml:space="preserve"> </w:t>
      </w:r>
      <w:r>
        <w:t>and broken out at the main component level.</w:t>
      </w:r>
    </w:p>
    <w:p w14:paraId="2E6CCFD3" w14:textId="415F3A4F" w:rsidR="000D5BEE" w:rsidRDefault="000D5BEE" w:rsidP="0046615B">
      <w:bookmarkStart w:id="40" w:name="_Ref22735924"/>
      <w:r>
        <w:t xml:space="preserve">Table </w:t>
      </w:r>
      <w:fldSimple w:instr=" SEQ Table \* ARABIC ">
        <w:r w:rsidR="005237DB">
          <w:rPr>
            <w:noProof/>
          </w:rPr>
          <w:t>11</w:t>
        </w:r>
      </w:fldSimple>
      <w:bookmarkEnd w:id="40"/>
      <w:r>
        <w:t xml:space="preserve"> Cost estimation for the long-range radar system</w:t>
      </w:r>
    </w:p>
    <w:p w14:paraId="278571F6" w14:textId="4BE7646B" w:rsidR="000D5BEE" w:rsidRDefault="00372323" w:rsidP="00195B14">
      <w:r w:rsidRPr="00372323">
        <w:rPr>
          <w:noProof/>
        </w:rPr>
        <w:drawing>
          <wp:inline distT="0" distB="0" distL="0" distR="0" wp14:anchorId="16B58D43" wp14:editId="35B715D8">
            <wp:extent cx="5966617" cy="2171700"/>
            <wp:effectExtent l="0" t="0" r="0" b="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email">
                      <a:extLst>
                        <a:ext uri="{28A0092B-C50C-407E-A947-70E740481C1C}">
                          <a14:useLocalDpi xmlns:a14="http://schemas.microsoft.com/office/drawing/2010/main"/>
                        </a:ext>
                      </a:extLst>
                    </a:blip>
                    <a:stretch>
                      <a:fillRect/>
                    </a:stretch>
                  </pic:blipFill>
                  <pic:spPr bwMode="auto">
                    <a:xfrm>
                      <a:off x="0" y="0"/>
                      <a:ext cx="5986334" cy="2178876"/>
                    </a:xfrm>
                    <a:prstGeom prst="rect">
                      <a:avLst/>
                    </a:prstGeom>
                    <a:noFill/>
                    <a:ln>
                      <a:noFill/>
                    </a:ln>
                  </pic:spPr>
                </pic:pic>
              </a:graphicData>
            </a:graphic>
          </wp:inline>
        </w:drawing>
      </w:r>
    </w:p>
    <w:p w14:paraId="143DF508" w14:textId="733FCC17" w:rsidR="00787DE6" w:rsidRDefault="00195B14" w:rsidP="00195B14">
      <w:r>
        <w:t xml:space="preserve">Further details of the long-range radar </w:t>
      </w:r>
      <w:r w:rsidR="000D5BEE">
        <w:t>can be found</w:t>
      </w:r>
      <w:r>
        <w:t xml:space="preserve"> in </w:t>
      </w:r>
      <w:r w:rsidR="00722C4C">
        <w:t>Appendix</w:t>
      </w:r>
      <w:r w:rsidR="00AD741D">
        <w:t xml:space="preserve"> A</w:t>
      </w:r>
      <w:r>
        <w:t>.</w:t>
      </w:r>
    </w:p>
    <w:p w14:paraId="1917D89E" w14:textId="49FF985C" w:rsidR="00195B14" w:rsidRDefault="00195B14" w:rsidP="00813390">
      <w:pPr>
        <w:pStyle w:val="Heading2"/>
      </w:pPr>
      <w:bookmarkStart w:id="41" w:name="_Toc25323509"/>
      <w:r>
        <w:lastRenderedPageBreak/>
        <w:t xml:space="preserve">Short Range </w:t>
      </w:r>
      <w:r w:rsidR="000F08A2">
        <w:t xml:space="preserve">(Object Detection) </w:t>
      </w:r>
      <w:r>
        <w:t>Radar</w:t>
      </w:r>
      <w:r w:rsidR="00322032">
        <w:t>s</w:t>
      </w:r>
      <w:bookmarkEnd w:id="41"/>
    </w:p>
    <w:p w14:paraId="7CDB77D6" w14:textId="4A6D0C3C" w:rsidR="00DF6132" w:rsidRDefault="008B23BB" w:rsidP="00DF6132">
      <w:r>
        <w:t>There a</w:t>
      </w:r>
      <w:r w:rsidR="00B11B54">
        <w:t>re short range radars</w:t>
      </w:r>
      <w:r w:rsidR="0070731F">
        <w:t xml:space="preserve"> used for </w:t>
      </w:r>
      <w:r w:rsidR="00322032">
        <w:t xml:space="preserve">forward </w:t>
      </w:r>
      <w:r w:rsidR="0070731F">
        <w:t xml:space="preserve">object detection and </w:t>
      </w:r>
      <w:r w:rsidR="00B11B54">
        <w:t xml:space="preserve">made by </w:t>
      </w:r>
      <w:proofErr w:type="spellStart"/>
      <w:r w:rsidR="00B11B54">
        <w:t>Aptiv</w:t>
      </w:r>
      <w:proofErr w:type="spellEnd"/>
      <w:r w:rsidR="0070731F">
        <w:t>, formerly Delphi,</w:t>
      </w:r>
      <w:r w:rsidR="00B11B54">
        <w:t xml:space="preserve"> in the front left corner and front right corner of the Audi A8.</w:t>
      </w:r>
      <w:r w:rsidR="009001C2">
        <w:t xml:space="preserve"> </w:t>
      </w:r>
      <w:r w:rsidR="00DF6132">
        <w:t xml:space="preserve">This radar has a much wider field of view (±75°) and more limited range (up to 80 m) than the long-range radar to suit its purpose of detecting objects </w:t>
      </w:r>
      <w:r w:rsidR="001A5F67">
        <w:t xml:space="preserve">(pedestrians, vehicles and other) </w:t>
      </w:r>
      <w:r w:rsidR="00DF6132">
        <w:t xml:space="preserve">coming from the </w:t>
      </w:r>
      <w:r w:rsidR="00322032">
        <w:t xml:space="preserve">front </w:t>
      </w:r>
      <w:r w:rsidR="00DF6132">
        <w:t xml:space="preserve">sides of the vehicle, as illustrated in </w:t>
      </w:r>
      <w:r w:rsidR="00DF6132">
        <w:fldChar w:fldCharType="begin"/>
      </w:r>
      <w:r w:rsidR="00DF6132">
        <w:instrText xml:space="preserve"> REF _Ref21618673 \h </w:instrText>
      </w:r>
      <w:r w:rsidR="00DF6132">
        <w:fldChar w:fldCharType="separate"/>
      </w:r>
      <w:r w:rsidR="00FC1EFB">
        <w:t xml:space="preserve">Figure </w:t>
      </w:r>
      <w:r w:rsidR="00FC1EFB">
        <w:rPr>
          <w:noProof/>
        </w:rPr>
        <w:t>13</w:t>
      </w:r>
      <w:r w:rsidR="00DF6132">
        <w:fldChar w:fldCharType="end"/>
      </w:r>
      <w:r w:rsidR="00DF6132">
        <w:t>. The SRR3 radar unit</w:t>
      </w:r>
      <w:r w:rsidR="001B55FC">
        <w:t xml:space="preserve"> for the</w:t>
      </w:r>
      <w:r w:rsidR="007F7315">
        <w:t xml:space="preserve"> NA</w:t>
      </w:r>
      <w:r w:rsidR="001B55FC">
        <w:t xml:space="preserve"> Audi A8,</w:t>
      </w:r>
      <w:r w:rsidR="00DF6132">
        <w:t xml:space="preserve"> shown in </w:t>
      </w:r>
      <w:r w:rsidR="00DF6132">
        <w:fldChar w:fldCharType="begin"/>
      </w:r>
      <w:r w:rsidR="00DF6132">
        <w:instrText xml:space="preserve"> REF _Ref21616800 \h </w:instrText>
      </w:r>
      <w:r w:rsidR="00DF6132">
        <w:fldChar w:fldCharType="separate"/>
      </w:r>
      <w:r w:rsidR="00FC1EFB">
        <w:t xml:space="preserve">Figure </w:t>
      </w:r>
      <w:r w:rsidR="00FC1EFB">
        <w:rPr>
          <w:noProof/>
        </w:rPr>
        <w:t>14</w:t>
      </w:r>
      <w:r w:rsidR="00DF6132">
        <w:fldChar w:fldCharType="end"/>
      </w:r>
      <w:r w:rsidR="001B55FC">
        <w:t>, was made in Hungary</w:t>
      </w:r>
      <w:r w:rsidR="00CC723F">
        <w:rPr>
          <w:rStyle w:val="FootnoteReference"/>
        </w:rPr>
        <w:footnoteReference w:id="23"/>
      </w:r>
      <w:r w:rsidR="001455AB">
        <w:t>.</w:t>
      </w:r>
      <w:r w:rsidR="007F7315">
        <w:t xml:space="preserve"> </w:t>
      </w:r>
    </w:p>
    <w:p w14:paraId="55132F62" w14:textId="77777777" w:rsidR="00DF6132" w:rsidRDefault="00DF6132" w:rsidP="00DF6132">
      <w:pPr>
        <w:keepNext/>
        <w:jc w:val="center"/>
      </w:pPr>
      <w:r>
        <w:rPr>
          <w:noProof/>
        </w:rPr>
        <w:drawing>
          <wp:inline distT="0" distB="0" distL="0" distR="0" wp14:anchorId="1300782A" wp14:editId="140E9337">
            <wp:extent cx="4757671" cy="2686685"/>
            <wp:effectExtent l="0" t="0" r="5080" b="0"/>
            <wp:docPr id="90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a:ext>
                      </a:extLst>
                    </a:blip>
                    <a:stretch>
                      <a:fillRect/>
                    </a:stretch>
                  </pic:blipFill>
                  <pic:spPr>
                    <a:xfrm>
                      <a:off x="0" y="0"/>
                      <a:ext cx="4766505" cy="2691674"/>
                    </a:xfrm>
                    <a:prstGeom prst="rect">
                      <a:avLst/>
                    </a:prstGeom>
                  </pic:spPr>
                </pic:pic>
              </a:graphicData>
            </a:graphic>
          </wp:inline>
        </w:drawing>
      </w:r>
    </w:p>
    <w:p w14:paraId="5C0DA85A" w14:textId="1988D807" w:rsidR="00DF6132" w:rsidRDefault="00DF6132" w:rsidP="00DF6132">
      <w:pPr>
        <w:pStyle w:val="Caption"/>
      </w:pPr>
      <w:bookmarkStart w:id="42" w:name="_Ref21618673"/>
      <w:r>
        <w:t xml:space="preserve">Figure </w:t>
      </w:r>
      <w:fldSimple w:instr=" SEQ Figure \* ARABIC ">
        <w:r w:rsidR="00FC1EFB">
          <w:rPr>
            <w:noProof/>
          </w:rPr>
          <w:t>13</w:t>
        </w:r>
      </w:fldSimple>
      <w:bookmarkEnd w:id="42"/>
      <w:r>
        <w:t xml:space="preserve"> Audi uses short range radars for front-side object detection in the A8</w:t>
      </w:r>
      <w:r w:rsidR="00AF3206">
        <w:rPr>
          <w:rStyle w:val="FootnoteReference"/>
        </w:rPr>
        <w:footnoteReference w:id="24"/>
      </w:r>
    </w:p>
    <w:p w14:paraId="0D1E68D7" w14:textId="77777777" w:rsidR="009001C2" w:rsidRDefault="009001C2" w:rsidP="00DF6132">
      <w:pPr>
        <w:keepNext/>
        <w:jc w:val="center"/>
      </w:pPr>
      <w:r w:rsidRPr="009001C2">
        <w:rPr>
          <w:noProof/>
        </w:rPr>
        <w:lastRenderedPageBreak/>
        <w:drawing>
          <wp:inline distT="0" distB="0" distL="0" distR="0" wp14:anchorId="5A01F236" wp14:editId="176C1882">
            <wp:extent cx="2895315" cy="2448214"/>
            <wp:effectExtent l="0" t="5080" r="0" b="0"/>
            <wp:docPr id="29" name="Picture 2" descr="cid:b08cc518-a295-4827-8458-8cb054ae355f@eurprd07.prod.outlook.com">
              <a:extLst xmlns:a="http://schemas.openxmlformats.org/drawingml/2006/main">
                <a:ext uri="{FF2B5EF4-FFF2-40B4-BE49-F238E27FC236}">
                  <a16:creationId xmlns:a16="http://schemas.microsoft.com/office/drawing/2014/main" id="{4060B669-3F49-4C2E-AA61-EB6960B53B5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Picture 2" descr="cid:b08cc518-a295-4827-8458-8cb054ae355f@eurprd07.prod.outlook.com">
                      <a:extLst>
                        <a:ext uri="{FF2B5EF4-FFF2-40B4-BE49-F238E27FC236}">
                          <a16:creationId xmlns:a16="http://schemas.microsoft.com/office/drawing/2014/main" id="{4060B669-3F49-4C2E-AA61-EB6960B53B5E}"/>
                        </a:ext>
                      </a:extLst>
                    </pic:cNvPr>
                    <pic:cNvPicPr>
                      <a:picLocks noGrp="1" noChangeAspect="1" noChangeArrowheads="1"/>
                    </pic:cNvPicPr>
                  </pic:nvPicPr>
                  <pic:blipFill rotWithShape="1">
                    <a:blip r:embed="rId39" r:link="rId41" cstate="email">
                      <a:extLst>
                        <a:ext uri="{BEBA8EAE-BF5A-486C-A8C5-ECC9F3942E4B}">
                          <a14:imgProps xmlns:a14="http://schemas.microsoft.com/office/drawing/2010/main">
                            <a14:imgLayer r:embed="rId40">
                              <a14:imgEffect>
                                <a14:backgroundRemoval t="8819" b="90394" l="666" r="96272">
                                  <a14:foregroundMark x1="69907" y1="87559" x2="72703" y2="90866"/>
                                  <a14:foregroundMark x1="72703" y1="90866" x2="81891" y2="84882"/>
                                  <a14:foregroundMark x1="81891" y1="84882" x2="92277" y2="84252"/>
                                  <a14:foregroundMark x1="92277" y1="84252" x2="98535" y2="75591"/>
                                  <a14:foregroundMark x1="97071" y1="63780" x2="96671" y2="61575"/>
                                  <a14:foregroundMark x1="98003" y1="69134" x2="97337" y2="65354"/>
                                  <a14:foregroundMark x1="99068" y1="74803" x2="98136" y2="69921"/>
                                  <a14:foregroundMark x1="98003" y1="34016" x2="98535" y2="23622"/>
                                  <a14:foregroundMark x1="98003" y1="33386" x2="98003" y2="33858"/>
                                  <a14:foregroundMark x1="97337" y1="48031" x2="97470" y2="45984"/>
                                  <a14:foregroundMark x1="97204" y1="49764" x2="97204" y2="49449"/>
                                  <a14:foregroundMark x1="96937" y1="55591" x2="97204" y2="51024"/>
                                  <a14:foregroundMark x1="96804" y1="57953" x2="96937" y2="56063"/>
                                  <a14:foregroundMark x1="96671" y1="59843" x2="96804" y2="57953"/>
                                  <a14:foregroundMark x1="96671" y1="60787" x2="96671" y2="59843"/>
                                  <a14:foregroundMark x1="96671" y1="61575" x2="96671" y2="60787"/>
                                  <a14:foregroundMark x1="98535" y1="23622" x2="92943" y2="15433"/>
                                  <a14:foregroundMark x1="82557" y1="14173" x2="81491" y2="14173"/>
                                  <a14:foregroundMark x1="81491" y1="14173" x2="71505" y2="9134"/>
                                  <a14:foregroundMark x1="71505" y1="9134" x2="68575" y2="21732"/>
                                  <a14:foregroundMark x1="68575" y1="21732" x2="66578" y2="73386"/>
                                  <a14:foregroundMark x1="66578" y1="73386" x2="64581" y2="81575"/>
                                  <a14:foregroundMark x1="68708" y1="65669" x2="74967" y2="75433"/>
                                  <a14:foregroundMark x1="74967" y1="75433" x2="84687" y2="80315"/>
                                  <a14:foregroundMark x1="84687" y1="80315" x2="95206" y2="79528"/>
                                  <a14:foregroundMark x1="95206" y1="79528" x2="99068" y2="68346"/>
                                  <a14:foregroundMark x1="97603" y1="55591" x2="97603" y2="54961"/>
                                  <a14:foregroundMark x1="97870" y1="57953" x2="97736" y2="56063"/>
                                  <a14:foregroundMark x1="98136" y1="59843" x2="97870" y2="57953"/>
                                  <a14:foregroundMark x1="98269" y1="60787" x2="98136" y2="59843"/>
                                  <a14:foregroundMark x1="98269" y1="61417" x2="98269" y2="60787"/>
                                  <a14:foregroundMark x1="99068" y1="68346" x2="99068" y2="67717"/>
                                  <a14:foregroundMark x1="97603" y1="48976" x2="97603" y2="42677"/>
                                  <a14:foregroundMark x1="97603" y1="54961" x2="97603" y2="55748"/>
                                  <a14:foregroundMark x1="97204" y1="34961" x2="96405" y2="17165"/>
                                  <a14:foregroundMark x1="97603" y1="42677" x2="97337" y2="38425"/>
                                  <a14:foregroundMark x1="96405" y1="17165" x2="89747" y2="15591"/>
                                  <a14:foregroundMark x1="84288" y1="15591" x2="76165" y2="19843"/>
                                  <a14:foregroundMark x1="76165" y1="19843" x2="68708" y2="29134"/>
                                  <a14:foregroundMark x1="68708" y1="29134" x2="68975" y2="66772"/>
                                  <a14:foregroundMark x1="21704" y1="10394" x2="31158" y2="8819"/>
                                  <a14:backgroundMark x1="64581" y1="82047" x2="65379" y2="82835"/>
                                  <a14:backgroundMark x1="69241" y1="87717" x2="63515" y2="81890"/>
                                  <a14:backgroundMark x1="69241" y1="87402" x2="69507" y2="87874"/>
                                  <a14:backgroundMark x1="69241" y1="87244" x2="68708" y2="87087"/>
                                  <a14:backgroundMark x1="69241" y1="86457" x2="68442" y2="83780"/>
                                  <a14:backgroundMark x1="68176" y1="84724" x2="68176" y2="84724"/>
                                  <a14:backgroundMark x1="67643" y1="83622" x2="67643" y2="83622"/>
                                  <a14:backgroundMark x1="66312" y1="82992" x2="66312" y2="82992"/>
                                  <a14:backgroundMark x1="66578" y1="82520" x2="66578" y2="82520"/>
                                  <a14:backgroundMark x1="65779" y1="82205" x2="65779" y2="82205"/>
                                  <a14:backgroundMark x1="65513" y1="82205" x2="65513" y2="82205"/>
                                  <a14:backgroundMark x1="64847" y1="81890" x2="64847" y2="81890"/>
                                  <a14:backgroundMark x1="66312" y1="82835" x2="66312" y2="82835"/>
                                  <a14:backgroundMark x1="67643" y1="85039" x2="67643" y2="85039"/>
                                  <a14:backgroundMark x1="66578" y1="83622" x2="66578" y2="83622"/>
                                  <a14:backgroundMark x1="64847" y1="81890" x2="68442" y2="85827"/>
                                  <a14:backgroundMark x1="72969" y1="90551" x2="72969" y2="90551"/>
                                  <a14:backgroundMark x1="72570" y1="90866" x2="72570" y2="90866"/>
                                  <a14:backgroundMark x1="99467" y1="74646" x2="98935" y2="75748"/>
                                  <a14:backgroundMark x1="99601" y1="68819" x2="99467" y2="70236"/>
                                  <a14:backgroundMark x1="99334" y1="68661" x2="98935" y2="64094"/>
                                  <a14:backgroundMark x1="97470" y1="65039" x2="98136" y2="33228"/>
                                  <a14:backgroundMark x1="98802" y1="62362" x2="97736" y2="56378"/>
                                  <a14:backgroundMark x1="98136" y1="60787" x2="98136" y2="60787"/>
                                  <a14:backgroundMark x1="98935" y1="61417" x2="98935" y2="61417"/>
                                  <a14:backgroundMark x1="98269" y1="61732" x2="98269" y2="61732"/>
                                  <a14:backgroundMark x1="98003" y1="61732" x2="98003" y2="61732"/>
                                  <a14:backgroundMark x1="98136" y1="59843" x2="98136" y2="59843"/>
                                  <a14:backgroundMark x1="98269" y1="61732" x2="97603" y2="48976"/>
                                  <a14:backgroundMark x1="97603" y1="48976" x2="98136" y2="36220"/>
                                  <a14:backgroundMark x1="98136" y1="36220" x2="97603" y2="32283"/>
                                  <a14:backgroundMark x1="98003" y1="57953" x2="98003" y2="57953"/>
                                  <a14:backgroundMark x1="97603" y1="55591" x2="97603" y2="56063"/>
                                  <a14:backgroundMark x1="97736" y1="51181" x2="97470" y2="38583"/>
                                  <a14:backgroundMark x1="97470" y1="38583" x2="97736" y2="34016"/>
                                  <a14:backgroundMark x1="97603" y1="51181" x2="97470" y2="38425"/>
                                  <a14:backgroundMark x1="97470" y1="38425" x2="97603" y2="33701"/>
                                  <a14:backgroundMark x1="93076" y1="13858" x2="82557" y2="14173"/>
                                  <a14:backgroundMark x1="82557" y1="14173" x2="82290" y2="13858"/>
                                </a14:backgroundRemoval>
                              </a14:imgEffect>
                            </a14:imgLayer>
                          </a14:imgProps>
                        </a:ext>
                        <a:ext uri="{28A0092B-C50C-407E-A947-70E740481C1C}">
                          <a14:useLocalDpi xmlns:a14="http://schemas.microsoft.com/office/drawing/2010/main"/>
                        </a:ext>
                      </a:extLst>
                    </a:blip>
                    <a:srcRect/>
                    <a:stretch/>
                  </pic:blipFill>
                  <pic:spPr bwMode="auto">
                    <a:xfrm rot="5400000">
                      <a:off x="0" y="0"/>
                      <a:ext cx="2948288" cy="2493007"/>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155E0613" w14:textId="0B9B32AF" w:rsidR="0070731F" w:rsidRDefault="009001C2" w:rsidP="009001C2">
      <w:pPr>
        <w:pStyle w:val="Caption"/>
      </w:pPr>
      <w:bookmarkStart w:id="43" w:name="_Ref21616800"/>
      <w:r>
        <w:t xml:space="preserve">Figure </w:t>
      </w:r>
      <w:fldSimple w:instr=" SEQ Figure \* ARABIC ">
        <w:r w:rsidR="00FC1EFB">
          <w:rPr>
            <w:noProof/>
          </w:rPr>
          <w:t>14</w:t>
        </w:r>
      </w:fldSimple>
      <w:bookmarkEnd w:id="43"/>
      <w:r>
        <w:t xml:space="preserve"> Short range radar, SRR3, for Audi A8 front corners</w:t>
      </w:r>
    </w:p>
    <w:p w14:paraId="3F3F0CC6" w14:textId="15EF354B" w:rsidR="00DF6132" w:rsidRDefault="00DF6132" w:rsidP="00DF6132">
      <w:r>
        <w:t xml:space="preserve">Technical specifications of the SRR3 radar are listed in </w:t>
      </w:r>
      <w:r>
        <w:fldChar w:fldCharType="begin"/>
      </w:r>
      <w:r>
        <w:instrText xml:space="preserve"> REF _Ref21617049 \h </w:instrText>
      </w:r>
      <w:r>
        <w:fldChar w:fldCharType="separate"/>
      </w:r>
      <w:r w:rsidR="005237DB">
        <w:t xml:space="preserve">Table </w:t>
      </w:r>
      <w:r w:rsidR="005237DB">
        <w:rPr>
          <w:noProof/>
        </w:rPr>
        <w:t>12</w:t>
      </w:r>
      <w:r>
        <w:fldChar w:fldCharType="end"/>
      </w:r>
      <w:r>
        <w:t xml:space="preserve">. The radar </w:t>
      </w:r>
      <w:r w:rsidR="00FC2CC9">
        <w:t>uses</w:t>
      </w:r>
      <w:r w:rsidR="002A741B">
        <w:t xml:space="preserve"> </w:t>
      </w:r>
      <w:r>
        <w:t xml:space="preserve">three different bandwidths to enhance the accuracy </w:t>
      </w:r>
      <w:r w:rsidR="002A741B">
        <w:t>of measuring</w:t>
      </w:r>
      <w:r>
        <w:t xml:space="preserve"> object range</w:t>
      </w:r>
      <w:r w:rsidR="002A741B">
        <w:t xml:space="preserve"> and</w:t>
      </w:r>
      <w:r>
        <w:t xml:space="preserve"> speed and </w:t>
      </w:r>
      <w:r w:rsidR="002A741B">
        <w:t xml:space="preserve">object </w:t>
      </w:r>
      <w:r>
        <w:t xml:space="preserve">discrimination at closer distances. </w:t>
      </w:r>
    </w:p>
    <w:p w14:paraId="72518B5A" w14:textId="6043C750" w:rsidR="009001C2" w:rsidRDefault="009001C2" w:rsidP="009001C2">
      <w:pPr>
        <w:pStyle w:val="Caption"/>
        <w:keepNext/>
      </w:pPr>
      <w:bookmarkStart w:id="44" w:name="_Ref21617049"/>
      <w:r>
        <w:t xml:space="preserve">Table </w:t>
      </w:r>
      <w:fldSimple w:instr=" SEQ Table \* ARABIC ">
        <w:r w:rsidR="005237DB">
          <w:rPr>
            <w:noProof/>
          </w:rPr>
          <w:t>12</w:t>
        </w:r>
      </w:fldSimple>
      <w:bookmarkEnd w:id="44"/>
      <w:r>
        <w:t xml:space="preserve"> SRR3 technical specifications</w:t>
      </w:r>
      <w:r w:rsidR="00AF3206">
        <w:rPr>
          <w:rStyle w:val="FootnoteReference"/>
        </w:rPr>
        <w:footnoteReference w:id="25"/>
      </w:r>
    </w:p>
    <w:p w14:paraId="21F213B2" w14:textId="0F2E9EEE" w:rsidR="00626094" w:rsidRDefault="009001C2" w:rsidP="00626094">
      <w:pPr>
        <w:jc w:val="center"/>
      </w:pPr>
      <w:r>
        <w:rPr>
          <w:noProof/>
        </w:rPr>
        <w:drawing>
          <wp:inline distT="0" distB="0" distL="0" distR="0" wp14:anchorId="09DFD4D5" wp14:editId="24D8E7F6">
            <wp:extent cx="4503379" cy="3302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a:ext>
                      </a:extLst>
                    </a:blip>
                    <a:stretch>
                      <a:fillRect/>
                    </a:stretch>
                  </pic:blipFill>
                  <pic:spPr>
                    <a:xfrm>
                      <a:off x="0" y="0"/>
                      <a:ext cx="4553929" cy="3339064"/>
                    </a:xfrm>
                    <a:prstGeom prst="rect">
                      <a:avLst/>
                    </a:prstGeom>
                  </pic:spPr>
                </pic:pic>
              </a:graphicData>
            </a:graphic>
          </wp:inline>
        </w:drawing>
      </w:r>
    </w:p>
    <w:p w14:paraId="2B85C144" w14:textId="547B24CD" w:rsidR="005306BE" w:rsidRDefault="005306BE" w:rsidP="005306BE">
      <w:r>
        <w:lastRenderedPageBreak/>
        <w:t xml:space="preserve">The cost and weight of the object detection short-range radar system </w:t>
      </w:r>
      <w:r w:rsidR="00745A7D">
        <w:t xml:space="preserve">for a high-volume manufacturing assumption of </w:t>
      </w:r>
      <w:r w:rsidR="00903E28">
        <w:t>2</w:t>
      </w:r>
      <w:r w:rsidR="00745A7D" w:rsidRPr="003A3764">
        <w:t xml:space="preserve">00,000 </w:t>
      </w:r>
      <w:proofErr w:type="spellStart"/>
      <w:r w:rsidR="00D45B61">
        <w:t>upa</w:t>
      </w:r>
      <w:proofErr w:type="spellEnd"/>
      <w:r w:rsidR="009E24BF">
        <w:t xml:space="preserve"> </w:t>
      </w:r>
      <w:r>
        <w:t xml:space="preserve">is given in </w:t>
      </w:r>
      <w:r>
        <w:fldChar w:fldCharType="begin"/>
      </w:r>
      <w:r>
        <w:instrText xml:space="preserve"> REF _Ref22736199 \h </w:instrText>
      </w:r>
      <w:r>
        <w:fldChar w:fldCharType="separate"/>
      </w:r>
      <w:r w:rsidR="005237DB">
        <w:t xml:space="preserve">Table </w:t>
      </w:r>
      <w:r w:rsidR="005237DB">
        <w:rPr>
          <w:noProof/>
        </w:rPr>
        <w:t>13</w:t>
      </w:r>
      <w:r>
        <w:fldChar w:fldCharType="end"/>
      </w:r>
      <w:r>
        <w:t xml:space="preserve"> and broken out at the main component level.</w:t>
      </w:r>
    </w:p>
    <w:p w14:paraId="0CB5A22D" w14:textId="428DE17C" w:rsidR="005306BE" w:rsidRDefault="005306BE" w:rsidP="005306BE">
      <w:pPr>
        <w:pStyle w:val="Caption"/>
        <w:keepNext/>
      </w:pPr>
      <w:bookmarkStart w:id="45" w:name="_Ref22736199"/>
      <w:r>
        <w:t xml:space="preserve">Table </w:t>
      </w:r>
      <w:fldSimple w:instr=" SEQ Table \* ARABIC ">
        <w:r w:rsidR="005237DB">
          <w:rPr>
            <w:noProof/>
          </w:rPr>
          <w:t>13</w:t>
        </w:r>
      </w:fldSimple>
      <w:bookmarkEnd w:id="45"/>
      <w:r>
        <w:t xml:space="preserve"> Cost estimation for the short-range radar system</w:t>
      </w:r>
    </w:p>
    <w:p w14:paraId="5A55E02B" w14:textId="71CA6380" w:rsidR="005306BE" w:rsidRDefault="005306BE" w:rsidP="005306BE">
      <w:r w:rsidRPr="005306BE">
        <w:rPr>
          <w:noProof/>
        </w:rPr>
        <w:drawing>
          <wp:inline distT="0" distB="0" distL="0" distR="0" wp14:anchorId="104151A3" wp14:editId="11F1657A">
            <wp:extent cx="5993472" cy="1704975"/>
            <wp:effectExtent l="0" t="0" r="7620" b="0"/>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email">
                      <a:extLst>
                        <a:ext uri="{28A0092B-C50C-407E-A947-70E740481C1C}">
                          <a14:useLocalDpi xmlns:a14="http://schemas.microsoft.com/office/drawing/2010/main"/>
                        </a:ext>
                      </a:extLst>
                    </a:blip>
                    <a:stretch>
                      <a:fillRect/>
                    </a:stretch>
                  </pic:blipFill>
                  <pic:spPr>
                    <a:xfrm>
                      <a:off x="0" y="0"/>
                      <a:ext cx="6026626" cy="1714406"/>
                    </a:xfrm>
                    <a:prstGeom prst="rect">
                      <a:avLst/>
                    </a:prstGeom>
                  </pic:spPr>
                </pic:pic>
              </a:graphicData>
            </a:graphic>
          </wp:inline>
        </w:drawing>
      </w:r>
    </w:p>
    <w:p w14:paraId="7C581E22" w14:textId="509B6867" w:rsidR="005306BE" w:rsidRPr="005306BE" w:rsidRDefault="005306BE" w:rsidP="005306BE">
      <w:r>
        <w:t xml:space="preserve">Further details of the short-range radar can be found in </w:t>
      </w:r>
      <w:r w:rsidR="00363BF7">
        <w:t>A</w:t>
      </w:r>
      <w:r w:rsidR="00AD741D">
        <w:t>ppendix A</w:t>
      </w:r>
      <w:r>
        <w:t>.</w:t>
      </w:r>
    </w:p>
    <w:p w14:paraId="3EF37386" w14:textId="77777777" w:rsidR="000F08A2" w:rsidRDefault="000F08A2" w:rsidP="000F08A2">
      <w:pPr>
        <w:pStyle w:val="Heading2"/>
      </w:pPr>
      <w:bookmarkStart w:id="46" w:name="_Toc25323510"/>
      <w:bookmarkEnd w:id="16"/>
      <w:r>
        <w:t>Night Vision Camera</w:t>
      </w:r>
      <w:bookmarkEnd w:id="46"/>
    </w:p>
    <w:p w14:paraId="1CA3B42C" w14:textId="20E0F132" w:rsidR="000F08A2" w:rsidRDefault="000F08A2" w:rsidP="000F08A2">
      <w:r>
        <w:t xml:space="preserve">A night vision camera is mounted in the front grill of the Audi A8 inside the fourth ring of the Audi badge, </w:t>
      </w:r>
      <w:r>
        <w:fldChar w:fldCharType="begin"/>
      </w:r>
      <w:r>
        <w:instrText xml:space="preserve"> REF _Ref22731631 \h </w:instrText>
      </w:r>
      <w:r>
        <w:fldChar w:fldCharType="separate"/>
      </w:r>
      <w:r w:rsidR="00FC1EFB">
        <w:t xml:space="preserve">Figure </w:t>
      </w:r>
      <w:r w:rsidR="00FC1EFB">
        <w:rPr>
          <w:noProof/>
        </w:rPr>
        <w:t>15</w:t>
      </w:r>
      <w:r>
        <w:fldChar w:fldCharType="end"/>
      </w:r>
      <w:r>
        <w:t>.</w:t>
      </w:r>
    </w:p>
    <w:p w14:paraId="4F43C351" w14:textId="77777777" w:rsidR="000F08A2" w:rsidRDefault="000F08A2" w:rsidP="00194397">
      <w:pPr>
        <w:keepNext/>
        <w:jc w:val="center"/>
      </w:pPr>
      <w:r>
        <w:rPr>
          <w:noProof/>
        </w:rPr>
        <w:drawing>
          <wp:inline distT="0" distB="0" distL="0" distR="0" wp14:anchorId="761AC0D9" wp14:editId="74FB85F6">
            <wp:extent cx="3657600" cy="2640397"/>
            <wp:effectExtent l="0" t="0" r="0" b="762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email">
                      <a:extLst>
                        <a:ext uri="{28A0092B-C50C-407E-A947-70E740481C1C}">
                          <a14:useLocalDpi xmlns:a14="http://schemas.microsoft.com/office/drawing/2010/main"/>
                        </a:ext>
                      </a:extLst>
                    </a:blip>
                    <a:stretch>
                      <a:fillRect/>
                    </a:stretch>
                  </pic:blipFill>
                  <pic:spPr bwMode="auto">
                    <a:xfrm>
                      <a:off x="0" y="0"/>
                      <a:ext cx="3657600" cy="2640397"/>
                    </a:xfrm>
                    <a:prstGeom prst="rect">
                      <a:avLst/>
                    </a:prstGeom>
                    <a:noFill/>
                  </pic:spPr>
                </pic:pic>
              </a:graphicData>
            </a:graphic>
          </wp:inline>
        </w:drawing>
      </w:r>
    </w:p>
    <w:p w14:paraId="75A8D144" w14:textId="70EE1092" w:rsidR="000F08A2" w:rsidRDefault="000F08A2" w:rsidP="000F08A2">
      <w:pPr>
        <w:pStyle w:val="Caption"/>
      </w:pPr>
      <w:bookmarkStart w:id="47" w:name="_Ref22731631"/>
      <w:r>
        <w:t xml:space="preserve">Figure </w:t>
      </w:r>
      <w:fldSimple w:instr=" SEQ Figure \* ARABIC ">
        <w:r w:rsidR="00FC1EFB">
          <w:rPr>
            <w:noProof/>
          </w:rPr>
          <w:t>15</w:t>
        </w:r>
      </w:fldSimple>
      <w:bookmarkEnd w:id="47"/>
      <w:r>
        <w:t xml:space="preserve"> Night vision camera location inside the fourth ring of the Audi badge</w:t>
      </w:r>
      <w:r w:rsidR="00D70A78">
        <w:rPr>
          <w:rStyle w:val="FootnoteReference"/>
        </w:rPr>
        <w:footnoteReference w:id="26"/>
      </w:r>
    </w:p>
    <w:p w14:paraId="53D4DEC9" w14:textId="4C007D3F" w:rsidR="000F08A2" w:rsidRDefault="000F08A2" w:rsidP="000F08A2">
      <w:r>
        <w:t xml:space="preserve">The night vision camera system from </w:t>
      </w:r>
      <w:proofErr w:type="spellStart"/>
      <w:r>
        <w:t>Autoliv</w:t>
      </w:r>
      <w:proofErr w:type="spellEnd"/>
      <w:r>
        <w:t xml:space="preserve"> is composed of an infrared (IR) video camera with an external electronic control unit (ECU) as shown in </w:t>
      </w:r>
      <w:r>
        <w:fldChar w:fldCharType="begin"/>
      </w:r>
      <w:r>
        <w:instrText xml:space="preserve"> REF _Ref21956486 \h </w:instrText>
      </w:r>
      <w:r>
        <w:fldChar w:fldCharType="separate"/>
      </w:r>
      <w:r w:rsidR="00FC1EFB">
        <w:t xml:space="preserve">Figure </w:t>
      </w:r>
      <w:r w:rsidR="00FC1EFB">
        <w:rPr>
          <w:noProof/>
        </w:rPr>
        <w:t>16</w:t>
      </w:r>
      <w:r>
        <w:fldChar w:fldCharType="end"/>
      </w:r>
      <w:r>
        <w:t xml:space="preserve">. The night vision camera is assembled in the USA and contains an IR sensitive (or thermally sensitive due to IR heating) microbolometer supplied by </w:t>
      </w:r>
      <w:r w:rsidR="00363BF7">
        <w:t xml:space="preserve">FLIR </w:t>
      </w:r>
      <w:r>
        <w:t xml:space="preserve">Systems located in California. The night vision ECU is assembled in Sweden by </w:t>
      </w:r>
      <w:proofErr w:type="spellStart"/>
      <w:r>
        <w:t>Autoliv</w:t>
      </w:r>
      <w:proofErr w:type="spellEnd"/>
      <w:r>
        <w:t xml:space="preserve">. </w:t>
      </w:r>
    </w:p>
    <w:p w14:paraId="2873B890" w14:textId="77777777" w:rsidR="000F08A2" w:rsidRDefault="000F08A2" w:rsidP="00194397">
      <w:pPr>
        <w:keepNext/>
        <w:jc w:val="center"/>
      </w:pPr>
      <w:r>
        <w:rPr>
          <w:noProof/>
        </w:rPr>
        <w:lastRenderedPageBreak/>
        <w:drawing>
          <wp:inline distT="0" distB="0" distL="0" distR="0" wp14:anchorId="72E32C62" wp14:editId="659219DF">
            <wp:extent cx="4976509" cy="2216655"/>
            <wp:effectExtent l="0" t="0" r="0" b="0"/>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email">
                      <a:extLst>
                        <a:ext uri="{28A0092B-C50C-407E-A947-70E740481C1C}">
                          <a14:useLocalDpi xmlns:a14="http://schemas.microsoft.com/office/drawing/2010/main"/>
                        </a:ext>
                      </a:extLst>
                    </a:blip>
                    <a:stretch>
                      <a:fillRect/>
                    </a:stretch>
                  </pic:blipFill>
                  <pic:spPr>
                    <a:xfrm>
                      <a:off x="0" y="0"/>
                      <a:ext cx="5001731" cy="2227890"/>
                    </a:xfrm>
                    <a:prstGeom prst="rect">
                      <a:avLst/>
                    </a:prstGeom>
                  </pic:spPr>
                </pic:pic>
              </a:graphicData>
            </a:graphic>
          </wp:inline>
        </w:drawing>
      </w:r>
    </w:p>
    <w:p w14:paraId="7A7C233B" w14:textId="07B05CB7" w:rsidR="000F08A2" w:rsidRDefault="000F08A2" w:rsidP="000F08A2">
      <w:pPr>
        <w:pStyle w:val="Caption"/>
      </w:pPr>
      <w:bookmarkStart w:id="48" w:name="_Ref21956486"/>
      <w:r>
        <w:t xml:space="preserve">Figure </w:t>
      </w:r>
      <w:fldSimple w:instr=" SEQ Figure \* ARABIC ">
        <w:r w:rsidR="00FC1EFB">
          <w:rPr>
            <w:noProof/>
          </w:rPr>
          <w:t>16</w:t>
        </w:r>
      </w:fldSimple>
      <w:bookmarkEnd w:id="48"/>
      <w:r>
        <w:t xml:space="preserve"> Night vision camera ECU and sensor unit</w:t>
      </w:r>
      <w:r w:rsidR="00820EEC">
        <w:rPr>
          <w:rStyle w:val="FootnoteReference"/>
        </w:rPr>
        <w:footnoteReference w:id="27"/>
      </w:r>
    </w:p>
    <w:p w14:paraId="406E8327" w14:textId="49D1C1AA" w:rsidR="00BF4646" w:rsidRDefault="00BF4646" w:rsidP="00BF4646">
      <w:r>
        <w:t xml:space="preserve">The night vision system is able to detect pedestrians and animals in total darkness up to four times farther away than with headlights. An image from </w:t>
      </w:r>
      <w:r w:rsidR="00363BF7">
        <w:t xml:space="preserve">FLIR’s </w:t>
      </w:r>
      <w:r>
        <w:t xml:space="preserve">website highlights people and animals in yellow as shown in </w:t>
      </w:r>
      <w:r>
        <w:fldChar w:fldCharType="begin"/>
      </w:r>
      <w:r>
        <w:instrText xml:space="preserve"> REF _Ref21958513 \h </w:instrText>
      </w:r>
      <w:r>
        <w:fldChar w:fldCharType="separate"/>
      </w:r>
      <w:r w:rsidR="00FC1EFB">
        <w:t xml:space="preserve">Figure </w:t>
      </w:r>
      <w:r w:rsidR="00FC1EFB">
        <w:rPr>
          <w:noProof/>
        </w:rPr>
        <w:t>17</w:t>
      </w:r>
      <w:r>
        <w:fldChar w:fldCharType="end"/>
      </w:r>
      <w:r>
        <w:t xml:space="preserve">. </w:t>
      </w:r>
    </w:p>
    <w:p w14:paraId="0760941C" w14:textId="77777777" w:rsidR="000F08A2" w:rsidRDefault="000F08A2" w:rsidP="00626094">
      <w:pPr>
        <w:keepNext/>
        <w:jc w:val="center"/>
      </w:pPr>
      <w:r>
        <w:rPr>
          <w:noProof/>
        </w:rPr>
        <w:drawing>
          <wp:inline distT="0" distB="0" distL="0" distR="0" wp14:anchorId="4C4DBAC7" wp14:editId="103A66A2">
            <wp:extent cx="5292718" cy="2785730"/>
            <wp:effectExtent l="0" t="0" r="3810" b="0"/>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email">
                      <a:extLst>
                        <a:ext uri="{28A0092B-C50C-407E-A947-70E740481C1C}">
                          <a14:useLocalDpi xmlns:a14="http://schemas.microsoft.com/office/drawing/2010/main"/>
                        </a:ext>
                      </a:extLst>
                    </a:blip>
                    <a:stretch>
                      <a:fillRect/>
                    </a:stretch>
                  </pic:blipFill>
                  <pic:spPr>
                    <a:xfrm>
                      <a:off x="0" y="0"/>
                      <a:ext cx="5303672" cy="2791495"/>
                    </a:xfrm>
                    <a:prstGeom prst="rect">
                      <a:avLst/>
                    </a:prstGeom>
                  </pic:spPr>
                </pic:pic>
              </a:graphicData>
            </a:graphic>
          </wp:inline>
        </w:drawing>
      </w:r>
    </w:p>
    <w:p w14:paraId="1F1EAB73" w14:textId="0EFF6031" w:rsidR="000F08A2" w:rsidRDefault="000F08A2" w:rsidP="000F08A2">
      <w:pPr>
        <w:pStyle w:val="Caption"/>
      </w:pPr>
      <w:bookmarkStart w:id="49" w:name="_Ref21958513"/>
      <w:r>
        <w:t xml:space="preserve">Figure </w:t>
      </w:r>
      <w:fldSimple w:instr=" SEQ Figure \* ARABIC ">
        <w:r w:rsidR="00FC1EFB">
          <w:rPr>
            <w:noProof/>
          </w:rPr>
          <w:t>17</w:t>
        </w:r>
      </w:fldSimple>
      <w:bookmarkEnd w:id="49"/>
      <w:r>
        <w:t xml:space="preserve"> A frame from </w:t>
      </w:r>
      <w:r w:rsidR="00363BF7">
        <w:t xml:space="preserve">FLIR’s </w:t>
      </w:r>
      <w:r>
        <w:t xml:space="preserve">video for the </w:t>
      </w:r>
      <w:proofErr w:type="spellStart"/>
      <w:r>
        <w:t>PathFindIR</w:t>
      </w:r>
      <w:proofErr w:type="spellEnd"/>
      <w:r>
        <w:t xml:space="preserve"> II system</w:t>
      </w:r>
      <w:r w:rsidR="00B47BF2">
        <w:rPr>
          <w:rStyle w:val="FootnoteReference"/>
        </w:rPr>
        <w:footnoteReference w:id="28"/>
      </w:r>
    </w:p>
    <w:p w14:paraId="054953E2" w14:textId="285FF95F" w:rsidR="000F08A2" w:rsidRDefault="000F08A2" w:rsidP="000F08A2">
      <w:r>
        <w:t xml:space="preserve">The cost and weight of the night vision camera system including the ECU is given in </w:t>
      </w:r>
      <w:r>
        <w:fldChar w:fldCharType="begin"/>
      </w:r>
      <w:r>
        <w:instrText xml:space="preserve"> REF _Ref22736565 \h </w:instrText>
      </w:r>
      <w:r>
        <w:fldChar w:fldCharType="separate"/>
      </w:r>
      <w:r w:rsidR="005237DB">
        <w:t xml:space="preserve">Table </w:t>
      </w:r>
      <w:r w:rsidR="005237DB">
        <w:rPr>
          <w:noProof/>
        </w:rPr>
        <w:t>14</w:t>
      </w:r>
      <w:r>
        <w:fldChar w:fldCharType="end"/>
      </w:r>
      <w:r>
        <w:t xml:space="preserve"> for a manufacturing assumption of </w:t>
      </w:r>
      <w:r w:rsidR="00903E28">
        <w:t>2</w:t>
      </w:r>
      <w:r>
        <w:t xml:space="preserve">00,000 </w:t>
      </w:r>
      <w:proofErr w:type="spellStart"/>
      <w:r w:rsidR="00D45B61">
        <w:t>upa</w:t>
      </w:r>
      <w:proofErr w:type="spellEnd"/>
      <w:r>
        <w:t xml:space="preserve"> and broken out at the main component level.</w:t>
      </w:r>
    </w:p>
    <w:p w14:paraId="6923A64B" w14:textId="402F961C" w:rsidR="000F08A2" w:rsidRDefault="000F08A2" w:rsidP="000F08A2">
      <w:pPr>
        <w:pStyle w:val="Caption"/>
        <w:keepNext/>
      </w:pPr>
      <w:bookmarkStart w:id="50" w:name="_Ref22736565"/>
      <w:r>
        <w:lastRenderedPageBreak/>
        <w:t xml:space="preserve">Table </w:t>
      </w:r>
      <w:fldSimple w:instr=" SEQ Table \* ARABIC ">
        <w:r w:rsidR="005237DB">
          <w:rPr>
            <w:noProof/>
          </w:rPr>
          <w:t>14</w:t>
        </w:r>
      </w:fldSimple>
      <w:bookmarkEnd w:id="50"/>
      <w:r>
        <w:t xml:space="preserve"> Cost estimation for the night vision camera system</w:t>
      </w:r>
    </w:p>
    <w:p w14:paraId="17AF76FF" w14:textId="41E19E76" w:rsidR="000F08A2" w:rsidRDefault="00372323" w:rsidP="000F08A2">
      <w:r w:rsidRPr="00372323">
        <w:rPr>
          <w:noProof/>
        </w:rPr>
        <w:drawing>
          <wp:inline distT="0" distB="0" distL="0" distR="0" wp14:anchorId="75FA91D3" wp14:editId="333D04E1">
            <wp:extent cx="5948902" cy="3750710"/>
            <wp:effectExtent l="0" t="0" r="0" b="2540"/>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email">
                      <a:extLst>
                        <a:ext uri="{28A0092B-C50C-407E-A947-70E740481C1C}">
                          <a14:useLocalDpi xmlns:a14="http://schemas.microsoft.com/office/drawing/2010/main"/>
                        </a:ext>
                      </a:extLst>
                    </a:blip>
                    <a:stretch>
                      <a:fillRect/>
                    </a:stretch>
                  </pic:blipFill>
                  <pic:spPr bwMode="auto">
                    <a:xfrm>
                      <a:off x="0" y="0"/>
                      <a:ext cx="5948902" cy="3750710"/>
                    </a:xfrm>
                    <a:prstGeom prst="rect">
                      <a:avLst/>
                    </a:prstGeom>
                    <a:noFill/>
                    <a:ln>
                      <a:noFill/>
                    </a:ln>
                  </pic:spPr>
                </pic:pic>
              </a:graphicData>
            </a:graphic>
          </wp:inline>
        </w:drawing>
      </w:r>
    </w:p>
    <w:p w14:paraId="70E0172F" w14:textId="04EE6BE3" w:rsidR="00375BD2" w:rsidRDefault="00375BD2" w:rsidP="00375BD2">
      <w:r>
        <w:t xml:space="preserve">The sensitivity of manufacturing cost for the two modules of the night vision camera sensor and it’s ECU to manufacturing volumes was studied with estimates at 100,000, 200,000 and 300,000 </w:t>
      </w:r>
      <w:proofErr w:type="spellStart"/>
      <w:r>
        <w:t>upa</w:t>
      </w:r>
      <w:proofErr w:type="spellEnd"/>
      <w:r>
        <w:t xml:space="preserve">, </w:t>
      </w:r>
      <w:r>
        <w:fldChar w:fldCharType="begin"/>
      </w:r>
      <w:r>
        <w:instrText xml:space="preserve"> REF _Ref22903518 \h </w:instrText>
      </w:r>
      <w:r>
        <w:fldChar w:fldCharType="separate"/>
      </w:r>
      <w:r>
        <w:t xml:space="preserve">Figure </w:t>
      </w:r>
      <w:r>
        <w:rPr>
          <w:noProof/>
        </w:rPr>
        <w:t>18</w:t>
      </w:r>
      <w:r>
        <w:fldChar w:fldCharType="end"/>
      </w:r>
      <w:r w:rsidR="00EA752D">
        <w:rPr>
          <w:rStyle w:val="FootnoteReference"/>
        </w:rPr>
        <w:footnoteReference w:id="29"/>
      </w:r>
      <w:r>
        <w:t>.</w:t>
      </w:r>
    </w:p>
    <w:p w14:paraId="442EA768" w14:textId="77777777" w:rsidR="00375BD2" w:rsidRDefault="00375BD2" w:rsidP="00375BD2">
      <w:pPr>
        <w:keepNext/>
        <w:jc w:val="center"/>
      </w:pPr>
      <w:r w:rsidRPr="001A1856">
        <w:rPr>
          <w:noProof/>
        </w:rPr>
        <w:lastRenderedPageBreak/>
        <w:drawing>
          <wp:inline distT="0" distB="0" distL="0" distR="0" wp14:anchorId="3D893255" wp14:editId="535CCD74">
            <wp:extent cx="5353050" cy="2377440"/>
            <wp:effectExtent l="0" t="0" r="0" b="3810"/>
            <wp:docPr id="1" name="Chart 1">
              <a:extLst xmlns:a="http://schemas.openxmlformats.org/drawingml/2006/main">
                <a:ext uri="{FF2B5EF4-FFF2-40B4-BE49-F238E27FC236}">
                  <a16:creationId xmlns:a16="http://schemas.microsoft.com/office/drawing/2014/main" id="{C086EEF1-0FC1-49EC-8E8D-4CD54BBAC2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CD90B09" w14:textId="77777777" w:rsidR="00375BD2" w:rsidRDefault="00375BD2" w:rsidP="00375BD2">
      <w:pPr>
        <w:pStyle w:val="Caption"/>
      </w:pPr>
      <w:bookmarkStart w:id="51" w:name="_Ref22903518"/>
      <w:r>
        <w:t xml:space="preserve">Figure </w:t>
      </w:r>
      <w:fldSimple w:instr=" SEQ Figure \* ARABIC ">
        <w:r>
          <w:rPr>
            <w:noProof/>
          </w:rPr>
          <w:t>18</w:t>
        </w:r>
      </w:fldSimple>
      <w:bookmarkEnd w:id="51"/>
      <w:r>
        <w:t xml:space="preserve"> Manufacturing cost versus annual production volume for the night vision camera</w:t>
      </w:r>
    </w:p>
    <w:p w14:paraId="0886E23A" w14:textId="25B36D4A" w:rsidR="00375BD2" w:rsidRDefault="00375BD2" w:rsidP="00375BD2">
      <w:proofErr w:type="spellStart"/>
      <w:r>
        <w:t>Yole</w:t>
      </w:r>
      <w:proofErr w:type="spellEnd"/>
      <w:r>
        <w:t xml:space="preserve"> provided all three of the estimates at 100,0000, 200,000 and 300,000 </w:t>
      </w:r>
      <w:proofErr w:type="spellStart"/>
      <w:r>
        <w:t>upa</w:t>
      </w:r>
      <w:proofErr w:type="spellEnd"/>
      <w:r>
        <w:t xml:space="preserve"> and</w:t>
      </w:r>
      <w:r w:rsidR="00294682">
        <w:t>,</w:t>
      </w:r>
      <w:r>
        <w:t xml:space="preserve"> as was the case with the laser scanner estimates from </w:t>
      </w:r>
      <w:proofErr w:type="spellStart"/>
      <w:r>
        <w:t>Yole</w:t>
      </w:r>
      <w:proofErr w:type="spellEnd"/>
      <w:r w:rsidR="00294682">
        <w:t>,</w:t>
      </w:r>
      <w:r>
        <w:t xml:space="preserve"> only the material cost component varied with manufacturing volume. Detailed breakdown of the totals for the night vision camera modules are shown in </w:t>
      </w:r>
      <w:r>
        <w:fldChar w:fldCharType="begin"/>
      </w:r>
      <w:r>
        <w:instrText xml:space="preserve"> REF _Ref23168803 \h </w:instrText>
      </w:r>
      <w:r>
        <w:fldChar w:fldCharType="separate"/>
      </w:r>
      <w:r>
        <w:t xml:space="preserve">Table </w:t>
      </w:r>
      <w:r>
        <w:rPr>
          <w:noProof/>
        </w:rPr>
        <w:t>15</w:t>
      </w:r>
      <w:r>
        <w:fldChar w:fldCharType="end"/>
      </w:r>
      <w:r>
        <w:t>.</w:t>
      </w:r>
    </w:p>
    <w:p w14:paraId="39A181D8" w14:textId="225B4043" w:rsidR="00375BD2" w:rsidRDefault="00375BD2" w:rsidP="00375BD2">
      <w:pPr>
        <w:pStyle w:val="Caption"/>
        <w:keepNext/>
      </w:pPr>
      <w:bookmarkStart w:id="52" w:name="_Ref23168803"/>
      <w:r>
        <w:t xml:space="preserve">Table </w:t>
      </w:r>
      <w:fldSimple w:instr=" SEQ Table \* ARABIC ">
        <w:r>
          <w:rPr>
            <w:noProof/>
          </w:rPr>
          <w:t>15</w:t>
        </w:r>
      </w:fldSimple>
      <w:bookmarkEnd w:id="52"/>
      <w:r>
        <w:t xml:space="preserve"> Manufacturing costs for the night vision camera modules versus volume</w:t>
      </w:r>
    </w:p>
    <w:p w14:paraId="03FF0CD8" w14:textId="77777777" w:rsidR="00375BD2" w:rsidRPr="000578BD" w:rsidRDefault="00375BD2" w:rsidP="00375BD2">
      <w:r w:rsidRPr="00D74866">
        <w:rPr>
          <w:noProof/>
        </w:rPr>
        <w:drawing>
          <wp:inline distT="0" distB="0" distL="0" distR="0" wp14:anchorId="6A9C77FC" wp14:editId="0E86C73F">
            <wp:extent cx="5905500" cy="129292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email">
                      <a:extLst>
                        <a:ext uri="{28A0092B-C50C-407E-A947-70E740481C1C}">
                          <a14:useLocalDpi xmlns:a14="http://schemas.microsoft.com/office/drawing/2010/main"/>
                        </a:ext>
                      </a:extLst>
                    </a:blip>
                    <a:stretch>
                      <a:fillRect/>
                    </a:stretch>
                  </pic:blipFill>
                  <pic:spPr bwMode="auto">
                    <a:xfrm>
                      <a:off x="0" y="0"/>
                      <a:ext cx="5916184" cy="1295259"/>
                    </a:xfrm>
                    <a:prstGeom prst="rect">
                      <a:avLst/>
                    </a:prstGeom>
                    <a:noFill/>
                    <a:ln>
                      <a:noFill/>
                    </a:ln>
                  </pic:spPr>
                </pic:pic>
              </a:graphicData>
            </a:graphic>
          </wp:inline>
        </w:drawing>
      </w:r>
    </w:p>
    <w:p w14:paraId="40F4457E" w14:textId="0D5615CB" w:rsidR="000F08A2" w:rsidRPr="005306BE" w:rsidRDefault="000F08A2" w:rsidP="000F08A2">
      <w:r>
        <w:t xml:space="preserve">Further details of the night vision camera can be found in </w:t>
      </w:r>
      <w:r w:rsidR="00722C4C">
        <w:t>Appendix</w:t>
      </w:r>
      <w:r w:rsidR="00AD741D">
        <w:t xml:space="preserve"> A</w:t>
      </w:r>
      <w:r>
        <w:t>.</w:t>
      </w:r>
    </w:p>
    <w:p w14:paraId="3E0268DD" w14:textId="77777777" w:rsidR="004702D6" w:rsidRDefault="004702D6">
      <w:pPr>
        <w:rPr>
          <w:b/>
          <w:szCs w:val="24"/>
        </w:rPr>
      </w:pPr>
      <w:r>
        <w:rPr>
          <w:b/>
          <w:szCs w:val="24"/>
        </w:rPr>
        <w:br w:type="page"/>
      </w:r>
    </w:p>
    <w:p w14:paraId="7D7DAF7D" w14:textId="689957BC" w:rsidR="00166A91" w:rsidRPr="00331479" w:rsidRDefault="00813390" w:rsidP="00051D06">
      <w:pPr>
        <w:pStyle w:val="Heading1"/>
      </w:pPr>
      <w:bookmarkStart w:id="53" w:name="_Toc25323511"/>
      <w:r>
        <w:lastRenderedPageBreak/>
        <w:t>5</w:t>
      </w:r>
      <w:r w:rsidR="00166A91" w:rsidRPr="00331479">
        <w:t xml:space="preserve">.0 </w:t>
      </w:r>
      <w:r w:rsidR="00760854" w:rsidRPr="00331479">
        <w:t>ACRONYMS</w:t>
      </w:r>
      <w:r w:rsidR="000B0BE4">
        <w:t xml:space="preserve"> &amp;</w:t>
      </w:r>
      <w:r w:rsidR="00760854">
        <w:t xml:space="preserve"> </w:t>
      </w:r>
      <w:r w:rsidR="00760854" w:rsidRPr="00051D06">
        <w:t>ABBREVIATIONS</w:t>
      </w:r>
      <w:bookmarkEnd w:id="53"/>
    </w:p>
    <w:p w14:paraId="59C23A02" w14:textId="77777777" w:rsidR="005E1238" w:rsidRDefault="005E1238" w:rsidP="007C5A56">
      <w:pPr>
        <w:rPr>
          <w:szCs w:val="24"/>
        </w:rPr>
      </w:pPr>
      <w:r w:rsidRPr="00097AB5">
        <w:rPr>
          <w:szCs w:val="24"/>
        </w:rPr>
        <w:t>ACC</w:t>
      </w:r>
      <w:r>
        <w:rPr>
          <w:szCs w:val="24"/>
        </w:rPr>
        <w:tab/>
      </w:r>
      <w:r>
        <w:rPr>
          <w:szCs w:val="24"/>
        </w:rPr>
        <w:tab/>
      </w:r>
      <w:r w:rsidRPr="00097AB5">
        <w:rPr>
          <w:szCs w:val="24"/>
        </w:rPr>
        <w:t>Asset Center Costing</w:t>
      </w:r>
    </w:p>
    <w:p w14:paraId="21685E4E" w14:textId="47726139" w:rsidR="009A26B1" w:rsidRDefault="009A26B1" w:rsidP="007C5A56">
      <w:pPr>
        <w:rPr>
          <w:szCs w:val="24"/>
        </w:rPr>
      </w:pPr>
      <w:r>
        <w:rPr>
          <w:szCs w:val="24"/>
        </w:rPr>
        <w:t>ADAS</w:t>
      </w:r>
      <w:r>
        <w:rPr>
          <w:szCs w:val="24"/>
        </w:rPr>
        <w:tab/>
      </w:r>
      <w:r>
        <w:rPr>
          <w:szCs w:val="24"/>
        </w:rPr>
        <w:tab/>
      </w:r>
      <w:r>
        <w:t>Advanced Driver Assistance System</w:t>
      </w:r>
    </w:p>
    <w:p w14:paraId="0B383246" w14:textId="0C25CE4F" w:rsidR="004D40D1" w:rsidRDefault="004D40D1" w:rsidP="007C5A56">
      <w:pPr>
        <w:rPr>
          <w:szCs w:val="24"/>
        </w:rPr>
      </w:pPr>
      <w:r>
        <w:rPr>
          <w:szCs w:val="24"/>
        </w:rPr>
        <w:t>A</w:t>
      </w:r>
      <w:r w:rsidR="007F5F34">
        <w:rPr>
          <w:szCs w:val="24"/>
        </w:rPr>
        <w:t>E</w:t>
      </w:r>
      <w:r w:rsidR="0046572A">
        <w:rPr>
          <w:szCs w:val="24"/>
        </w:rPr>
        <w:t>B</w:t>
      </w:r>
      <w:r>
        <w:rPr>
          <w:szCs w:val="24"/>
        </w:rPr>
        <w:tab/>
      </w:r>
      <w:r>
        <w:rPr>
          <w:szCs w:val="24"/>
        </w:rPr>
        <w:tab/>
      </w:r>
      <w:r w:rsidR="007F5F34">
        <w:rPr>
          <w:szCs w:val="24"/>
        </w:rPr>
        <w:t>Automatic Emergency Braking</w:t>
      </w:r>
    </w:p>
    <w:p w14:paraId="05ED6F37" w14:textId="77777777" w:rsidR="007F5F34" w:rsidRDefault="007F5F34" w:rsidP="007C5A56">
      <w:pPr>
        <w:rPr>
          <w:szCs w:val="24"/>
        </w:rPr>
      </w:pPr>
      <w:r>
        <w:rPr>
          <w:szCs w:val="24"/>
        </w:rPr>
        <w:t>ABS</w:t>
      </w:r>
      <w:r>
        <w:rPr>
          <w:szCs w:val="24"/>
        </w:rPr>
        <w:tab/>
      </w:r>
      <w:r>
        <w:rPr>
          <w:szCs w:val="24"/>
        </w:rPr>
        <w:tab/>
        <w:t>Anti-lock Braking System</w:t>
      </w:r>
    </w:p>
    <w:p w14:paraId="00D044E9" w14:textId="63912839" w:rsidR="00C07D51" w:rsidRDefault="00C07D51" w:rsidP="007C5A56">
      <w:r>
        <w:t>CIB</w:t>
      </w:r>
      <w:r w:rsidR="003E6C2D">
        <w:tab/>
      </w:r>
      <w:r w:rsidR="003E6C2D">
        <w:tab/>
      </w:r>
      <w:r w:rsidR="003E6C2D" w:rsidRPr="003E6C2D">
        <w:rPr>
          <w:szCs w:val="24"/>
        </w:rPr>
        <w:t>Crash Imminent Braking</w:t>
      </w:r>
    </w:p>
    <w:p w14:paraId="6A112E75" w14:textId="74173DCB" w:rsidR="00D45B61" w:rsidRDefault="00D45B61" w:rsidP="007C5A56">
      <w:r>
        <w:t>DAS</w:t>
      </w:r>
      <w:r>
        <w:tab/>
      </w:r>
      <w:r>
        <w:tab/>
        <w:t>Driver Assistance Systems</w:t>
      </w:r>
    </w:p>
    <w:p w14:paraId="2DD62915" w14:textId="47DC50B6" w:rsidR="00C07D51" w:rsidRDefault="00C07D51" w:rsidP="007C5A56">
      <w:r>
        <w:t>DBS</w:t>
      </w:r>
      <w:r>
        <w:tab/>
      </w:r>
      <w:r>
        <w:tab/>
        <w:t>Dynamic Brake Support</w:t>
      </w:r>
    </w:p>
    <w:p w14:paraId="00841DA6" w14:textId="10B0468A" w:rsidR="00AB6A81" w:rsidRDefault="00AB6A81" w:rsidP="007C5A56">
      <w:r w:rsidRPr="00C07D51">
        <w:t>ECU</w:t>
      </w:r>
      <w:r w:rsidRPr="00C07D51">
        <w:tab/>
      </w:r>
      <w:r w:rsidRPr="00C07D51">
        <w:tab/>
      </w:r>
      <w:r w:rsidR="00F420A8">
        <w:t>Electronic</w:t>
      </w:r>
      <w:r w:rsidRPr="00C07D51">
        <w:t xml:space="preserve"> Control Unit</w:t>
      </w:r>
    </w:p>
    <w:p w14:paraId="6024B676" w14:textId="77777777" w:rsidR="001A40E1" w:rsidRDefault="001A40E1" w:rsidP="007C5A56">
      <w:r>
        <w:t>GVWR</w:t>
      </w:r>
      <w:r>
        <w:tab/>
      </w:r>
      <w:r>
        <w:tab/>
        <w:t>Gross Vehicle Weight Rating</w:t>
      </w:r>
    </w:p>
    <w:p w14:paraId="7B78B5B0" w14:textId="77777777" w:rsidR="00760854" w:rsidRDefault="00760854" w:rsidP="007C5A56">
      <w:r>
        <w:t>HUD</w:t>
      </w:r>
      <w:r>
        <w:tab/>
      </w:r>
      <w:r>
        <w:tab/>
        <w:t>Heads Up Display</w:t>
      </w:r>
    </w:p>
    <w:p w14:paraId="60DF258F" w14:textId="77777777" w:rsidR="009335EA" w:rsidRDefault="009335EA" w:rsidP="007C5A56">
      <w:r>
        <w:t>Inc.</w:t>
      </w:r>
      <w:r>
        <w:tab/>
      </w:r>
      <w:r>
        <w:tab/>
        <w:t>Incorporated</w:t>
      </w:r>
    </w:p>
    <w:p w14:paraId="68F21849" w14:textId="4BA03871" w:rsidR="00AD741D" w:rsidRDefault="00AD741D" w:rsidP="00AD741D">
      <w:r>
        <w:t>IR</w:t>
      </w:r>
      <w:r>
        <w:tab/>
      </w:r>
      <w:r>
        <w:tab/>
        <w:t>Infra</w:t>
      </w:r>
      <w:r w:rsidR="00F420A8">
        <w:t>-Red</w:t>
      </w:r>
    </w:p>
    <w:p w14:paraId="2C3C5133" w14:textId="143C4434" w:rsidR="003E6C2D" w:rsidRDefault="003E6C2D" w:rsidP="007C5A56">
      <w:r>
        <w:t>LiDAR</w:t>
      </w:r>
      <w:r>
        <w:tab/>
      </w:r>
      <w:r>
        <w:tab/>
        <w:t>Light D</w:t>
      </w:r>
      <w:r w:rsidR="00F420A8">
        <w:t>istancing</w:t>
      </w:r>
      <w:r>
        <w:t xml:space="preserve"> And Ranging</w:t>
      </w:r>
    </w:p>
    <w:p w14:paraId="37B25DFC" w14:textId="77777777" w:rsidR="00C07D51" w:rsidRDefault="00C07D51" w:rsidP="007C5A56">
      <w:proofErr w:type="spellStart"/>
      <w:r>
        <w:t>Mfg</w:t>
      </w:r>
      <w:proofErr w:type="spellEnd"/>
      <w:r>
        <w:tab/>
      </w:r>
      <w:r>
        <w:tab/>
        <w:t>Manufacture</w:t>
      </w:r>
    </w:p>
    <w:p w14:paraId="50CC5B12" w14:textId="77777777" w:rsidR="00C07D51" w:rsidRDefault="00C07D51" w:rsidP="007C5A56">
      <w:proofErr w:type="spellStart"/>
      <w:r>
        <w:t>Mfg’r</w:t>
      </w:r>
      <w:proofErr w:type="spellEnd"/>
      <w:r>
        <w:tab/>
      </w:r>
      <w:r>
        <w:tab/>
        <w:t>Manufacturing</w:t>
      </w:r>
    </w:p>
    <w:p w14:paraId="753C921C" w14:textId="77777777" w:rsidR="00042238" w:rsidRDefault="00042238" w:rsidP="007C5A56">
      <w:r>
        <w:t>mph</w:t>
      </w:r>
      <w:r>
        <w:tab/>
      </w:r>
      <w:r>
        <w:tab/>
        <w:t>miles per hour</w:t>
      </w:r>
    </w:p>
    <w:p w14:paraId="62D8B764" w14:textId="0A5A4A05" w:rsidR="007F7315" w:rsidRDefault="007F7315" w:rsidP="007F7315">
      <w:r>
        <w:t>NA</w:t>
      </w:r>
      <w:r>
        <w:tab/>
      </w:r>
      <w:r>
        <w:tab/>
        <w:t>North American</w:t>
      </w:r>
    </w:p>
    <w:p w14:paraId="2FBE44EB" w14:textId="77777777" w:rsidR="009335EA" w:rsidRDefault="009335EA" w:rsidP="007C5A56">
      <w:r>
        <w:t>NAS</w:t>
      </w:r>
      <w:r>
        <w:tab/>
      </w:r>
      <w:r>
        <w:tab/>
        <w:t>National Academy of Sciences</w:t>
      </w:r>
    </w:p>
    <w:p w14:paraId="3166B1E1" w14:textId="77777777" w:rsidR="007C5A56" w:rsidRDefault="007C5A56" w:rsidP="007C5A56">
      <w:r>
        <w:t>NHTSA</w:t>
      </w:r>
      <w:r>
        <w:tab/>
      </w:r>
      <w:r>
        <w:tab/>
        <w:t>National Highway Traffic Safety Administration</w:t>
      </w:r>
    </w:p>
    <w:p w14:paraId="0D718A7C" w14:textId="77777777" w:rsidR="009335EA" w:rsidRDefault="009335EA" w:rsidP="007C5A56">
      <w:r>
        <w:t>No.</w:t>
      </w:r>
      <w:r>
        <w:tab/>
      </w:r>
      <w:r>
        <w:tab/>
        <w:t>Number</w:t>
      </w:r>
    </w:p>
    <w:p w14:paraId="57DA7157" w14:textId="77777777" w:rsidR="009335EA" w:rsidRDefault="009335EA" w:rsidP="007C5A56">
      <w:r>
        <w:t>OEM</w:t>
      </w:r>
      <w:r>
        <w:tab/>
      </w:r>
      <w:r>
        <w:tab/>
        <w:t>Original Equipment Manufacturer</w:t>
      </w:r>
    </w:p>
    <w:p w14:paraId="723AFC95" w14:textId="77777777" w:rsidR="00D16A34" w:rsidRDefault="00D16A34" w:rsidP="007C5A56">
      <w:r>
        <w:t>PCS</w:t>
      </w:r>
      <w:r>
        <w:tab/>
      </w:r>
      <w:r>
        <w:tab/>
        <w:t>Pre-Collision System</w:t>
      </w:r>
    </w:p>
    <w:p w14:paraId="4238C3B2" w14:textId="77777777" w:rsidR="009335EA" w:rsidRDefault="009335EA" w:rsidP="007C5A56">
      <w:r>
        <w:t>SG&amp;A</w:t>
      </w:r>
      <w:r>
        <w:tab/>
      </w:r>
      <w:r>
        <w:tab/>
        <w:t>Selling, General &amp; Administration</w:t>
      </w:r>
    </w:p>
    <w:p w14:paraId="4C5CBB85" w14:textId="2A09CF6C" w:rsidR="00BF61AD" w:rsidRDefault="00BF61AD" w:rsidP="007C5A56">
      <w:r>
        <w:t>SPC</w:t>
      </w:r>
      <w:r>
        <w:tab/>
      </w:r>
      <w:r>
        <w:tab/>
        <w:t>System Plus Consulting</w:t>
      </w:r>
    </w:p>
    <w:p w14:paraId="1C1BF6EC" w14:textId="2C4A1801" w:rsidR="00F420A8" w:rsidRDefault="00F420A8" w:rsidP="007C5A56">
      <w:proofErr w:type="spellStart"/>
      <w:r>
        <w:t>upa</w:t>
      </w:r>
      <w:proofErr w:type="spellEnd"/>
      <w:r>
        <w:tab/>
      </w:r>
      <w:r>
        <w:tab/>
        <w:t>units per annum</w:t>
      </w:r>
    </w:p>
    <w:p w14:paraId="6A7D22B4" w14:textId="671141F3" w:rsidR="004D40D1" w:rsidRDefault="004D40D1" w:rsidP="007C5A56">
      <w:r>
        <w:t>US</w:t>
      </w:r>
      <w:r>
        <w:tab/>
      </w:r>
      <w:r>
        <w:tab/>
        <w:t>United States</w:t>
      </w:r>
    </w:p>
    <w:p w14:paraId="36B9FB9B" w14:textId="1D658748" w:rsidR="006012B2" w:rsidRDefault="00042238" w:rsidP="006012B2">
      <w:r>
        <w:t>USA</w:t>
      </w:r>
      <w:r>
        <w:tab/>
      </w:r>
      <w:r>
        <w:tab/>
        <w:t>United States of America</w:t>
      </w:r>
    </w:p>
    <w:p w14:paraId="41F3572B" w14:textId="30301E43" w:rsidR="00166A91" w:rsidRPr="006012B2" w:rsidRDefault="006012B2" w:rsidP="00CA1EC4">
      <w:pPr>
        <w:pStyle w:val="Heading1"/>
      </w:pPr>
      <w:r>
        <w:br w:type="page"/>
      </w:r>
      <w:bookmarkStart w:id="54" w:name="_Toc25323512"/>
      <w:r w:rsidR="00813390">
        <w:lastRenderedPageBreak/>
        <w:t>6</w:t>
      </w:r>
      <w:r w:rsidR="00166A91" w:rsidRPr="00623FE8">
        <w:t xml:space="preserve">.0 </w:t>
      </w:r>
      <w:r w:rsidR="005B4B9B" w:rsidRPr="00051D06">
        <w:t>APPENDI</w:t>
      </w:r>
      <w:r w:rsidR="00813390">
        <w:t>X</w:t>
      </w:r>
      <w:r w:rsidR="009B7433">
        <w:t xml:space="preserve"> A</w:t>
      </w:r>
      <w:bookmarkEnd w:id="54"/>
    </w:p>
    <w:p w14:paraId="3A8E2AF3" w14:textId="3F43DF39" w:rsidR="00583E63" w:rsidRDefault="00583E63" w:rsidP="00813390">
      <w:pPr>
        <w:pStyle w:val="Heading2"/>
      </w:pPr>
      <w:bookmarkStart w:id="55" w:name="_Toc25323513"/>
      <w:r>
        <w:t xml:space="preserve">Laser </w:t>
      </w:r>
      <w:r w:rsidR="00813390">
        <w:t>S</w:t>
      </w:r>
      <w:r>
        <w:t>canner</w:t>
      </w:r>
      <w:r w:rsidR="0086105E">
        <w:t xml:space="preserve"> </w:t>
      </w:r>
      <w:r w:rsidR="00813390">
        <w:t>D</w:t>
      </w:r>
      <w:r w:rsidR="0086105E">
        <w:t>etails</w:t>
      </w:r>
      <w:bookmarkEnd w:id="55"/>
    </w:p>
    <w:p w14:paraId="3A152B0D" w14:textId="59EFA5ED" w:rsidR="0013315A" w:rsidRDefault="0013315A" w:rsidP="0013315A">
      <w:pPr>
        <w:keepNext/>
      </w:pPr>
      <w:r>
        <w:t xml:space="preserve">Inside the laser scanner three main components are revealed as shown in </w:t>
      </w:r>
      <w:r>
        <w:fldChar w:fldCharType="begin"/>
      </w:r>
      <w:r>
        <w:instrText xml:space="preserve"> REF _Ref21012141 \h </w:instrText>
      </w:r>
      <w:r>
        <w:fldChar w:fldCharType="separate"/>
      </w:r>
      <w:r w:rsidR="00FC1EFB">
        <w:t xml:space="preserve">Figure </w:t>
      </w:r>
      <w:r w:rsidR="00FC1EFB">
        <w:rPr>
          <w:noProof/>
        </w:rPr>
        <w:t>19</w:t>
      </w:r>
      <w:r>
        <w:fldChar w:fldCharType="end"/>
      </w:r>
      <w:r>
        <w:t xml:space="preserve"> and </w:t>
      </w:r>
      <w:r>
        <w:fldChar w:fldCharType="begin"/>
      </w:r>
      <w:r>
        <w:instrText xml:space="preserve"> REF _Ref21013000 \h </w:instrText>
      </w:r>
      <w:r>
        <w:fldChar w:fldCharType="separate"/>
      </w:r>
      <w:r w:rsidR="00FC1EFB">
        <w:t xml:space="preserve">Figure </w:t>
      </w:r>
      <w:r w:rsidR="00FC1EFB">
        <w:rPr>
          <w:noProof/>
        </w:rPr>
        <w:t>20</w:t>
      </w:r>
      <w:r>
        <w:fldChar w:fldCharType="end"/>
      </w:r>
      <w:r>
        <w:t>: the laser unit, the main board and the rotating mirrors unit.</w:t>
      </w:r>
    </w:p>
    <w:p w14:paraId="59217407" w14:textId="77777777" w:rsidR="0013315A" w:rsidRDefault="0013315A" w:rsidP="0013315A">
      <w:pPr>
        <w:keepNext/>
        <w:jc w:val="center"/>
      </w:pPr>
      <w:r>
        <w:rPr>
          <w:noProof/>
        </w:rPr>
        <w:drawing>
          <wp:inline distT="0" distB="0" distL="0" distR="0" wp14:anchorId="7DE8DFB2" wp14:editId="69DAA586">
            <wp:extent cx="5534025" cy="3384581"/>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email">
                      <a:extLst>
                        <a:ext uri="{28A0092B-C50C-407E-A947-70E740481C1C}">
                          <a14:useLocalDpi xmlns:a14="http://schemas.microsoft.com/office/drawing/2010/main"/>
                        </a:ext>
                      </a:extLst>
                    </a:blip>
                    <a:stretch>
                      <a:fillRect/>
                    </a:stretch>
                  </pic:blipFill>
                  <pic:spPr>
                    <a:xfrm>
                      <a:off x="0" y="0"/>
                      <a:ext cx="5563573" cy="3402652"/>
                    </a:xfrm>
                    <a:prstGeom prst="rect">
                      <a:avLst/>
                    </a:prstGeom>
                  </pic:spPr>
                </pic:pic>
              </a:graphicData>
            </a:graphic>
          </wp:inline>
        </w:drawing>
      </w:r>
    </w:p>
    <w:p w14:paraId="736D165E" w14:textId="6FA53CFF" w:rsidR="0013315A" w:rsidRDefault="0013315A" w:rsidP="0013315A">
      <w:pPr>
        <w:pStyle w:val="Caption"/>
      </w:pPr>
      <w:bookmarkStart w:id="56" w:name="_Ref21012141"/>
      <w:r>
        <w:t xml:space="preserve">Figure </w:t>
      </w:r>
      <w:fldSimple w:instr=" SEQ Figure \* ARABIC ">
        <w:r w:rsidR="00FC1EFB">
          <w:rPr>
            <w:noProof/>
          </w:rPr>
          <w:t>19</w:t>
        </w:r>
      </w:fldSimple>
      <w:bookmarkEnd w:id="56"/>
      <w:r>
        <w:t xml:space="preserve"> Under the cover of the SCALA laser scanner</w:t>
      </w:r>
      <w:r>
        <w:rPr>
          <w:rStyle w:val="FootnoteReference"/>
        </w:rPr>
        <w:footnoteReference w:id="30"/>
      </w:r>
    </w:p>
    <w:p w14:paraId="3B000E95" w14:textId="77777777" w:rsidR="0013315A" w:rsidRDefault="0013315A" w:rsidP="0013315A">
      <w:pPr>
        <w:keepNext/>
      </w:pPr>
      <w:r>
        <w:rPr>
          <w:noProof/>
        </w:rPr>
        <w:lastRenderedPageBreak/>
        <w:drawing>
          <wp:inline distT="0" distB="0" distL="0" distR="0" wp14:anchorId="040CFB3F" wp14:editId="010F5324">
            <wp:extent cx="5980430" cy="3444727"/>
            <wp:effectExtent l="0" t="0" r="127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email">
                      <a:extLst>
                        <a:ext uri="{28A0092B-C50C-407E-A947-70E740481C1C}">
                          <a14:useLocalDpi xmlns:a14="http://schemas.microsoft.com/office/drawing/2010/main"/>
                        </a:ext>
                      </a:extLst>
                    </a:blip>
                    <a:stretch>
                      <a:fillRect/>
                    </a:stretch>
                  </pic:blipFill>
                  <pic:spPr>
                    <a:xfrm>
                      <a:off x="0" y="0"/>
                      <a:ext cx="5980430" cy="3444727"/>
                    </a:xfrm>
                    <a:prstGeom prst="rect">
                      <a:avLst/>
                    </a:prstGeom>
                  </pic:spPr>
                </pic:pic>
              </a:graphicData>
            </a:graphic>
          </wp:inline>
        </w:drawing>
      </w:r>
    </w:p>
    <w:p w14:paraId="0C3C3C7B" w14:textId="48A409E5" w:rsidR="0013315A" w:rsidRDefault="0013315A" w:rsidP="0013315A">
      <w:pPr>
        <w:pStyle w:val="Caption"/>
      </w:pPr>
      <w:bookmarkStart w:id="57" w:name="_Ref21013000"/>
      <w:r>
        <w:t xml:space="preserve">Figure </w:t>
      </w:r>
      <w:fldSimple w:instr=" SEQ Figure \* ARABIC ">
        <w:r w:rsidR="00FC1EFB">
          <w:rPr>
            <w:noProof/>
          </w:rPr>
          <w:t>20</w:t>
        </w:r>
      </w:fldSimple>
      <w:bookmarkEnd w:id="57"/>
      <w:r>
        <w:t xml:space="preserve"> The laser unit and the mirrors unit are disassembled from the housing and main board</w:t>
      </w:r>
      <w:r>
        <w:rPr>
          <w:rStyle w:val="FootnoteReference"/>
        </w:rPr>
        <w:footnoteReference w:id="31"/>
      </w:r>
    </w:p>
    <w:p w14:paraId="2EF449B0" w14:textId="5774AA6E" w:rsidR="00583E63" w:rsidRDefault="00583E63" w:rsidP="00583E63">
      <w:r>
        <w:t xml:space="preserve">The laser unit is composed of mechanical components as shown in </w:t>
      </w:r>
      <w:r>
        <w:fldChar w:fldCharType="begin"/>
      </w:r>
      <w:r>
        <w:instrText xml:space="preserve"> REF _Ref21015610 \h </w:instrText>
      </w:r>
      <w:r>
        <w:fldChar w:fldCharType="separate"/>
      </w:r>
      <w:r w:rsidR="007B559E">
        <w:t xml:space="preserve">Figure </w:t>
      </w:r>
      <w:r w:rsidR="007B559E">
        <w:rPr>
          <w:noProof/>
        </w:rPr>
        <w:t>21</w:t>
      </w:r>
      <w:r>
        <w:fldChar w:fldCharType="end"/>
      </w:r>
      <w:r>
        <w:t xml:space="preserve"> and a laser circuit board as shown in </w:t>
      </w:r>
      <w:r>
        <w:fldChar w:fldCharType="begin"/>
      </w:r>
      <w:r>
        <w:instrText xml:space="preserve"> REF _Ref21015748 \h </w:instrText>
      </w:r>
      <w:r>
        <w:fldChar w:fldCharType="separate"/>
      </w:r>
      <w:r w:rsidR="007B559E">
        <w:t xml:space="preserve">Figure </w:t>
      </w:r>
      <w:r w:rsidR="007B559E">
        <w:rPr>
          <w:noProof/>
        </w:rPr>
        <w:t>22</w:t>
      </w:r>
      <w:r>
        <w:fldChar w:fldCharType="end"/>
      </w:r>
      <w:r>
        <w:t xml:space="preserve">. The emitting lens is a glass lens and the receiver lens is made of plastic as it handles much lower power density and the plastic is a low cost and light weight material. The scanner uses rotating mirrors, </w:t>
      </w:r>
      <w:r>
        <w:fldChar w:fldCharType="begin"/>
      </w:r>
      <w:r>
        <w:instrText xml:space="preserve"> REF _Ref21088207 \h </w:instrText>
      </w:r>
      <w:r>
        <w:fldChar w:fldCharType="separate"/>
      </w:r>
      <w:r w:rsidR="007B559E">
        <w:t xml:space="preserve">Figure </w:t>
      </w:r>
      <w:r w:rsidR="007B559E">
        <w:rPr>
          <w:noProof/>
        </w:rPr>
        <w:t>23</w:t>
      </w:r>
      <w:r>
        <w:fldChar w:fldCharType="end"/>
      </w:r>
      <w:r>
        <w:t xml:space="preserve">, to fan the laser beam and collect the returning light across the horizon; 4 nearly parallel layers are utilized for the vertical scan. The reflected light is measured by an avalanche photodiode having 3 independent sensor pads, as shown in </w:t>
      </w:r>
      <w:r>
        <w:fldChar w:fldCharType="begin"/>
      </w:r>
      <w:r>
        <w:instrText xml:space="preserve"> REF _Ref21090564 \h </w:instrText>
      </w:r>
      <w:r>
        <w:fldChar w:fldCharType="separate"/>
      </w:r>
      <w:r w:rsidR="007B559E">
        <w:t xml:space="preserve">Figure </w:t>
      </w:r>
      <w:r w:rsidR="007B559E">
        <w:rPr>
          <w:noProof/>
        </w:rPr>
        <w:t>24</w:t>
      </w:r>
      <w:r>
        <w:fldChar w:fldCharType="end"/>
      </w:r>
      <w:r>
        <w:t>, to give the three distance measurements per shot.</w:t>
      </w:r>
    </w:p>
    <w:p w14:paraId="6CBBA42D" w14:textId="77777777" w:rsidR="00583E63" w:rsidRDefault="00583E63" w:rsidP="00583E63">
      <w:pPr>
        <w:keepNext/>
      </w:pPr>
      <w:r>
        <w:rPr>
          <w:noProof/>
        </w:rPr>
        <w:lastRenderedPageBreak/>
        <w:drawing>
          <wp:inline distT="0" distB="0" distL="0" distR="0" wp14:anchorId="0A4B4676" wp14:editId="04DACF13">
            <wp:extent cx="5980430" cy="3608705"/>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email">
                      <a:extLst>
                        <a:ext uri="{28A0092B-C50C-407E-A947-70E740481C1C}">
                          <a14:useLocalDpi xmlns:a14="http://schemas.microsoft.com/office/drawing/2010/main"/>
                        </a:ext>
                      </a:extLst>
                    </a:blip>
                    <a:stretch>
                      <a:fillRect/>
                    </a:stretch>
                  </pic:blipFill>
                  <pic:spPr>
                    <a:xfrm>
                      <a:off x="0" y="0"/>
                      <a:ext cx="5980430" cy="3608705"/>
                    </a:xfrm>
                    <a:prstGeom prst="rect">
                      <a:avLst/>
                    </a:prstGeom>
                  </pic:spPr>
                </pic:pic>
              </a:graphicData>
            </a:graphic>
          </wp:inline>
        </w:drawing>
      </w:r>
    </w:p>
    <w:p w14:paraId="759637DF" w14:textId="660FCE21" w:rsidR="00583E63" w:rsidRDefault="00583E63" w:rsidP="00583E63">
      <w:pPr>
        <w:pStyle w:val="Caption"/>
      </w:pPr>
      <w:bookmarkStart w:id="58" w:name="_Ref21015610"/>
      <w:r>
        <w:t xml:space="preserve">Figure </w:t>
      </w:r>
      <w:fldSimple w:instr=" SEQ Figure \* ARABIC ">
        <w:r w:rsidR="007B559E">
          <w:rPr>
            <w:noProof/>
          </w:rPr>
          <w:t>21</w:t>
        </w:r>
      </w:fldSimple>
      <w:bookmarkEnd w:id="58"/>
      <w:r>
        <w:t xml:space="preserve"> Laser unit mechanical components</w:t>
      </w:r>
      <w:r>
        <w:rPr>
          <w:rStyle w:val="FootnoteReference"/>
        </w:rPr>
        <w:footnoteReference w:id="32"/>
      </w:r>
    </w:p>
    <w:p w14:paraId="1EEA6B03" w14:textId="77777777" w:rsidR="00583E63" w:rsidRDefault="00583E63" w:rsidP="00583E63">
      <w:pPr>
        <w:keepNext/>
      </w:pPr>
      <w:r>
        <w:rPr>
          <w:noProof/>
        </w:rPr>
        <w:lastRenderedPageBreak/>
        <w:drawing>
          <wp:inline distT="0" distB="0" distL="0" distR="0" wp14:anchorId="5946B3D7" wp14:editId="086E11D4">
            <wp:extent cx="5980430" cy="3766820"/>
            <wp:effectExtent l="0" t="0" r="127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5980430" cy="3766820"/>
                    </a:xfrm>
                    <a:prstGeom prst="rect">
                      <a:avLst/>
                    </a:prstGeom>
                  </pic:spPr>
                </pic:pic>
              </a:graphicData>
            </a:graphic>
          </wp:inline>
        </w:drawing>
      </w:r>
    </w:p>
    <w:p w14:paraId="22181574" w14:textId="12750267" w:rsidR="00583E63" w:rsidRDefault="00583E63" w:rsidP="00583E63">
      <w:pPr>
        <w:pStyle w:val="Caption"/>
      </w:pPr>
      <w:bookmarkStart w:id="59" w:name="_Ref21015748"/>
      <w:r>
        <w:t xml:space="preserve">Figure </w:t>
      </w:r>
      <w:fldSimple w:instr=" SEQ Figure \* ARABIC ">
        <w:r w:rsidR="007B559E">
          <w:rPr>
            <w:noProof/>
          </w:rPr>
          <w:t>22</w:t>
        </w:r>
      </w:fldSimple>
      <w:bookmarkEnd w:id="59"/>
      <w:r>
        <w:t xml:space="preserve"> Laser unit circuit board</w:t>
      </w:r>
      <w:r>
        <w:rPr>
          <w:rStyle w:val="FootnoteReference"/>
        </w:rPr>
        <w:footnoteReference w:id="33"/>
      </w:r>
    </w:p>
    <w:p w14:paraId="10FBC1EF" w14:textId="77777777" w:rsidR="00583E63" w:rsidRDefault="00583E63" w:rsidP="00583E63">
      <w:pPr>
        <w:keepNext/>
      </w:pPr>
      <w:r>
        <w:rPr>
          <w:noProof/>
        </w:rPr>
        <w:lastRenderedPageBreak/>
        <w:drawing>
          <wp:inline distT="0" distB="0" distL="0" distR="0" wp14:anchorId="01AEB9E0" wp14:editId="271D8145">
            <wp:extent cx="5980430" cy="356616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email">
                      <a:extLst>
                        <a:ext uri="{28A0092B-C50C-407E-A947-70E740481C1C}">
                          <a14:useLocalDpi xmlns:a14="http://schemas.microsoft.com/office/drawing/2010/main"/>
                        </a:ext>
                      </a:extLst>
                    </a:blip>
                    <a:stretch>
                      <a:fillRect/>
                    </a:stretch>
                  </pic:blipFill>
                  <pic:spPr>
                    <a:xfrm>
                      <a:off x="0" y="0"/>
                      <a:ext cx="5980430" cy="3566160"/>
                    </a:xfrm>
                    <a:prstGeom prst="rect">
                      <a:avLst/>
                    </a:prstGeom>
                  </pic:spPr>
                </pic:pic>
              </a:graphicData>
            </a:graphic>
          </wp:inline>
        </w:drawing>
      </w:r>
    </w:p>
    <w:p w14:paraId="254BA98B" w14:textId="5E809559" w:rsidR="00583E63" w:rsidRDefault="00583E63" w:rsidP="00583E63">
      <w:pPr>
        <w:pStyle w:val="Caption"/>
      </w:pPr>
      <w:bookmarkStart w:id="60" w:name="_Ref21088207"/>
      <w:r>
        <w:t xml:space="preserve">Figure </w:t>
      </w:r>
      <w:fldSimple w:instr=" SEQ Figure \* ARABIC ">
        <w:r w:rsidR="007B559E">
          <w:rPr>
            <w:noProof/>
          </w:rPr>
          <w:t>23</w:t>
        </w:r>
      </w:fldSimple>
      <w:bookmarkEnd w:id="60"/>
      <w:r>
        <w:t xml:space="preserve"> Rotating mirrors and motor units</w:t>
      </w:r>
      <w:r>
        <w:rPr>
          <w:rStyle w:val="FootnoteReference"/>
        </w:rPr>
        <w:footnoteReference w:id="34"/>
      </w:r>
    </w:p>
    <w:p w14:paraId="62B40A6B" w14:textId="77777777" w:rsidR="00583E63" w:rsidRDefault="00583E63" w:rsidP="00583E63">
      <w:pPr>
        <w:keepNext/>
      </w:pPr>
      <w:r>
        <w:rPr>
          <w:noProof/>
        </w:rPr>
        <w:drawing>
          <wp:inline distT="0" distB="0" distL="0" distR="0" wp14:anchorId="31F50511" wp14:editId="1FD03538">
            <wp:extent cx="5980430" cy="3085465"/>
            <wp:effectExtent l="0" t="0" r="127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email">
                      <a:extLst>
                        <a:ext uri="{28A0092B-C50C-407E-A947-70E740481C1C}">
                          <a14:useLocalDpi xmlns:a14="http://schemas.microsoft.com/office/drawing/2010/main"/>
                        </a:ext>
                      </a:extLst>
                    </a:blip>
                    <a:stretch>
                      <a:fillRect/>
                    </a:stretch>
                  </pic:blipFill>
                  <pic:spPr>
                    <a:xfrm>
                      <a:off x="0" y="0"/>
                      <a:ext cx="5980430" cy="3085465"/>
                    </a:xfrm>
                    <a:prstGeom prst="rect">
                      <a:avLst/>
                    </a:prstGeom>
                  </pic:spPr>
                </pic:pic>
              </a:graphicData>
            </a:graphic>
          </wp:inline>
        </w:drawing>
      </w:r>
    </w:p>
    <w:p w14:paraId="30008B4E" w14:textId="1D2F49C2" w:rsidR="00583E63" w:rsidRDefault="00583E63" w:rsidP="00583E63">
      <w:pPr>
        <w:pStyle w:val="Caption"/>
      </w:pPr>
      <w:bookmarkStart w:id="61" w:name="_Ref21090564"/>
      <w:r>
        <w:t xml:space="preserve">Figure </w:t>
      </w:r>
      <w:fldSimple w:instr=" SEQ Figure \* ARABIC ">
        <w:r w:rsidR="007B559E">
          <w:rPr>
            <w:noProof/>
          </w:rPr>
          <w:t>24</w:t>
        </w:r>
      </w:fldSimple>
      <w:bookmarkEnd w:id="61"/>
      <w:r>
        <w:t xml:space="preserve"> Optical view of the avalanche photodiode showing 3 separate photodiodes</w:t>
      </w:r>
      <w:r>
        <w:rPr>
          <w:rStyle w:val="FootnoteReference"/>
        </w:rPr>
        <w:footnoteReference w:id="35"/>
      </w:r>
    </w:p>
    <w:p w14:paraId="1FED0069" w14:textId="2FFF6A55" w:rsidR="00583E63" w:rsidRDefault="00583E63" w:rsidP="00583E63">
      <w:r>
        <w:lastRenderedPageBreak/>
        <w:t xml:space="preserve">The main board unit shown in </w:t>
      </w:r>
      <w:r>
        <w:fldChar w:fldCharType="begin"/>
      </w:r>
      <w:r>
        <w:instrText xml:space="preserve"> REF _Ref21098624 \h </w:instrText>
      </w:r>
      <w:r>
        <w:fldChar w:fldCharType="separate"/>
      </w:r>
      <w:r w:rsidR="007B559E">
        <w:t xml:space="preserve">Figure </w:t>
      </w:r>
      <w:r w:rsidR="007B559E">
        <w:rPr>
          <w:noProof/>
        </w:rPr>
        <w:t>25</w:t>
      </w:r>
      <w:r>
        <w:fldChar w:fldCharType="end"/>
      </w:r>
      <w:r>
        <w:t xml:space="preserve"> handles power management, signal processing and data communications on three distinct Printed Circuit Boards (PCB.) It can be seen from </w:t>
      </w:r>
      <w:r>
        <w:fldChar w:fldCharType="begin"/>
      </w:r>
      <w:r>
        <w:instrText xml:space="preserve"> REF _Ref21099130 \h </w:instrText>
      </w:r>
      <w:r>
        <w:fldChar w:fldCharType="separate"/>
      </w:r>
      <w:r w:rsidR="007B559E">
        <w:t xml:space="preserve">Figure </w:t>
      </w:r>
      <w:r w:rsidR="007B559E">
        <w:rPr>
          <w:noProof/>
        </w:rPr>
        <w:t>26</w:t>
      </w:r>
      <w:r>
        <w:fldChar w:fldCharType="end"/>
      </w:r>
      <w:r>
        <w:t xml:space="preserve"> and </w:t>
      </w:r>
      <w:r>
        <w:fldChar w:fldCharType="begin"/>
      </w:r>
      <w:r>
        <w:instrText xml:space="preserve"> REF _Ref21099296 \h </w:instrText>
      </w:r>
      <w:r>
        <w:fldChar w:fldCharType="separate"/>
      </w:r>
      <w:r w:rsidR="007B559E">
        <w:t xml:space="preserve">Figure </w:t>
      </w:r>
      <w:r w:rsidR="007B559E">
        <w:rPr>
          <w:noProof/>
        </w:rPr>
        <w:t>27</w:t>
      </w:r>
      <w:r>
        <w:fldChar w:fldCharType="end"/>
      </w:r>
      <w:r>
        <w:t xml:space="preserve"> that the PCB at the bottom of the figures handles the signal processing needs, above it is the power management PCB, and the </w:t>
      </w:r>
      <w:proofErr w:type="spellStart"/>
      <w:r>
        <w:t>FlexRay</w:t>
      </w:r>
      <w:proofErr w:type="spellEnd"/>
      <w:r>
        <w:t xml:space="preserve"> communications interfacing is done on the PCB to the side of the power board. A microprocessor from Xilinx which has dual ARM Cortex CPUs provides the signal processing power and is located on the bottom of the signal processor board.</w:t>
      </w:r>
    </w:p>
    <w:p w14:paraId="62358426" w14:textId="77777777" w:rsidR="00583E63" w:rsidRDefault="00583E63" w:rsidP="00D57931">
      <w:pPr>
        <w:keepNext/>
        <w:jc w:val="center"/>
      </w:pPr>
      <w:r>
        <w:rPr>
          <w:noProof/>
        </w:rPr>
        <w:drawing>
          <wp:inline distT="0" distB="0" distL="0" distR="0" wp14:anchorId="1196693B" wp14:editId="693350FE">
            <wp:extent cx="4417695" cy="4298055"/>
            <wp:effectExtent l="0" t="0" r="1905"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4427721" cy="4307810"/>
                    </a:xfrm>
                    <a:prstGeom prst="rect">
                      <a:avLst/>
                    </a:prstGeom>
                    <a:noFill/>
                  </pic:spPr>
                </pic:pic>
              </a:graphicData>
            </a:graphic>
          </wp:inline>
        </w:drawing>
      </w:r>
    </w:p>
    <w:p w14:paraId="3A1B9500" w14:textId="43B632F4" w:rsidR="00583E63" w:rsidRDefault="00583E63" w:rsidP="00583E63">
      <w:pPr>
        <w:pStyle w:val="Caption"/>
      </w:pPr>
      <w:bookmarkStart w:id="62" w:name="_Ref21098624"/>
      <w:r>
        <w:t xml:space="preserve">Figure </w:t>
      </w:r>
      <w:fldSimple w:instr=" SEQ Figure \* ARABIC ">
        <w:r w:rsidR="007B559E">
          <w:rPr>
            <w:noProof/>
          </w:rPr>
          <w:t>25</w:t>
        </w:r>
      </w:fldSimple>
      <w:bookmarkEnd w:id="62"/>
      <w:r>
        <w:t xml:space="preserve"> Main board unit of laser scanner</w:t>
      </w:r>
      <w:r>
        <w:rPr>
          <w:rStyle w:val="FootnoteReference"/>
        </w:rPr>
        <w:footnoteReference w:id="36"/>
      </w:r>
    </w:p>
    <w:p w14:paraId="4F2FE9C1" w14:textId="77777777" w:rsidR="00583E63" w:rsidRDefault="00583E63" w:rsidP="00583E63">
      <w:pPr>
        <w:keepNext/>
      </w:pPr>
      <w:r>
        <w:rPr>
          <w:noProof/>
        </w:rPr>
        <w:lastRenderedPageBreak/>
        <w:drawing>
          <wp:inline distT="0" distB="0" distL="0" distR="0" wp14:anchorId="595DE9D0" wp14:editId="02DFA41D">
            <wp:extent cx="5980430" cy="3519170"/>
            <wp:effectExtent l="0" t="0" r="1270" b="5080"/>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email">
                      <a:extLst>
                        <a:ext uri="{28A0092B-C50C-407E-A947-70E740481C1C}">
                          <a14:useLocalDpi xmlns:a14="http://schemas.microsoft.com/office/drawing/2010/main"/>
                        </a:ext>
                      </a:extLst>
                    </a:blip>
                    <a:stretch>
                      <a:fillRect/>
                    </a:stretch>
                  </pic:blipFill>
                  <pic:spPr>
                    <a:xfrm>
                      <a:off x="0" y="0"/>
                      <a:ext cx="5980430" cy="3519170"/>
                    </a:xfrm>
                    <a:prstGeom prst="rect">
                      <a:avLst/>
                    </a:prstGeom>
                  </pic:spPr>
                </pic:pic>
              </a:graphicData>
            </a:graphic>
          </wp:inline>
        </w:drawing>
      </w:r>
    </w:p>
    <w:p w14:paraId="7C277943" w14:textId="5B9C061C" w:rsidR="00583E63" w:rsidRDefault="00583E63" w:rsidP="00583E63">
      <w:pPr>
        <w:pStyle w:val="Caption"/>
      </w:pPr>
      <w:bookmarkStart w:id="63" w:name="_Ref21099130"/>
      <w:r>
        <w:t xml:space="preserve">Figure </w:t>
      </w:r>
      <w:fldSimple w:instr=" SEQ Figure \* ARABIC ">
        <w:r w:rsidR="007B559E">
          <w:rPr>
            <w:noProof/>
          </w:rPr>
          <w:t>26</w:t>
        </w:r>
      </w:fldSimple>
      <w:bookmarkEnd w:id="63"/>
      <w:r>
        <w:t xml:space="preserve"> Chipsets on the top sides of the PCBs in the main board unit</w:t>
      </w:r>
      <w:r>
        <w:rPr>
          <w:rStyle w:val="FootnoteReference"/>
        </w:rPr>
        <w:footnoteReference w:id="37"/>
      </w:r>
    </w:p>
    <w:p w14:paraId="1163EB9D" w14:textId="77777777" w:rsidR="00583E63" w:rsidRDefault="00583E63" w:rsidP="00583E63">
      <w:pPr>
        <w:keepNext/>
      </w:pPr>
      <w:r>
        <w:rPr>
          <w:noProof/>
        </w:rPr>
        <w:lastRenderedPageBreak/>
        <w:drawing>
          <wp:inline distT="0" distB="0" distL="0" distR="0" wp14:anchorId="58A78DF4" wp14:editId="2EFDA3EF">
            <wp:extent cx="5980430" cy="3512820"/>
            <wp:effectExtent l="0" t="0" r="1270" b="0"/>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email">
                      <a:extLst>
                        <a:ext uri="{28A0092B-C50C-407E-A947-70E740481C1C}">
                          <a14:useLocalDpi xmlns:a14="http://schemas.microsoft.com/office/drawing/2010/main"/>
                        </a:ext>
                      </a:extLst>
                    </a:blip>
                    <a:stretch>
                      <a:fillRect/>
                    </a:stretch>
                  </pic:blipFill>
                  <pic:spPr>
                    <a:xfrm>
                      <a:off x="0" y="0"/>
                      <a:ext cx="5980430" cy="3512820"/>
                    </a:xfrm>
                    <a:prstGeom prst="rect">
                      <a:avLst/>
                    </a:prstGeom>
                  </pic:spPr>
                </pic:pic>
              </a:graphicData>
            </a:graphic>
          </wp:inline>
        </w:drawing>
      </w:r>
    </w:p>
    <w:p w14:paraId="4152ABA5" w14:textId="4002F00E" w:rsidR="00583E63" w:rsidRDefault="00583E63" w:rsidP="00583E63">
      <w:pPr>
        <w:pStyle w:val="Caption"/>
      </w:pPr>
      <w:bookmarkStart w:id="64" w:name="_Ref21099296"/>
      <w:r>
        <w:t xml:space="preserve">Figure </w:t>
      </w:r>
      <w:fldSimple w:instr=" SEQ Figure \* ARABIC ">
        <w:r w:rsidR="007B559E">
          <w:rPr>
            <w:noProof/>
          </w:rPr>
          <w:t>27</w:t>
        </w:r>
      </w:fldSimple>
      <w:bookmarkEnd w:id="64"/>
      <w:r>
        <w:t xml:space="preserve"> Chipsets on the bottom sides of the PCBs in the main board unit</w:t>
      </w:r>
      <w:r>
        <w:rPr>
          <w:rStyle w:val="FootnoteReference"/>
        </w:rPr>
        <w:footnoteReference w:id="38"/>
      </w:r>
    </w:p>
    <w:p w14:paraId="1497133A" w14:textId="57645BA9" w:rsidR="00FC1EFB" w:rsidRDefault="00FC1EFB" w:rsidP="00FC1EFB">
      <w:r>
        <w:t xml:space="preserve">The laser light comes from a 905 nm wavelength (in the near IR spectrum) pulsed laser diode made by Laser Components.  Construction of the laser diode package is shown in </w:t>
      </w:r>
      <w:r>
        <w:fldChar w:fldCharType="begin"/>
      </w:r>
      <w:r>
        <w:instrText xml:space="preserve"> REF _Ref21088811 \h </w:instrText>
      </w:r>
      <w:r>
        <w:fldChar w:fldCharType="separate"/>
      </w:r>
      <w:r w:rsidR="007B559E">
        <w:t xml:space="preserve">Figure </w:t>
      </w:r>
      <w:r w:rsidR="007B559E">
        <w:rPr>
          <w:noProof/>
        </w:rPr>
        <w:t>28</w:t>
      </w:r>
      <w:r>
        <w:fldChar w:fldCharType="end"/>
      </w:r>
      <w:r>
        <w:t xml:space="preserve"> and material compositions of the key elements in </w:t>
      </w:r>
      <w:r>
        <w:fldChar w:fldCharType="begin"/>
      </w:r>
      <w:r>
        <w:instrText xml:space="preserve"> REF _Ref21090143 \h </w:instrText>
      </w:r>
      <w:r>
        <w:fldChar w:fldCharType="separate"/>
      </w:r>
      <w:r w:rsidR="007B559E">
        <w:t xml:space="preserve">Figure </w:t>
      </w:r>
      <w:r w:rsidR="007B559E">
        <w:rPr>
          <w:noProof/>
        </w:rPr>
        <w:t>29</w:t>
      </w:r>
      <w:r>
        <w:fldChar w:fldCharType="end"/>
      </w:r>
      <w:r>
        <w:t xml:space="preserve">. The laser diode is estimated to cost $11.21 when produced in high volume at 300,000 units per year with medium yield assumptions for the manufacturing steps. </w:t>
      </w:r>
    </w:p>
    <w:p w14:paraId="02C95A50" w14:textId="77777777" w:rsidR="00FC1EFB" w:rsidRDefault="00FC1EFB" w:rsidP="00FC1EFB">
      <w:pPr>
        <w:keepNext/>
      </w:pPr>
      <w:r>
        <w:rPr>
          <w:noProof/>
        </w:rPr>
        <w:lastRenderedPageBreak/>
        <w:drawing>
          <wp:inline distT="0" distB="0" distL="0" distR="0" wp14:anchorId="58C84A7E" wp14:editId="16DEB9D8">
            <wp:extent cx="5980430" cy="3545840"/>
            <wp:effectExtent l="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email">
                      <a:extLst>
                        <a:ext uri="{28A0092B-C50C-407E-A947-70E740481C1C}">
                          <a14:useLocalDpi xmlns:a14="http://schemas.microsoft.com/office/drawing/2010/main"/>
                        </a:ext>
                      </a:extLst>
                    </a:blip>
                    <a:stretch>
                      <a:fillRect/>
                    </a:stretch>
                  </pic:blipFill>
                  <pic:spPr>
                    <a:xfrm>
                      <a:off x="0" y="0"/>
                      <a:ext cx="5980430" cy="3545840"/>
                    </a:xfrm>
                    <a:prstGeom prst="rect">
                      <a:avLst/>
                    </a:prstGeom>
                  </pic:spPr>
                </pic:pic>
              </a:graphicData>
            </a:graphic>
          </wp:inline>
        </w:drawing>
      </w:r>
    </w:p>
    <w:p w14:paraId="019A520F" w14:textId="606D26B6" w:rsidR="00FC1EFB" w:rsidRDefault="00FC1EFB" w:rsidP="00FC1EFB">
      <w:pPr>
        <w:pStyle w:val="Caption"/>
      </w:pPr>
      <w:bookmarkStart w:id="65" w:name="_Ref21088811"/>
      <w:r>
        <w:t xml:space="preserve">Figure </w:t>
      </w:r>
      <w:fldSimple w:instr=" SEQ Figure \* ARABIC ">
        <w:r w:rsidR="007B559E">
          <w:rPr>
            <w:noProof/>
          </w:rPr>
          <w:t>28</w:t>
        </w:r>
      </w:fldSimple>
      <w:bookmarkEnd w:id="65"/>
      <w:r>
        <w:t xml:space="preserve"> Opening of the laser diode package to reveal its construction</w:t>
      </w:r>
      <w:r>
        <w:rPr>
          <w:rStyle w:val="FootnoteReference"/>
        </w:rPr>
        <w:footnoteReference w:id="39"/>
      </w:r>
    </w:p>
    <w:p w14:paraId="184AB643" w14:textId="77777777" w:rsidR="00FC1EFB" w:rsidRDefault="00FC1EFB" w:rsidP="00FC1EFB">
      <w:pPr>
        <w:keepNext/>
      </w:pPr>
      <w:r>
        <w:rPr>
          <w:noProof/>
        </w:rPr>
        <w:drawing>
          <wp:inline distT="0" distB="0" distL="0" distR="0" wp14:anchorId="798C5900" wp14:editId="183F446C">
            <wp:extent cx="5980430" cy="2801620"/>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email">
                      <a:extLst>
                        <a:ext uri="{28A0092B-C50C-407E-A947-70E740481C1C}">
                          <a14:useLocalDpi xmlns:a14="http://schemas.microsoft.com/office/drawing/2010/main"/>
                        </a:ext>
                      </a:extLst>
                    </a:blip>
                    <a:stretch>
                      <a:fillRect/>
                    </a:stretch>
                  </pic:blipFill>
                  <pic:spPr>
                    <a:xfrm>
                      <a:off x="0" y="0"/>
                      <a:ext cx="5980430" cy="2801620"/>
                    </a:xfrm>
                    <a:prstGeom prst="rect">
                      <a:avLst/>
                    </a:prstGeom>
                  </pic:spPr>
                </pic:pic>
              </a:graphicData>
            </a:graphic>
          </wp:inline>
        </w:drawing>
      </w:r>
    </w:p>
    <w:p w14:paraId="053EE448" w14:textId="7A1D18DE" w:rsidR="00FC1EFB" w:rsidRPr="009800BF" w:rsidRDefault="00FC1EFB" w:rsidP="00FC1EFB">
      <w:pPr>
        <w:pStyle w:val="Caption"/>
      </w:pPr>
      <w:bookmarkStart w:id="66" w:name="_Ref21090143"/>
      <w:r>
        <w:t xml:space="preserve">Figure </w:t>
      </w:r>
      <w:fldSimple w:instr=" SEQ Figure \* ARABIC ">
        <w:r w:rsidR="007B559E">
          <w:rPr>
            <w:noProof/>
          </w:rPr>
          <w:t>29</w:t>
        </w:r>
      </w:fldSimple>
      <w:bookmarkEnd w:id="66"/>
      <w:r>
        <w:t xml:space="preserve"> Materials used in the laser diode</w:t>
      </w:r>
      <w:r>
        <w:rPr>
          <w:rStyle w:val="FootnoteReference"/>
        </w:rPr>
        <w:footnoteReference w:id="40"/>
      </w:r>
    </w:p>
    <w:p w14:paraId="47FDC6F9" w14:textId="0838F77B" w:rsidR="009432B0" w:rsidRDefault="009432B0" w:rsidP="009432B0">
      <w:pPr>
        <w:pStyle w:val="Heading2"/>
      </w:pPr>
      <w:bookmarkStart w:id="67" w:name="_Toc25323514"/>
      <w:r>
        <w:lastRenderedPageBreak/>
        <w:t>Driver Assist Systems Control Unit Details</w:t>
      </w:r>
      <w:bookmarkEnd w:id="67"/>
    </w:p>
    <w:p w14:paraId="7EA156C8" w14:textId="2F4D09F1" w:rsidR="0089016D" w:rsidRDefault="0089016D" w:rsidP="0089016D">
      <w:r>
        <w:t xml:space="preserve">The </w:t>
      </w:r>
      <w:proofErr w:type="spellStart"/>
      <w:r>
        <w:t>zFAS</w:t>
      </w:r>
      <w:proofErr w:type="spellEnd"/>
      <w:r>
        <w:t xml:space="preserve"> controller uses a Mobileye</w:t>
      </w:r>
      <w:r w:rsidRPr="00940B67">
        <w:t xml:space="preserve"> EyeQ3 for </w:t>
      </w:r>
      <w:r>
        <w:t>traffic sign and lane</w:t>
      </w:r>
      <w:r w:rsidRPr="00940B67">
        <w:t xml:space="preserve"> recognition, object </w:t>
      </w:r>
      <w:r>
        <w:t xml:space="preserve">and light </w:t>
      </w:r>
      <w:r w:rsidRPr="00940B67">
        <w:t>detection and crash avoidance warning</w:t>
      </w:r>
      <w:r>
        <w:t xml:space="preserve"> as shown in </w:t>
      </w:r>
      <w:r>
        <w:fldChar w:fldCharType="begin"/>
      </w:r>
      <w:r>
        <w:instrText xml:space="preserve"> REF _Ref22727731 \h </w:instrText>
      </w:r>
      <w:r>
        <w:fldChar w:fldCharType="separate"/>
      </w:r>
      <w:r w:rsidR="00FF2B6F">
        <w:t xml:space="preserve">Figure </w:t>
      </w:r>
      <w:r w:rsidR="00FF2B6F">
        <w:rPr>
          <w:noProof/>
        </w:rPr>
        <w:t>7</w:t>
      </w:r>
      <w:r>
        <w:fldChar w:fldCharType="end"/>
      </w:r>
      <w:r>
        <w:t xml:space="preserve">; the Altera Cyclone does object and map fusion and pre-crash sensor data pre-processing; the NVIDIA K1 chip processes video camera images; and the Infineon </w:t>
      </w:r>
      <w:proofErr w:type="spellStart"/>
      <w:r>
        <w:t>Aurix</w:t>
      </w:r>
      <w:proofErr w:type="spellEnd"/>
      <w:r>
        <w:t xml:space="preserve"> makes decisions on collision avoidance, path planning and headlight steering for the Traffic Jam Pilot and Driver Assistance feature set. </w:t>
      </w:r>
      <w:r>
        <w:fldChar w:fldCharType="begin"/>
      </w:r>
      <w:r>
        <w:instrText xml:space="preserve"> REF _Ref24978302 \h </w:instrText>
      </w:r>
      <w:r>
        <w:fldChar w:fldCharType="separate"/>
      </w:r>
      <w:r w:rsidR="00FF2B6F">
        <w:t xml:space="preserve">Figure </w:t>
      </w:r>
      <w:r w:rsidR="00FF2B6F">
        <w:rPr>
          <w:noProof/>
        </w:rPr>
        <w:t>30</w:t>
      </w:r>
      <w:r>
        <w:fldChar w:fldCharType="end"/>
      </w:r>
      <w:r>
        <w:t xml:space="preserve"> shows these four key chipsets along with others on the top side of the main board in the </w:t>
      </w:r>
      <w:proofErr w:type="spellStart"/>
      <w:r>
        <w:t>zFAS</w:t>
      </w:r>
      <w:proofErr w:type="spellEnd"/>
      <w:r>
        <w:t xml:space="preserve"> controller.</w:t>
      </w:r>
    </w:p>
    <w:p w14:paraId="0E8B3417" w14:textId="77777777" w:rsidR="0089016D" w:rsidRDefault="0089016D" w:rsidP="0089016D">
      <w:pPr>
        <w:keepNext/>
      </w:pPr>
      <w:r>
        <w:rPr>
          <w:noProof/>
        </w:rPr>
        <w:drawing>
          <wp:inline distT="0" distB="0" distL="0" distR="0" wp14:anchorId="529F7D65" wp14:editId="4B9A6A2D">
            <wp:extent cx="5980430" cy="3588385"/>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email">
                      <a:extLst>
                        <a:ext uri="{28A0092B-C50C-407E-A947-70E740481C1C}">
                          <a14:useLocalDpi xmlns:a14="http://schemas.microsoft.com/office/drawing/2010/main"/>
                        </a:ext>
                      </a:extLst>
                    </a:blip>
                    <a:stretch>
                      <a:fillRect/>
                    </a:stretch>
                  </pic:blipFill>
                  <pic:spPr>
                    <a:xfrm>
                      <a:off x="0" y="0"/>
                      <a:ext cx="5980430" cy="3588385"/>
                    </a:xfrm>
                    <a:prstGeom prst="rect">
                      <a:avLst/>
                    </a:prstGeom>
                  </pic:spPr>
                </pic:pic>
              </a:graphicData>
            </a:graphic>
          </wp:inline>
        </w:drawing>
      </w:r>
    </w:p>
    <w:p w14:paraId="0D5A0C88" w14:textId="78F69FE9" w:rsidR="0089016D" w:rsidRDefault="0089016D" w:rsidP="0089016D">
      <w:pPr>
        <w:pStyle w:val="Caption"/>
      </w:pPr>
      <w:bookmarkStart w:id="68" w:name="_Ref24978302"/>
      <w:r>
        <w:t xml:space="preserve">Figure </w:t>
      </w:r>
      <w:fldSimple w:instr=" SEQ Figure \* ARABIC ">
        <w:r w:rsidR="00FF2B6F">
          <w:rPr>
            <w:noProof/>
          </w:rPr>
          <w:t>30</w:t>
        </w:r>
      </w:fldSimple>
      <w:bookmarkEnd w:id="68"/>
      <w:r>
        <w:t xml:space="preserve"> Main components on the </w:t>
      </w:r>
      <w:proofErr w:type="spellStart"/>
      <w:r>
        <w:t>zFAS</w:t>
      </w:r>
      <w:proofErr w:type="spellEnd"/>
      <w:r>
        <w:t xml:space="preserve"> main board</w:t>
      </w:r>
      <w:r>
        <w:rPr>
          <w:rStyle w:val="FootnoteReference"/>
        </w:rPr>
        <w:footnoteReference w:id="41"/>
      </w:r>
    </w:p>
    <w:p w14:paraId="242477DC" w14:textId="29727032" w:rsidR="009432B0" w:rsidRDefault="009432B0" w:rsidP="009432B0">
      <w:r>
        <w:t xml:space="preserve">The support bracket for the </w:t>
      </w:r>
      <w:proofErr w:type="spellStart"/>
      <w:r>
        <w:t>zFAS</w:t>
      </w:r>
      <w:proofErr w:type="spellEnd"/>
      <w:r>
        <w:t xml:space="preserve"> unit is located beneath the driver seat as shown in </w:t>
      </w:r>
      <w:r>
        <w:fldChar w:fldCharType="begin"/>
      </w:r>
      <w:r>
        <w:instrText xml:space="preserve"> REF _Ref22728177 \h </w:instrText>
      </w:r>
      <w:r>
        <w:fldChar w:fldCharType="separate"/>
      </w:r>
      <w:r w:rsidR="007B559E">
        <w:t xml:space="preserve">Figure </w:t>
      </w:r>
      <w:r w:rsidR="007B559E">
        <w:rPr>
          <w:noProof/>
        </w:rPr>
        <w:t>31</w:t>
      </w:r>
      <w:r>
        <w:fldChar w:fldCharType="end"/>
      </w:r>
      <w:r>
        <w:t xml:space="preserve"> by the red arrow.</w:t>
      </w:r>
    </w:p>
    <w:p w14:paraId="26170964" w14:textId="77777777" w:rsidR="009432B0" w:rsidRDefault="009432B0" w:rsidP="009432B0">
      <w:pPr>
        <w:keepNext/>
        <w:jc w:val="center"/>
      </w:pPr>
      <w:r w:rsidRPr="00716EFE">
        <w:rPr>
          <w:noProof/>
        </w:rPr>
        <w:lastRenderedPageBreak/>
        <w:drawing>
          <wp:inline distT="0" distB="0" distL="0" distR="0" wp14:anchorId="3475EBE7" wp14:editId="2AE7BA49">
            <wp:extent cx="4412512" cy="2786220"/>
            <wp:effectExtent l="0" t="0" r="7620" b="0"/>
            <wp:docPr id="11" name="Picture 6">
              <a:extLst xmlns:a="http://schemas.openxmlformats.org/drawingml/2006/main">
                <a:ext uri="{FF2B5EF4-FFF2-40B4-BE49-F238E27FC236}">
                  <a16:creationId xmlns:a16="http://schemas.microsoft.com/office/drawing/2014/main" id="{22B089D8-EB0E-46B1-A638-A525F048E4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22B089D8-EB0E-46B1-A638-A525F048E41F}"/>
                        </a:ext>
                      </a:extLst>
                    </pic:cNvPr>
                    <pic:cNvPicPr>
                      <a:picLocks noChangeAspect="1"/>
                    </pic:cNvPicPr>
                  </pic:nvPicPr>
                  <pic:blipFill>
                    <a:blip r:embed="rId62" cstate="email">
                      <a:extLst>
                        <a:ext uri="{28A0092B-C50C-407E-A947-70E740481C1C}">
                          <a14:useLocalDpi xmlns:a14="http://schemas.microsoft.com/office/drawing/2010/main"/>
                        </a:ext>
                      </a:extLst>
                    </a:blip>
                    <a:stretch>
                      <a:fillRect/>
                    </a:stretch>
                  </pic:blipFill>
                  <pic:spPr>
                    <a:xfrm>
                      <a:off x="0" y="0"/>
                      <a:ext cx="4427327" cy="2795575"/>
                    </a:xfrm>
                    <a:prstGeom prst="rect">
                      <a:avLst/>
                    </a:prstGeom>
                  </pic:spPr>
                </pic:pic>
              </a:graphicData>
            </a:graphic>
          </wp:inline>
        </w:drawing>
      </w:r>
    </w:p>
    <w:p w14:paraId="5CD00C54" w14:textId="1C20DEEE" w:rsidR="009432B0" w:rsidRPr="00716EFE" w:rsidRDefault="009432B0" w:rsidP="009432B0">
      <w:pPr>
        <w:pStyle w:val="Caption"/>
      </w:pPr>
      <w:bookmarkStart w:id="69" w:name="_Ref22728177"/>
      <w:r>
        <w:t xml:space="preserve">Figure </w:t>
      </w:r>
      <w:fldSimple w:instr=" SEQ Figure \* ARABIC ">
        <w:r w:rsidR="007B559E">
          <w:rPr>
            <w:noProof/>
          </w:rPr>
          <w:t>31</w:t>
        </w:r>
      </w:fldSimple>
      <w:bookmarkEnd w:id="69"/>
      <w:r>
        <w:t xml:space="preserve"> Mounting location of the </w:t>
      </w:r>
      <w:proofErr w:type="spellStart"/>
      <w:r>
        <w:t>zFAS</w:t>
      </w:r>
      <w:proofErr w:type="spellEnd"/>
      <w:r>
        <w:t xml:space="preserve"> control unit in the Audi A8</w:t>
      </w:r>
      <w:r>
        <w:rPr>
          <w:rStyle w:val="FootnoteReference"/>
        </w:rPr>
        <w:footnoteReference w:id="42"/>
      </w:r>
    </w:p>
    <w:p w14:paraId="62E5C787" w14:textId="77777777" w:rsidR="009432B0" w:rsidRPr="009432B0" w:rsidRDefault="009432B0" w:rsidP="009432B0"/>
    <w:p w14:paraId="5ADD58E3" w14:textId="3C60CE0B" w:rsidR="00412673" w:rsidRDefault="00412673" w:rsidP="00412673">
      <w:pPr>
        <w:pStyle w:val="Heading2"/>
      </w:pPr>
      <w:bookmarkStart w:id="70" w:name="_Toc25323515"/>
      <w:r>
        <w:lastRenderedPageBreak/>
        <w:t>Vi</w:t>
      </w:r>
      <w:r w:rsidR="00583FCD">
        <w:t>sual</w:t>
      </w:r>
      <w:r>
        <w:t xml:space="preserve"> Camera Details</w:t>
      </w:r>
      <w:bookmarkEnd w:id="70"/>
    </w:p>
    <w:p w14:paraId="0284FE4D" w14:textId="387F79E3" w:rsidR="0089016D" w:rsidRDefault="0089016D" w:rsidP="0089016D">
      <w:pPr>
        <w:keepNext/>
      </w:pPr>
      <w:r>
        <w:t xml:space="preserve">A block diagram of the visual camera is shown in </w:t>
      </w:r>
      <w:r>
        <w:fldChar w:fldCharType="begin"/>
      </w:r>
      <w:r>
        <w:instrText xml:space="preserve"> REF _Ref23261868 \h </w:instrText>
      </w:r>
      <w:r>
        <w:fldChar w:fldCharType="separate"/>
      </w:r>
      <w:r w:rsidR="007B559E">
        <w:t xml:space="preserve">Figure </w:t>
      </w:r>
      <w:r w:rsidR="007B559E">
        <w:rPr>
          <w:noProof/>
        </w:rPr>
        <w:t>32</w:t>
      </w:r>
      <w:r>
        <w:fldChar w:fldCharType="end"/>
      </w:r>
      <w:r>
        <w:t>.</w:t>
      </w:r>
    </w:p>
    <w:p w14:paraId="431C8326" w14:textId="77777777" w:rsidR="0089016D" w:rsidRDefault="0089016D" w:rsidP="0089016D">
      <w:pPr>
        <w:keepNext/>
        <w:jc w:val="center"/>
      </w:pPr>
      <w:r w:rsidRPr="008D5B62">
        <w:rPr>
          <w:noProof/>
        </w:rPr>
        <w:drawing>
          <wp:inline distT="0" distB="0" distL="0" distR="0" wp14:anchorId="2CF7189C" wp14:editId="1E77DC56">
            <wp:extent cx="5429250" cy="322884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a:ext>
                      </a:extLst>
                    </a:blip>
                    <a:stretch>
                      <a:fillRect/>
                    </a:stretch>
                  </pic:blipFill>
                  <pic:spPr>
                    <a:xfrm>
                      <a:off x="0" y="0"/>
                      <a:ext cx="5439161" cy="3234736"/>
                    </a:xfrm>
                    <a:prstGeom prst="rect">
                      <a:avLst/>
                    </a:prstGeom>
                  </pic:spPr>
                </pic:pic>
              </a:graphicData>
            </a:graphic>
          </wp:inline>
        </w:drawing>
      </w:r>
    </w:p>
    <w:p w14:paraId="37E024F8" w14:textId="3F6804B0" w:rsidR="0089016D" w:rsidRDefault="0089016D" w:rsidP="0089016D">
      <w:pPr>
        <w:pStyle w:val="Caption"/>
      </w:pPr>
      <w:bookmarkStart w:id="71" w:name="_Ref23261868"/>
      <w:r>
        <w:t xml:space="preserve">Figure </w:t>
      </w:r>
      <w:fldSimple w:instr=" SEQ Figure \* ARABIC ">
        <w:r w:rsidR="007B559E">
          <w:rPr>
            <w:noProof/>
          </w:rPr>
          <w:t>32</w:t>
        </w:r>
      </w:fldSimple>
      <w:bookmarkEnd w:id="71"/>
      <w:r>
        <w:t xml:space="preserve"> Block diagram of the lane assist camera</w:t>
      </w:r>
      <w:r>
        <w:rPr>
          <w:rStyle w:val="FootnoteReference"/>
        </w:rPr>
        <w:footnoteReference w:id="43"/>
      </w:r>
    </w:p>
    <w:p w14:paraId="735C3229" w14:textId="5B7BE6CD" w:rsidR="0089016D" w:rsidRDefault="0089016D" w:rsidP="0089016D">
      <w:r>
        <w:t xml:space="preserve">The camera is composed of a rear cover, a front housing with the lens module glued to it, and an electronic board as shown in </w:t>
      </w:r>
      <w:r>
        <w:fldChar w:fldCharType="begin"/>
      </w:r>
      <w:r>
        <w:instrText xml:space="preserve"> REF _Ref23175923 \h </w:instrText>
      </w:r>
      <w:r>
        <w:fldChar w:fldCharType="separate"/>
      </w:r>
      <w:r w:rsidR="007B559E">
        <w:t xml:space="preserve">Figure </w:t>
      </w:r>
      <w:r w:rsidR="007B559E">
        <w:rPr>
          <w:noProof/>
        </w:rPr>
        <w:t>33</w:t>
      </w:r>
      <w:r>
        <w:fldChar w:fldCharType="end"/>
      </w:r>
      <w:r>
        <w:t xml:space="preserve">. </w:t>
      </w:r>
    </w:p>
    <w:p w14:paraId="4460D814" w14:textId="77777777" w:rsidR="0089016D" w:rsidRDefault="0089016D" w:rsidP="0089016D">
      <w:pPr>
        <w:keepNext/>
        <w:jc w:val="center"/>
      </w:pPr>
      <w:r>
        <w:rPr>
          <w:noProof/>
        </w:rPr>
        <w:lastRenderedPageBreak/>
        <w:drawing>
          <wp:inline distT="0" distB="0" distL="0" distR="0" wp14:anchorId="5DF0DCD6" wp14:editId="7C54E0CB">
            <wp:extent cx="5554427" cy="3228975"/>
            <wp:effectExtent l="0" t="0" r="8255" b="0"/>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a:ext>
                      </a:extLst>
                    </a:blip>
                    <a:stretch>
                      <a:fillRect/>
                    </a:stretch>
                  </pic:blipFill>
                  <pic:spPr>
                    <a:xfrm>
                      <a:off x="0" y="0"/>
                      <a:ext cx="5559887" cy="3232149"/>
                    </a:xfrm>
                    <a:prstGeom prst="rect">
                      <a:avLst/>
                    </a:prstGeom>
                  </pic:spPr>
                </pic:pic>
              </a:graphicData>
            </a:graphic>
          </wp:inline>
        </w:drawing>
      </w:r>
    </w:p>
    <w:p w14:paraId="524E475D" w14:textId="752BC598" w:rsidR="0089016D" w:rsidRDefault="0089016D" w:rsidP="0089016D">
      <w:pPr>
        <w:pStyle w:val="Caption"/>
      </w:pPr>
      <w:bookmarkStart w:id="72" w:name="_Ref23175923"/>
      <w:r>
        <w:t xml:space="preserve">Figure </w:t>
      </w:r>
      <w:fldSimple w:instr=" SEQ Figure \* ARABIC ">
        <w:r w:rsidR="007B559E">
          <w:rPr>
            <w:noProof/>
          </w:rPr>
          <w:t>33</w:t>
        </w:r>
      </w:fldSimple>
      <w:bookmarkEnd w:id="72"/>
      <w:r>
        <w:t xml:space="preserve"> The 4 main components of the lane assist camera</w:t>
      </w:r>
      <w:r>
        <w:rPr>
          <w:rStyle w:val="FootnoteReference"/>
        </w:rPr>
        <w:footnoteReference w:id="44"/>
      </w:r>
    </w:p>
    <w:p w14:paraId="20149B4C" w14:textId="7B5BAE64" w:rsidR="0089016D" w:rsidRDefault="0089016D" w:rsidP="0089016D">
      <w:r>
        <w:t xml:space="preserve">The lens module has 6 lenses (5 glass and 1 plastic) and a filter (glass) as shown in </w:t>
      </w:r>
      <w:r>
        <w:fldChar w:fldCharType="begin"/>
      </w:r>
      <w:r>
        <w:instrText xml:space="preserve"> REF _Ref22915381 \h </w:instrText>
      </w:r>
      <w:r>
        <w:fldChar w:fldCharType="separate"/>
      </w:r>
      <w:r w:rsidR="007B559E">
        <w:t xml:space="preserve">Figure </w:t>
      </w:r>
      <w:r w:rsidR="007B559E">
        <w:rPr>
          <w:noProof/>
        </w:rPr>
        <w:t>34</w:t>
      </w:r>
      <w:r>
        <w:fldChar w:fldCharType="end"/>
      </w:r>
      <w:r>
        <w:t>.</w:t>
      </w:r>
    </w:p>
    <w:p w14:paraId="51966449" w14:textId="77777777" w:rsidR="0089016D" w:rsidRDefault="0089016D" w:rsidP="0089016D">
      <w:pPr>
        <w:keepNext/>
        <w:jc w:val="center"/>
      </w:pPr>
      <w:r>
        <w:rPr>
          <w:noProof/>
        </w:rPr>
        <w:drawing>
          <wp:inline distT="0" distB="0" distL="0" distR="0" wp14:anchorId="5F40D0E4" wp14:editId="549AB27D">
            <wp:extent cx="3666687" cy="3152775"/>
            <wp:effectExtent l="0" t="0" r="0" b="0"/>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email">
                      <a:extLst>
                        <a:ext uri="{28A0092B-C50C-407E-A947-70E740481C1C}">
                          <a14:useLocalDpi xmlns:a14="http://schemas.microsoft.com/office/drawing/2010/main"/>
                        </a:ext>
                      </a:extLst>
                    </a:blip>
                    <a:stretch>
                      <a:fillRect/>
                    </a:stretch>
                  </pic:blipFill>
                  <pic:spPr>
                    <a:xfrm>
                      <a:off x="0" y="0"/>
                      <a:ext cx="3719953" cy="3198575"/>
                    </a:xfrm>
                    <a:prstGeom prst="rect">
                      <a:avLst/>
                    </a:prstGeom>
                  </pic:spPr>
                </pic:pic>
              </a:graphicData>
            </a:graphic>
          </wp:inline>
        </w:drawing>
      </w:r>
    </w:p>
    <w:p w14:paraId="11922EC5" w14:textId="5CDF317A" w:rsidR="0089016D" w:rsidRDefault="0089016D" w:rsidP="0089016D">
      <w:pPr>
        <w:pStyle w:val="Caption"/>
      </w:pPr>
      <w:bookmarkStart w:id="73" w:name="_Ref22915381"/>
      <w:r>
        <w:t xml:space="preserve">Figure </w:t>
      </w:r>
      <w:fldSimple w:instr=" SEQ Figure \* ARABIC ">
        <w:r w:rsidR="007B559E">
          <w:rPr>
            <w:noProof/>
          </w:rPr>
          <w:t>34</w:t>
        </w:r>
      </w:fldSimple>
      <w:bookmarkEnd w:id="73"/>
      <w:r>
        <w:t xml:space="preserve"> Cross sectional view of the front camera lens module</w:t>
      </w:r>
      <w:r>
        <w:rPr>
          <w:rStyle w:val="FootnoteReference"/>
        </w:rPr>
        <w:footnoteReference w:id="45"/>
      </w:r>
    </w:p>
    <w:p w14:paraId="301904C6" w14:textId="15CDBED5" w:rsidR="0089016D" w:rsidRDefault="0089016D" w:rsidP="0089016D">
      <w:r>
        <w:lastRenderedPageBreak/>
        <w:t xml:space="preserve">The main board holds the image processor which is a CMOS chip from ON Semiconductor as shown in </w:t>
      </w:r>
      <w:r>
        <w:fldChar w:fldCharType="begin"/>
      </w:r>
      <w:r>
        <w:instrText xml:space="preserve"> REF _Ref22915636 \h </w:instrText>
      </w:r>
      <w:r>
        <w:fldChar w:fldCharType="separate"/>
      </w:r>
      <w:r w:rsidR="007B559E">
        <w:t xml:space="preserve">Figure </w:t>
      </w:r>
      <w:r w:rsidR="007B559E">
        <w:rPr>
          <w:noProof/>
        </w:rPr>
        <w:t>35</w:t>
      </w:r>
      <w:r>
        <w:fldChar w:fldCharType="end"/>
      </w:r>
      <w:r>
        <w:t>.</w:t>
      </w:r>
    </w:p>
    <w:p w14:paraId="4AD8E52A" w14:textId="77777777" w:rsidR="0089016D" w:rsidRDefault="0089016D" w:rsidP="0089016D"/>
    <w:p w14:paraId="7DDC4FCD" w14:textId="77777777" w:rsidR="0089016D" w:rsidRDefault="0089016D" w:rsidP="0089016D">
      <w:pPr>
        <w:keepNext/>
        <w:jc w:val="center"/>
      </w:pPr>
      <w:r>
        <w:rPr>
          <w:noProof/>
        </w:rPr>
        <w:drawing>
          <wp:inline distT="0" distB="0" distL="0" distR="0" wp14:anchorId="4DBE4252" wp14:editId="1703269F">
            <wp:extent cx="5980430" cy="3507105"/>
            <wp:effectExtent l="0" t="0" r="1270" b="0"/>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email">
                      <a:extLst>
                        <a:ext uri="{28A0092B-C50C-407E-A947-70E740481C1C}">
                          <a14:useLocalDpi xmlns:a14="http://schemas.microsoft.com/office/drawing/2010/main"/>
                        </a:ext>
                      </a:extLst>
                    </a:blip>
                    <a:stretch>
                      <a:fillRect/>
                    </a:stretch>
                  </pic:blipFill>
                  <pic:spPr>
                    <a:xfrm>
                      <a:off x="0" y="0"/>
                      <a:ext cx="5980430" cy="3507105"/>
                    </a:xfrm>
                    <a:prstGeom prst="rect">
                      <a:avLst/>
                    </a:prstGeom>
                  </pic:spPr>
                </pic:pic>
              </a:graphicData>
            </a:graphic>
          </wp:inline>
        </w:drawing>
      </w:r>
    </w:p>
    <w:p w14:paraId="07EE599F" w14:textId="4B7ACC63" w:rsidR="0089016D" w:rsidRDefault="0089016D" w:rsidP="0089016D">
      <w:pPr>
        <w:pStyle w:val="Caption"/>
      </w:pPr>
      <w:bookmarkStart w:id="74" w:name="_Ref22915636"/>
      <w:r>
        <w:t xml:space="preserve">Figure </w:t>
      </w:r>
      <w:fldSimple w:instr=" SEQ Figure \* ARABIC ">
        <w:r w:rsidR="007B559E">
          <w:rPr>
            <w:noProof/>
          </w:rPr>
          <w:t>35</w:t>
        </w:r>
      </w:fldSimple>
      <w:bookmarkEnd w:id="74"/>
      <w:r>
        <w:t xml:space="preserve"> Main board of the camera showing the CMOS image sensor in the center</w:t>
      </w:r>
      <w:r>
        <w:rPr>
          <w:rStyle w:val="FootnoteReference"/>
        </w:rPr>
        <w:footnoteReference w:id="46"/>
      </w:r>
    </w:p>
    <w:p w14:paraId="02D030C2" w14:textId="3F895EE6" w:rsidR="0089016D" w:rsidRPr="0089016D" w:rsidRDefault="0089016D" w:rsidP="0089016D">
      <w:r>
        <w:t xml:space="preserve">Top and bottom side views of the electronic board are shown in </w:t>
      </w:r>
      <w:r>
        <w:fldChar w:fldCharType="begin"/>
      </w:r>
      <w:r>
        <w:instrText xml:space="preserve"> REF _Ref23262317 \h </w:instrText>
      </w:r>
      <w:r>
        <w:fldChar w:fldCharType="separate"/>
      </w:r>
      <w:r w:rsidR="007B559E">
        <w:t xml:space="preserve">Figure </w:t>
      </w:r>
      <w:r w:rsidR="007B559E">
        <w:rPr>
          <w:noProof/>
        </w:rPr>
        <w:t>36</w:t>
      </w:r>
      <w:r>
        <w:fldChar w:fldCharType="end"/>
      </w:r>
      <w:r>
        <w:t xml:space="preserve"> and </w:t>
      </w:r>
      <w:r>
        <w:fldChar w:fldCharType="begin"/>
      </w:r>
      <w:r>
        <w:instrText xml:space="preserve"> REF _Ref23262329 \h </w:instrText>
      </w:r>
      <w:r>
        <w:fldChar w:fldCharType="separate"/>
      </w:r>
      <w:r w:rsidR="007B559E">
        <w:t xml:space="preserve">Figure </w:t>
      </w:r>
      <w:r w:rsidR="007B559E">
        <w:rPr>
          <w:noProof/>
        </w:rPr>
        <w:t>37</w:t>
      </w:r>
      <w:r>
        <w:fldChar w:fldCharType="end"/>
      </w:r>
      <w:r>
        <w:t>, respectively.</w:t>
      </w:r>
    </w:p>
    <w:p w14:paraId="1FC4B0BB" w14:textId="77777777" w:rsidR="008D5B62" w:rsidRDefault="008D5B62" w:rsidP="008D5B62">
      <w:pPr>
        <w:keepNext/>
      </w:pPr>
      <w:r>
        <w:rPr>
          <w:noProof/>
        </w:rPr>
        <w:lastRenderedPageBreak/>
        <w:drawing>
          <wp:inline distT="0" distB="0" distL="0" distR="0" wp14:anchorId="42273526" wp14:editId="3436553C">
            <wp:extent cx="5980430" cy="3539490"/>
            <wp:effectExtent l="0" t="0" r="127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email">
                      <a:extLst>
                        <a:ext uri="{28A0092B-C50C-407E-A947-70E740481C1C}">
                          <a14:useLocalDpi xmlns:a14="http://schemas.microsoft.com/office/drawing/2010/main"/>
                        </a:ext>
                      </a:extLst>
                    </a:blip>
                    <a:stretch>
                      <a:fillRect/>
                    </a:stretch>
                  </pic:blipFill>
                  <pic:spPr>
                    <a:xfrm>
                      <a:off x="0" y="0"/>
                      <a:ext cx="5980430" cy="3539490"/>
                    </a:xfrm>
                    <a:prstGeom prst="rect">
                      <a:avLst/>
                    </a:prstGeom>
                  </pic:spPr>
                </pic:pic>
              </a:graphicData>
            </a:graphic>
          </wp:inline>
        </w:drawing>
      </w:r>
    </w:p>
    <w:p w14:paraId="7F274647" w14:textId="14F2096E" w:rsidR="008D5B62" w:rsidRDefault="008D5B62" w:rsidP="008D5B62">
      <w:pPr>
        <w:pStyle w:val="Caption"/>
      </w:pPr>
      <w:bookmarkStart w:id="75" w:name="_Ref23262317"/>
      <w:r>
        <w:t xml:space="preserve">Figure </w:t>
      </w:r>
      <w:fldSimple w:instr=" SEQ Figure \* ARABIC ">
        <w:r w:rsidR="007B559E">
          <w:rPr>
            <w:noProof/>
          </w:rPr>
          <w:t>36</w:t>
        </w:r>
      </w:fldSimple>
      <w:bookmarkEnd w:id="75"/>
      <w:r>
        <w:t xml:space="preserve"> Identification of components on the top side of the camera’s electronic board</w:t>
      </w:r>
      <w:r w:rsidR="00820EEC">
        <w:rPr>
          <w:rStyle w:val="FootnoteReference"/>
        </w:rPr>
        <w:footnoteReference w:id="47"/>
      </w:r>
    </w:p>
    <w:p w14:paraId="13CEA7CD" w14:textId="77777777" w:rsidR="008D5B62" w:rsidRDefault="008D5B62" w:rsidP="008D5B62">
      <w:pPr>
        <w:keepNext/>
      </w:pPr>
      <w:r>
        <w:rPr>
          <w:noProof/>
        </w:rPr>
        <w:lastRenderedPageBreak/>
        <w:drawing>
          <wp:inline distT="0" distB="0" distL="0" distR="0" wp14:anchorId="3D637221" wp14:editId="2681F250">
            <wp:extent cx="5980430" cy="3531235"/>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email">
                      <a:extLst>
                        <a:ext uri="{28A0092B-C50C-407E-A947-70E740481C1C}">
                          <a14:useLocalDpi xmlns:a14="http://schemas.microsoft.com/office/drawing/2010/main"/>
                        </a:ext>
                      </a:extLst>
                    </a:blip>
                    <a:stretch>
                      <a:fillRect/>
                    </a:stretch>
                  </pic:blipFill>
                  <pic:spPr>
                    <a:xfrm>
                      <a:off x="0" y="0"/>
                      <a:ext cx="5980430" cy="3531235"/>
                    </a:xfrm>
                    <a:prstGeom prst="rect">
                      <a:avLst/>
                    </a:prstGeom>
                  </pic:spPr>
                </pic:pic>
              </a:graphicData>
            </a:graphic>
          </wp:inline>
        </w:drawing>
      </w:r>
    </w:p>
    <w:p w14:paraId="254000E0" w14:textId="0B8D2093" w:rsidR="008D5B62" w:rsidRPr="008D5B62" w:rsidRDefault="008D5B62" w:rsidP="008D5B62">
      <w:pPr>
        <w:pStyle w:val="Caption"/>
      </w:pPr>
      <w:bookmarkStart w:id="76" w:name="_Ref23262329"/>
      <w:r>
        <w:t xml:space="preserve">Figure </w:t>
      </w:r>
      <w:fldSimple w:instr=" SEQ Figure \* ARABIC ">
        <w:r w:rsidR="007B559E">
          <w:rPr>
            <w:noProof/>
          </w:rPr>
          <w:t>37</w:t>
        </w:r>
      </w:fldSimple>
      <w:bookmarkEnd w:id="76"/>
      <w:r>
        <w:t xml:space="preserve"> Identification of components on the bottom side of the camera’s electronic board</w:t>
      </w:r>
      <w:r w:rsidR="00820EEC">
        <w:rPr>
          <w:rStyle w:val="FootnoteReference"/>
        </w:rPr>
        <w:footnoteReference w:id="48"/>
      </w:r>
    </w:p>
    <w:p w14:paraId="229AA199" w14:textId="099FF16F" w:rsidR="00503DB3" w:rsidRDefault="00503DB3" w:rsidP="00813390">
      <w:pPr>
        <w:pStyle w:val="Heading2"/>
      </w:pPr>
      <w:bookmarkStart w:id="77" w:name="_Toc25323516"/>
      <w:r>
        <w:t>Long Range Radar</w:t>
      </w:r>
      <w:r w:rsidR="0086105E">
        <w:t xml:space="preserve"> Details</w:t>
      </w:r>
      <w:bookmarkEnd w:id="77"/>
    </w:p>
    <w:p w14:paraId="259B402B" w14:textId="7BB81F69" w:rsidR="0046615B" w:rsidRDefault="0046615B" w:rsidP="0046615B">
      <w:r>
        <w:t xml:space="preserve">The major components in the Bosch LRR4 radar include the microcontroller (MCU) board, radio frequency (RF) board and housing with a radar dome as shown in </w:t>
      </w:r>
      <w:r>
        <w:fldChar w:fldCharType="begin"/>
      </w:r>
      <w:r>
        <w:instrText xml:space="preserve"> REF _Ref21525730 \h </w:instrText>
      </w:r>
      <w:r>
        <w:fldChar w:fldCharType="separate"/>
      </w:r>
      <w:r w:rsidR="007B559E">
        <w:t xml:space="preserve">Figure </w:t>
      </w:r>
      <w:r w:rsidR="007B559E">
        <w:rPr>
          <w:noProof/>
        </w:rPr>
        <w:t>38</w:t>
      </w:r>
      <w:r>
        <w:fldChar w:fldCharType="end"/>
      </w:r>
      <w:r>
        <w:t xml:space="preserve">. </w:t>
      </w:r>
      <w:bookmarkStart w:id="78" w:name="_Hlk22047003"/>
      <w:r>
        <w:t>The radar dome is heated to enable operation in snowy or icy conditions.</w:t>
      </w:r>
    </w:p>
    <w:bookmarkEnd w:id="78"/>
    <w:p w14:paraId="4FF97FC5" w14:textId="77777777" w:rsidR="0046615B" w:rsidRDefault="0046615B" w:rsidP="0046615B">
      <w:pPr>
        <w:keepNext/>
        <w:jc w:val="center"/>
      </w:pPr>
      <w:r>
        <w:rPr>
          <w:noProof/>
        </w:rPr>
        <w:lastRenderedPageBreak/>
        <w:drawing>
          <wp:inline distT="0" distB="0" distL="0" distR="0" wp14:anchorId="04DAA395" wp14:editId="52C24546">
            <wp:extent cx="5112160" cy="4391025"/>
            <wp:effectExtent l="0" t="0" r="0" b="0"/>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5139306" cy="4414342"/>
                    </a:xfrm>
                    <a:prstGeom prst="rect">
                      <a:avLst/>
                    </a:prstGeom>
                    <a:noFill/>
                  </pic:spPr>
                </pic:pic>
              </a:graphicData>
            </a:graphic>
          </wp:inline>
        </w:drawing>
      </w:r>
    </w:p>
    <w:p w14:paraId="31A793B7" w14:textId="647EEEE0" w:rsidR="0046615B" w:rsidRDefault="0046615B" w:rsidP="0046615B">
      <w:pPr>
        <w:pStyle w:val="Caption"/>
      </w:pPr>
      <w:bookmarkStart w:id="79" w:name="_Ref21525730"/>
      <w:r>
        <w:t xml:space="preserve">Figure </w:t>
      </w:r>
      <w:fldSimple w:instr=" SEQ Figure \* ARABIC ">
        <w:r w:rsidR="007B559E">
          <w:rPr>
            <w:noProof/>
          </w:rPr>
          <w:t>38</w:t>
        </w:r>
      </w:fldSimple>
      <w:bookmarkEnd w:id="79"/>
      <w:r>
        <w:t xml:space="preserve"> The Bosch LRR4 consists of an MCU board, RF board and housing with radar dome</w:t>
      </w:r>
      <w:r>
        <w:rPr>
          <w:rStyle w:val="FootnoteReference"/>
        </w:rPr>
        <w:footnoteReference w:id="49"/>
      </w:r>
    </w:p>
    <w:p w14:paraId="0356985E" w14:textId="02B3D429" w:rsidR="00023B3F" w:rsidRDefault="00023B3F" w:rsidP="00023B3F">
      <w:r>
        <w:t xml:space="preserve">The heated radar dome contains a funnel element for the RF antennae, </w:t>
      </w:r>
      <w:r>
        <w:fldChar w:fldCharType="begin"/>
      </w:r>
      <w:r>
        <w:instrText xml:space="preserve"> REF _Ref21526791 \h </w:instrText>
      </w:r>
      <w:r>
        <w:fldChar w:fldCharType="separate"/>
      </w:r>
      <w:r w:rsidR="007B559E">
        <w:t xml:space="preserve">Figure </w:t>
      </w:r>
      <w:r w:rsidR="007B559E">
        <w:rPr>
          <w:noProof/>
        </w:rPr>
        <w:t>39</w:t>
      </w:r>
      <w:r>
        <w:fldChar w:fldCharType="end"/>
      </w:r>
      <w:r>
        <w:t>.</w:t>
      </w:r>
    </w:p>
    <w:p w14:paraId="0A947CE4" w14:textId="77777777" w:rsidR="00023B3F" w:rsidRDefault="00023B3F" w:rsidP="00023B3F">
      <w:pPr>
        <w:keepNext/>
      </w:pPr>
      <w:r>
        <w:rPr>
          <w:noProof/>
        </w:rPr>
        <w:lastRenderedPageBreak/>
        <w:drawing>
          <wp:inline distT="0" distB="0" distL="0" distR="0" wp14:anchorId="26772A03" wp14:editId="449373A8">
            <wp:extent cx="6058894" cy="2798927"/>
            <wp:effectExtent l="0" t="0" r="0" b="1905"/>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6099708" cy="2817781"/>
                    </a:xfrm>
                    <a:prstGeom prst="rect">
                      <a:avLst/>
                    </a:prstGeom>
                    <a:noFill/>
                  </pic:spPr>
                </pic:pic>
              </a:graphicData>
            </a:graphic>
          </wp:inline>
        </w:drawing>
      </w:r>
    </w:p>
    <w:p w14:paraId="7D87E5E1" w14:textId="7BE75FB8" w:rsidR="00023B3F" w:rsidRDefault="00023B3F" w:rsidP="00023B3F">
      <w:pPr>
        <w:pStyle w:val="Caption"/>
      </w:pPr>
      <w:bookmarkStart w:id="80" w:name="_Ref21526791"/>
      <w:r>
        <w:t xml:space="preserve">Figure </w:t>
      </w:r>
      <w:fldSimple w:instr=" SEQ Figure \* ARABIC ">
        <w:r w:rsidR="007B559E">
          <w:rPr>
            <w:noProof/>
          </w:rPr>
          <w:t>39</w:t>
        </w:r>
      </w:fldSimple>
      <w:bookmarkEnd w:id="80"/>
      <w:r>
        <w:t xml:space="preserve"> Radar dome has copper heating wires and contains a funnel element</w:t>
      </w:r>
      <w:r w:rsidR="00820EEC">
        <w:rPr>
          <w:rStyle w:val="FootnoteReference"/>
        </w:rPr>
        <w:footnoteReference w:id="50"/>
      </w:r>
    </w:p>
    <w:p w14:paraId="618AEBA3" w14:textId="6F48AE13" w:rsidR="00023B3F" w:rsidRDefault="00023B3F" w:rsidP="00023B3F">
      <w:r>
        <w:t xml:space="preserve">The MCU board is a micro-control unit (MCU), shown in </w:t>
      </w:r>
      <w:r>
        <w:fldChar w:fldCharType="begin"/>
      </w:r>
      <w:r>
        <w:instrText xml:space="preserve"> REF _Ref21529193 \h </w:instrText>
      </w:r>
      <w:r>
        <w:fldChar w:fldCharType="separate"/>
      </w:r>
      <w:r w:rsidR="007B559E">
        <w:t xml:space="preserve">Figure </w:t>
      </w:r>
      <w:r w:rsidR="007B559E">
        <w:rPr>
          <w:noProof/>
        </w:rPr>
        <w:t>40</w:t>
      </w:r>
      <w:r>
        <w:fldChar w:fldCharType="end"/>
      </w:r>
      <w:r>
        <w:t>, and has an NXP Semiconductors microcontroller on the bottom and a RADAR application specific integrated circuit (ASIC) from STMicroelectronics on the top.</w:t>
      </w:r>
    </w:p>
    <w:p w14:paraId="297EB2A5" w14:textId="77777777" w:rsidR="00023B3F" w:rsidRDefault="00023B3F" w:rsidP="00023B3F">
      <w:pPr>
        <w:keepNext/>
      </w:pPr>
      <w:r>
        <w:rPr>
          <w:noProof/>
        </w:rPr>
        <w:lastRenderedPageBreak/>
        <w:drawing>
          <wp:inline distT="0" distB="0" distL="0" distR="0" wp14:anchorId="67C8C135" wp14:editId="1BA8EB8B">
            <wp:extent cx="6003235" cy="5028381"/>
            <wp:effectExtent l="0" t="0" r="0" b="1270"/>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6020622" cy="5042944"/>
                    </a:xfrm>
                    <a:prstGeom prst="rect">
                      <a:avLst/>
                    </a:prstGeom>
                    <a:noFill/>
                  </pic:spPr>
                </pic:pic>
              </a:graphicData>
            </a:graphic>
          </wp:inline>
        </w:drawing>
      </w:r>
    </w:p>
    <w:p w14:paraId="7C982307" w14:textId="5481F81C" w:rsidR="00023B3F" w:rsidRDefault="00023B3F" w:rsidP="00023B3F">
      <w:pPr>
        <w:pStyle w:val="Caption"/>
      </w:pPr>
      <w:bookmarkStart w:id="81" w:name="_Ref21529193"/>
      <w:r>
        <w:t xml:space="preserve">Figure </w:t>
      </w:r>
      <w:fldSimple w:instr=" SEQ Figure \* ARABIC ">
        <w:r w:rsidR="007B559E">
          <w:rPr>
            <w:noProof/>
          </w:rPr>
          <w:t>40</w:t>
        </w:r>
      </w:fldSimple>
      <w:bookmarkEnd w:id="81"/>
      <w:r>
        <w:t xml:space="preserve"> MCU board showing some of the key chips</w:t>
      </w:r>
      <w:r w:rsidR="00820EEC">
        <w:rPr>
          <w:rStyle w:val="FootnoteReference"/>
        </w:rPr>
        <w:footnoteReference w:id="51"/>
      </w:r>
    </w:p>
    <w:p w14:paraId="7384C17F" w14:textId="0C85DD5D" w:rsidR="00023B3F" w:rsidRDefault="00023B3F" w:rsidP="00023B3F">
      <w:r>
        <w:t xml:space="preserve">The RF board is shown in </w:t>
      </w:r>
      <w:r>
        <w:fldChar w:fldCharType="begin"/>
      </w:r>
      <w:r>
        <w:instrText xml:space="preserve"> REF _Ref21532264 \h </w:instrText>
      </w:r>
      <w:r>
        <w:fldChar w:fldCharType="separate"/>
      </w:r>
      <w:r w:rsidR="007B559E">
        <w:t xml:space="preserve">Figure </w:t>
      </w:r>
      <w:r w:rsidR="007B559E">
        <w:rPr>
          <w:noProof/>
        </w:rPr>
        <w:t>41</w:t>
      </w:r>
      <w:r>
        <w:fldChar w:fldCharType="end"/>
      </w:r>
      <w:r>
        <w:t xml:space="preserve"> with arrangement of the transmitting and receiving antennae on the right. Note there is hybrid coupling between the transmitting and receiving lines and the four central receiving antennae are optimum for longer range and higher speeds with a beam pattern that is focused to a 6º opening; the outer antenna pair (D on the left and A on the right) expand the field of view to ±20° at distances up to 5 m.</w:t>
      </w:r>
      <w:r>
        <w:rPr>
          <w:rStyle w:val="FootnoteReference"/>
        </w:rPr>
        <w:footnoteReference w:id="52"/>
      </w:r>
    </w:p>
    <w:p w14:paraId="47000C03" w14:textId="77777777" w:rsidR="00023B3F" w:rsidRDefault="00023B3F" w:rsidP="00023B3F">
      <w:pPr>
        <w:keepNext/>
      </w:pPr>
      <w:r>
        <w:rPr>
          <w:noProof/>
        </w:rPr>
        <w:lastRenderedPageBreak/>
        <w:drawing>
          <wp:inline distT="0" distB="0" distL="0" distR="0" wp14:anchorId="3A60EC71" wp14:editId="335B86B0">
            <wp:extent cx="6018060" cy="4035641"/>
            <wp:effectExtent l="0" t="0" r="1905" b="3175"/>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email">
                      <a:extLst>
                        <a:ext uri="{28A0092B-C50C-407E-A947-70E740481C1C}">
                          <a14:useLocalDpi xmlns:a14="http://schemas.microsoft.com/office/drawing/2010/main"/>
                        </a:ext>
                      </a:extLst>
                    </a:blip>
                    <a:stretch>
                      <a:fillRect/>
                    </a:stretch>
                  </pic:blipFill>
                  <pic:spPr bwMode="auto">
                    <a:xfrm>
                      <a:off x="0" y="0"/>
                      <a:ext cx="6018060" cy="4035641"/>
                    </a:xfrm>
                    <a:prstGeom prst="rect">
                      <a:avLst/>
                    </a:prstGeom>
                    <a:noFill/>
                  </pic:spPr>
                </pic:pic>
              </a:graphicData>
            </a:graphic>
          </wp:inline>
        </w:drawing>
      </w:r>
    </w:p>
    <w:p w14:paraId="67D9B810" w14:textId="3C080A2B" w:rsidR="00023B3F" w:rsidRDefault="00023B3F" w:rsidP="00023B3F">
      <w:pPr>
        <w:pStyle w:val="Caption"/>
      </w:pPr>
      <w:bookmarkStart w:id="82" w:name="_Ref21532264"/>
      <w:r>
        <w:t xml:space="preserve">Figure </w:t>
      </w:r>
      <w:fldSimple w:instr=" SEQ Figure \* ARABIC ">
        <w:r w:rsidR="007B559E">
          <w:rPr>
            <w:noProof/>
          </w:rPr>
          <w:t>41</w:t>
        </w:r>
      </w:fldSimple>
      <w:bookmarkEnd w:id="82"/>
      <w:r>
        <w:t xml:space="preserve"> LRR4 RF board showing transmitter and receiver chips along with antennae arrangement</w:t>
      </w:r>
      <w:r w:rsidR="00C359E0">
        <w:rPr>
          <w:rStyle w:val="FootnoteReference"/>
        </w:rPr>
        <w:footnoteReference w:id="53"/>
      </w:r>
    </w:p>
    <w:p w14:paraId="226A6CE9" w14:textId="3B8F2D74" w:rsidR="00195B14" w:rsidRDefault="00195B14" w:rsidP="00813390">
      <w:pPr>
        <w:pStyle w:val="Heading2"/>
      </w:pPr>
      <w:bookmarkStart w:id="83" w:name="_Toc25323517"/>
      <w:r>
        <w:t>Short Range Radar</w:t>
      </w:r>
      <w:r w:rsidR="0086105E">
        <w:t xml:space="preserve"> Details</w:t>
      </w:r>
      <w:bookmarkEnd w:id="83"/>
    </w:p>
    <w:p w14:paraId="1A0B7D5E" w14:textId="7E429CA0" w:rsidR="0046615B" w:rsidRDefault="0046615B" w:rsidP="0046615B">
      <w:r>
        <w:t xml:space="preserve">The block diagram in </w:t>
      </w:r>
      <w:r>
        <w:fldChar w:fldCharType="begin"/>
      </w:r>
      <w:r>
        <w:instrText xml:space="preserve"> REF _Ref21620276 \h </w:instrText>
      </w:r>
      <w:r>
        <w:fldChar w:fldCharType="separate"/>
      </w:r>
      <w:r w:rsidR="007B559E">
        <w:t xml:space="preserve">Figure </w:t>
      </w:r>
      <w:r w:rsidR="007B559E">
        <w:rPr>
          <w:noProof/>
        </w:rPr>
        <w:t>42</w:t>
      </w:r>
      <w:r>
        <w:fldChar w:fldCharType="end"/>
      </w:r>
      <w:r>
        <w:t xml:space="preserve"> illustrates the high-level functionality of the radar and the key chipsets used to accomplish it.</w:t>
      </w:r>
    </w:p>
    <w:p w14:paraId="45D5353F" w14:textId="77777777" w:rsidR="0046615B" w:rsidRDefault="0046615B" w:rsidP="0046615B">
      <w:pPr>
        <w:keepNext/>
      </w:pPr>
      <w:r>
        <w:rPr>
          <w:noProof/>
        </w:rPr>
        <w:lastRenderedPageBreak/>
        <w:drawing>
          <wp:inline distT="0" distB="0" distL="0" distR="0" wp14:anchorId="0999E6AD" wp14:editId="70332FD2">
            <wp:extent cx="5980430" cy="3661410"/>
            <wp:effectExtent l="0" t="0" r="1270" b="0"/>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email">
                      <a:extLst>
                        <a:ext uri="{28A0092B-C50C-407E-A947-70E740481C1C}">
                          <a14:useLocalDpi xmlns:a14="http://schemas.microsoft.com/office/drawing/2010/main"/>
                        </a:ext>
                      </a:extLst>
                    </a:blip>
                    <a:stretch>
                      <a:fillRect/>
                    </a:stretch>
                  </pic:blipFill>
                  <pic:spPr>
                    <a:xfrm>
                      <a:off x="0" y="0"/>
                      <a:ext cx="5980430" cy="3661410"/>
                    </a:xfrm>
                    <a:prstGeom prst="rect">
                      <a:avLst/>
                    </a:prstGeom>
                  </pic:spPr>
                </pic:pic>
              </a:graphicData>
            </a:graphic>
          </wp:inline>
        </w:drawing>
      </w:r>
    </w:p>
    <w:p w14:paraId="1F689146" w14:textId="2065E901" w:rsidR="0046615B" w:rsidRDefault="0046615B" w:rsidP="0046615B">
      <w:pPr>
        <w:pStyle w:val="Caption"/>
      </w:pPr>
      <w:bookmarkStart w:id="84" w:name="_Ref21620276"/>
      <w:r>
        <w:t xml:space="preserve">Figure </w:t>
      </w:r>
      <w:fldSimple w:instr=" SEQ Figure \* ARABIC ">
        <w:r w:rsidR="007B559E">
          <w:rPr>
            <w:noProof/>
          </w:rPr>
          <w:t>42</w:t>
        </w:r>
      </w:fldSimple>
      <w:bookmarkEnd w:id="84"/>
      <w:r>
        <w:t xml:space="preserve"> SRR3 high-level block diagram</w:t>
      </w:r>
      <w:r>
        <w:rPr>
          <w:rStyle w:val="FootnoteReference"/>
        </w:rPr>
        <w:footnoteReference w:id="54"/>
      </w:r>
    </w:p>
    <w:p w14:paraId="0D76FA99" w14:textId="3AEEB9F1" w:rsidR="00195B14" w:rsidRDefault="00195B14" w:rsidP="00195B14">
      <w:r>
        <w:t>The SRR3 short-range radar uses three of the four available receiver channels on the Infineon multi-mode microwave integrated circuit (MMIC.)</w:t>
      </w:r>
      <w:r w:rsidR="0046615B">
        <w:t xml:space="preserve"> </w:t>
      </w:r>
      <w:r>
        <w:t xml:space="preserve">Inside the housing there is a main board with an RF board on top, </w:t>
      </w:r>
      <w:r>
        <w:fldChar w:fldCharType="begin"/>
      </w:r>
      <w:r>
        <w:instrText xml:space="preserve"> REF _Ref21621150 \h </w:instrText>
      </w:r>
      <w:r>
        <w:fldChar w:fldCharType="separate"/>
      </w:r>
      <w:r w:rsidR="007B559E">
        <w:t xml:space="preserve">Figure </w:t>
      </w:r>
      <w:r w:rsidR="007B559E">
        <w:rPr>
          <w:noProof/>
        </w:rPr>
        <w:t>43</w:t>
      </w:r>
      <w:r>
        <w:fldChar w:fldCharType="end"/>
      </w:r>
      <w:r>
        <w:t xml:space="preserve"> and </w:t>
      </w:r>
      <w:r>
        <w:fldChar w:fldCharType="begin"/>
      </w:r>
      <w:r>
        <w:instrText xml:space="preserve"> REF _Ref21702963 \h </w:instrText>
      </w:r>
      <w:r>
        <w:fldChar w:fldCharType="separate"/>
      </w:r>
      <w:r w:rsidR="007B559E">
        <w:t xml:space="preserve">Figure </w:t>
      </w:r>
      <w:r w:rsidR="007B559E">
        <w:rPr>
          <w:noProof/>
        </w:rPr>
        <w:t>45</w:t>
      </w:r>
      <w:r>
        <w:fldChar w:fldCharType="end"/>
      </w:r>
      <w:r>
        <w:t xml:space="preserve">, and an antenna board on the bottom, </w:t>
      </w:r>
      <w:r>
        <w:fldChar w:fldCharType="begin"/>
      </w:r>
      <w:r>
        <w:instrText xml:space="preserve"> REF _Ref21621160 \h </w:instrText>
      </w:r>
      <w:r>
        <w:fldChar w:fldCharType="separate"/>
      </w:r>
      <w:r w:rsidR="007B559E">
        <w:t xml:space="preserve">Figure </w:t>
      </w:r>
      <w:r w:rsidR="007B559E">
        <w:rPr>
          <w:noProof/>
        </w:rPr>
        <w:t>44</w:t>
      </w:r>
      <w:r>
        <w:fldChar w:fldCharType="end"/>
      </w:r>
      <w:r>
        <w:t xml:space="preserve"> and </w:t>
      </w:r>
      <w:r>
        <w:fldChar w:fldCharType="begin"/>
      </w:r>
      <w:r>
        <w:instrText xml:space="preserve"> REF _Ref21702963 \h </w:instrText>
      </w:r>
      <w:r>
        <w:fldChar w:fldCharType="separate"/>
      </w:r>
      <w:r w:rsidR="007B559E">
        <w:t xml:space="preserve">Figure </w:t>
      </w:r>
      <w:r w:rsidR="007B559E">
        <w:rPr>
          <w:noProof/>
        </w:rPr>
        <w:t>45</w:t>
      </w:r>
      <w:r>
        <w:fldChar w:fldCharType="end"/>
      </w:r>
      <w:r>
        <w:t>.</w:t>
      </w:r>
    </w:p>
    <w:p w14:paraId="2878899D" w14:textId="77777777" w:rsidR="00195B14" w:rsidRDefault="00195B14" w:rsidP="00195B14">
      <w:pPr>
        <w:keepNext/>
      </w:pPr>
      <w:r>
        <w:rPr>
          <w:noProof/>
        </w:rPr>
        <w:lastRenderedPageBreak/>
        <w:drawing>
          <wp:inline distT="0" distB="0" distL="0" distR="0" wp14:anchorId="0B0AEAEF" wp14:editId="3CE38EB1">
            <wp:extent cx="5980430" cy="3625850"/>
            <wp:effectExtent l="0" t="0" r="1270" b="0"/>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email">
                      <a:extLst>
                        <a:ext uri="{28A0092B-C50C-407E-A947-70E740481C1C}">
                          <a14:useLocalDpi xmlns:a14="http://schemas.microsoft.com/office/drawing/2010/main"/>
                        </a:ext>
                      </a:extLst>
                    </a:blip>
                    <a:stretch>
                      <a:fillRect/>
                    </a:stretch>
                  </pic:blipFill>
                  <pic:spPr>
                    <a:xfrm>
                      <a:off x="0" y="0"/>
                      <a:ext cx="5980430" cy="3625850"/>
                    </a:xfrm>
                    <a:prstGeom prst="rect">
                      <a:avLst/>
                    </a:prstGeom>
                  </pic:spPr>
                </pic:pic>
              </a:graphicData>
            </a:graphic>
          </wp:inline>
        </w:drawing>
      </w:r>
    </w:p>
    <w:p w14:paraId="33441132" w14:textId="6D6CCF99" w:rsidR="00195B14" w:rsidRDefault="00195B14" w:rsidP="00195B14">
      <w:pPr>
        <w:pStyle w:val="Caption"/>
      </w:pPr>
      <w:bookmarkStart w:id="85" w:name="_Ref21621150"/>
      <w:r>
        <w:t xml:space="preserve">Figure </w:t>
      </w:r>
      <w:fldSimple w:instr=" SEQ Figure \* ARABIC ">
        <w:r w:rsidR="007B559E">
          <w:rPr>
            <w:noProof/>
          </w:rPr>
          <w:t>43</w:t>
        </w:r>
      </w:fldSimple>
      <w:bookmarkEnd w:id="85"/>
      <w:r>
        <w:t xml:space="preserve"> Top side view of main board with the upper housing cover</w:t>
      </w:r>
      <w:r w:rsidR="00C359E0">
        <w:rPr>
          <w:rStyle w:val="FootnoteReference"/>
        </w:rPr>
        <w:footnoteReference w:id="55"/>
      </w:r>
    </w:p>
    <w:p w14:paraId="555477BD" w14:textId="77777777" w:rsidR="00195B14" w:rsidRDefault="00195B14" w:rsidP="00195B14">
      <w:pPr>
        <w:keepNext/>
      </w:pPr>
      <w:r w:rsidRPr="000433B8">
        <w:rPr>
          <w:noProof/>
        </w:rPr>
        <w:lastRenderedPageBreak/>
        <w:drawing>
          <wp:inline distT="0" distB="0" distL="0" distR="0" wp14:anchorId="00E5FB2A" wp14:editId="11E12C17">
            <wp:extent cx="5980430" cy="3502660"/>
            <wp:effectExtent l="0" t="0" r="1270" b="2540"/>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email">
                      <a:extLst>
                        <a:ext uri="{28A0092B-C50C-407E-A947-70E740481C1C}">
                          <a14:useLocalDpi xmlns:a14="http://schemas.microsoft.com/office/drawing/2010/main"/>
                        </a:ext>
                      </a:extLst>
                    </a:blip>
                    <a:stretch>
                      <a:fillRect/>
                    </a:stretch>
                  </pic:blipFill>
                  <pic:spPr>
                    <a:xfrm>
                      <a:off x="0" y="0"/>
                      <a:ext cx="5980430" cy="3502660"/>
                    </a:xfrm>
                    <a:prstGeom prst="rect">
                      <a:avLst/>
                    </a:prstGeom>
                  </pic:spPr>
                </pic:pic>
              </a:graphicData>
            </a:graphic>
          </wp:inline>
        </w:drawing>
      </w:r>
    </w:p>
    <w:p w14:paraId="24827FEE" w14:textId="771F3504" w:rsidR="00195B14" w:rsidRDefault="00195B14" w:rsidP="00195B14">
      <w:pPr>
        <w:pStyle w:val="Caption"/>
      </w:pPr>
      <w:bookmarkStart w:id="86" w:name="_Ref21621160"/>
      <w:r>
        <w:t xml:space="preserve">Figure </w:t>
      </w:r>
      <w:fldSimple w:instr=" SEQ Figure \* ARABIC ">
        <w:r w:rsidR="007B559E">
          <w:rPr>
            <w:noProof/>
          </w:rPr>
          <w:t>44</w:t>
        </w:r>
      </w:fldSimple>
      <w:bookmarkEnd w:id="86"/>
      <w:r>
        <w:t xml:space="preserve"> Bottom side view of the main board with the upper and lower housing covers</w:t>
      </w:r>
      <w:r w:rsidR="00C359E0">
        <w:rPr>
          <w:rStyle w:val="FootnoteReference"/>
        </w:rPr>
        <w:footnoteReference w:id="56"/>
      </w:r>
    </w:p>
    <w:p w14:paraId="3D728103" w14:textId="77777777" w:rsidR="00195B14" w:rsidRDefault="00195B14" w:rsidP="00195B14">
      <w:pPr>
        <w:keepNext/>
      </w:pPr>
      <w:r>
        <w:rPr>
          <w:noProof/>
        </w:rPr>
        <w:lastRenderedPageBreak/>
        <w:drawing>
          <wp:inline distT="0" distB="0" distL="0" distR="0" wp14:anchorId="066519D2" wp14:editId="6F9C3363">
            <wp:extent cx="5983486" cy="7448550"/>
            <wp:effectExtent l="0" t="0" r="0" b="0"/>
            <wp:docPr id="919"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email">
                      <a:extLst>
                        <a:ext uri="{28A0092B-C50C-407E-A947-70E740481C1C}">
                          <a14:useLocalDpi xmlns:a14="http://schemas.microsoft.com/office/drawing/2010/main"/>
                        </a:ext>
                      </a:extLst>
                    </a:blip>
                    <a:stretch>
                      <a:fillRect/>
                    </a:stretch>
                  </pic:blipFill>
                  <pic:spPr bwMode="auto">
                    <a:xfrm>
                      <a:off x="0" y="0"/>
                      <a:ext cx="5986860" cy="7452750"/>
                    </a:xfrm>
                    <a:prstGeom prst="rect">
                      <a:avLst/>
                    </a:prstGeom>
                    <a:noFill/>
                  </pic:spPr>
                </pic:pic>
              </a:graphicData>
            </a:graphic>
          </wp:inline>
        </w:drawing>
      </w:r>
    </w:p>
    <w:p w14:paraId="6CCC28BA" w14:textId="767E3B49" w:rsidR="00195B14" w:rsidRDefault="00195B14" w:rsidP="00195B14">
      <w:pPr>
        <w:pStyle w:val="Caption"/>
      </w:pPr>
      <w:bookmarkStart w:id="87" w:name="_Ref21702963"/>
      <w:r>
        <w:t xml:space="preserve">Figure </w:t>
      </w:r>
      <w:fldSimple w:instr=" SEQ Figure \* ARABIC ">
        <w:r w:rsidR="007B559E">
          <w:rPr>
            <w:noProof/>
          </w:rPr>
          <w:t>45</w:t>
        </w:r>
      </w:fldSimple>
      <w:bookmarkEnd w:id="87"/>
      <w:r>
        <w:t xml:space="preserve"> The main board of the SRR3 radar</w:t>
      </w:r>
      <w:r w:rsidR="00C359E0">
        <w:rPr>
          <w:rStyle w:val="FootnoteReference"/>
        </w:rPr>
        <w:footnoteReference w:id="57"/>
      </w:r>
    </w:p>
    <w:p w14:paraId="6F436333" w14:textId="1ECC79C9" w:rsidR="00195B14" w:rsidRDefault="00195B14" w:rsidP="00195B14">
      <w:r>
        <w:lastRenderedPageBreak/>
        <w:t xml:space="preserve">A global view of the RF board and some details are shown in </w:t>
      </w:r>
      <w:r>
        <w:fldChar w:fldCharType="begin"/>
      </w:r>
      <w:r>
        <w:instrText xml:space="preserve"> REF _Ref21703577 \h </w:instrText>
      </w:r>
      <w:r>
        <w:fldChar w:fldCharType="separate"/>
      </w:r>
      <w:r w:rsidR="007B559E">
        <w:t xml:space="preserve">Figure </w:t>
      </w:r>
      <w:r w:rsidR="007B559E">
        <w:rPr>
          <w:noProof/>
        </w:rPr>
        <w:t>46</w:t>
      </w:r>
      <w:r>
        <w:fldChar w:fldCharType="end"/>
      </w:r>
      <w:r>
        <w:t xml:space="preserve"> and the antenna board is shown in </w:t>
      </w:r>
      <w:r>
        <w:fldChar w:fldCharType="begin"/>
      </w:r>
      <w:r>
        <w:instrText xml:space="preserve"> REF _Ref21703818 \h </w:instrText>
      </w:r>
      <w:r>
        <w:fldChar w:fldCharType="separate"/>
      </w:r>
      <w:r w:rsidR="007B559E">
        <w:t xml:space="preserve">Figure </w:t>
      </w:r>
      <w:r w:rsidR="007B559E">
        <w:rPr>
          <w:noProof/>
        </w:rPr>
        <w:t>47</w:t>
      </w:r>
      <w:r>
        <w:fldChar w:fldCharType="end"/>
      </w:r>
      <w:r>
        <w:t>.</w:t>
      </w:r>
    </w:p>
    <w:p w14:paraId="074190A5" w14:textId="77777777" w:rsidR="00195B14" w:rsidRDefault="00195B14" w:rsidP="00195B14">
      <w:pPr>
        <w:keepNext/>
      </w:pPr>
      <w:r>
        <w:rPr>
          <w:noProof/>
        </w:rPr>
        <w:drawing>
          <wp:inline distT="0" distB="0" distL="0" distR="0" wp14:anchorId="566C57F5" wp14:editId="15774552">
            <wp:extent cx="5980430" cy="4185920"/>
            <wp:effectExtent l="0" t="0" r="1270" b="5080"/>
            <wp:docPr id="920" name="Pictur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email">
                      <a:extLst>
                        <a:ext uri="{28A0092B-C50C-407E-A947-70E740481C1C}">
                          <a14:useLocalDpi xmlns:a14="http://schemas.microsoft.com/office/drawing/2010/main"/>
                        </a:ext>
                      </a:extLst>
                    </a:blip>
                    <a:stretch>
                      <a:fillRect/>
                    </a:stretch>
                  </pic:blipFill>
                  <pic:spPr>
                    <a:xfrm>
                      <a:off x="0" y="0"/>
                      <a:ext cx="5980430" cy="4185920"/>
                    </a:xfrm>
                    <a:prstGeom prst="rect">
                      <a:avLst/>
                    </a:prstGeom>
                  </pic:spPr>
                </pic:pic>
              </a:graphicData>
            </a:graphic>
          </wp:inline>
        </w:drawing>
      </w:r>
    </w:p>
    <w:p w14:paraId="7956B9D1" w14:textId="2718C7FA" w:rsidR="00195B14" w:rsidRDefault="00195B14" w:rsidP="00195B14">
      <w:pPr>
        <w:pStyle w:val="Caption"/>
      </w:pPr>
      <w:bookmarkStart w:id="88" w:name="_Ref21703577"/>
      <w:r>
        <w:t xml:space="preserve">Figure </w:t>
      </w:r>
      <w:fldSimple w:instr=" SEQ Figure \* ARABIC ">
        <w:r w:rsidR="007B559E">
          <w:rPr>
            <w:noProof/>
          </w:rPr>
          <w:t>46</w:t>
        </w:r>
      </w:fldSimple>
      <w:bookmarkEnd w:id="88"/>
      <w:r>
        <w:t xml:space="preserve"> RF board detail</w:t>
      </w:r>
      <w:r w:rsidR="00C359E0">
        <w:rPr>
          <w:rStyle w:val="FootnoteReference"/>
        </w:rPr>
        <w:footnoteReference w:id="58"/>
      </w:r>
    </w:p>
    <w:p w14:paraId="0F2389C1" w14:textId="77777777" w:rsidR="00195B14" w:rsidRDefault="00195B14" w:rsidP="00195B14">
      <w:pPr>
        <w:keepNext/>
      </w:pPr>
      <w:r>
        <w:rPr>
          <w:noProof/>
        </w:rPr>
        <w:lastRenderedPageBreak/>
        <w:drawing>
          <wp:inline distT="0" distB="0" distL="0" distR="0" wp14:anchorId="1BAB232C" wp14:editId="0F71144C">
            <wp:extent cx="5980430" cy="4358640"/>
            <wp:effectExtent l="0" t="0" r="1270" b="3810"/>
            <wp:docPr id="921"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email">
                      <a:extLst>
                        <a:ext uri="{28A0092B-C50C-407E-A947-70E740481C1C}">
                          <a14:useLocalDpi xmlns:a14="http://schemas.microsoft.com/office/drawing/2010/main"/>
                        </a:ext>
                      </a:extLst>
                    </a:blip>
                    <a:stretch>
                      <a:fillRect/>
                    </a:stretch>
                  </pic:blipFill>
                  <pic:spPr>
                    <a:xfrm>
                      <a:off x="0" y="0"/>
                      <a:ext cx="5980430" cy="4358640"/>
                    </a:xfrm>
                    <a:prstGeom prst="rect">
                      <a:avLst/>
                    </a:prstGeom>
                  </pic:spPr>
                </pic:pic>
              </a:graphicData>
            </a:graphic>
          </wp:inline>
        </w:drawing>
      </w:r>
    </w:p>
    <w:p w14:paraId="61686A48" w14:textId="0CB64BD2" w:rsidR="00195B14" w:rsidRDefault="00195B14" w:rsidP="00195B14">
      <w:pPr>
        <w:pStyle w:val="Caption"/>
      </w:pPr>
      <w:bookmarkStart w:id="89" w:name="_Ref21703818"/>
      <w:r>
        <w:t xml:space="preserve">Figure </w:t>
      </w:r>
      <w:fldSimple w:instr=" SEQ Figure \* ARABIC ">
        <w:r w:rsidR="007B559E">
          <w:rPr>
            <w:noProof/>
          </w:rPr>
          <w:t>47</w:t>
        </w:r>
      </w:fldSimple>
      <w:bookmarkEnd w:id="89"/>
      <w:r>
        <w:t xml:space="preserve"> Antenna board detail</w:t>
      </w:r>
      <w:r w:rsidR="00C359E0">
        <w:rPr>
          <w:rStyle w:val="FootnoteReference"/>
        </w:rPr>
        <w:footnoteReference w:id="59"/>
      </w:r>
    </w:p>
    <w:p w14:paraId="7DC23CB2" w14:textId="3D29C764" w:rsidR="00195B14" w:rsidRDefault="00195B14" w:rsidP="00195B14">
      <w:r>
        <w:t xml:space="preserve">The MMIC is capable of supplying two transmitter antennae signals and receiving four antennae signals but it uses only three of the receiver channels as illustrated in </w:t>
      </w:r>
      <w:r>
        <w:fldChar w:fldCharType="begin"/>
      </w:r>
      <w:r>
        <w:instrText xml:space="preserve"> REF _Ref21704330 \h </w:instrText>
      </w:r>
      <w:r>
        <w:fldChar w:fldCharType="separate"/>
      </w:r>
      <w:r w:rsidR="007B559E">
        <w:t xml:space="preserve">Figure </w:t>
      </w:r>
      <w:r w:rsidR="007B559E">
        <w:rPr>
          <w:noProof/>
        </w:rPr>
        <w:t>48</w:t>
      </w:r>
      <w:r>
        <w:fldChar w:fldCharType="end"/>
      </w:r>
      <w:r>
        <w:t xml:space="preserve">. It is noted that </w:t>
      </w:r>
      <w:proofErr w:type="spellStart"/>
      <w:r>
        <w:t>Aptiv</w:t>
      </w:r>
      <w:proofErr w:type="spellEnd"/>
      <w:r>
        <w:t xml:space="preserve"> is the only radar manufacturer still using an embedded cavity waveguide from the MMIC to the antenna as shown in </w:t>
      </w:r>
      <w:r>
        <w:fldChar w:fldCharType="begin"/>
      </w:r>
      <w:r>
        <w:instrText xml:space="preserve"> REF _Ref21704874 \h </w:instrText>
      </w:r>
      <w:r>
        <w:fldChar w:fldCharType="separate"/>
      </w:r>
      <w:r w:rsidR="007B559E">
        <w:t xml:space="preserve">Figure </w:t>
      </w:r>
      <w:r w:rsidR="007B559E">
        <w:rPr>
          <w:noProof/>
        </w:rPr>
        <w:t>49</w:t>
      </w:r>
      <w:r>
        <w:fldChar w:fldCharType="end"/>
      </w:r>
      <w:r>
        <w:t xml:space="preserve"> and </w:t>
      </w:r>
      <w:r>
        <w:fldChar w:fldCharType="begin"/>
      </w:r>
      <w:r>
        <w:instrText xml:space="preserve"> REF _Ref21705506 \h </w:instrText>
      </w:r>
      <w:r>
        <w:fldChar w:fldCharType="separate"/>
      </w:r>
      <w:r w:rsidR="007B559E">
        <w:t xml:space="preserve">Figure </w:t>
      </w:r>
      <w:r w:rsidR="007B559E">
        <w:rPr>
          <w:noProof/>
        </w:rPr>
        <w:t>50</w:t>
      </w:r>
      <w:r>
        <w:fldChar w:fldCharType="end"/>
      </w:r>
      <w:r>
        <w:t xml:space="preserve"> shows the configuration of the antennae branches.</w:t>
      </w:r>
    </w:p>
    <w:p w14:paraId="1F9F7220" w14:textId="77777777" w:rsidR="00195B14" w:rsidRDefault="00195B14" w:rsidP="00195B14">
      <w:pPr>
        <w:keepNext/>
      </w:pPr>
      <w:r>
        <w:rPr>
          <w:noProof/>
        </w:rPr>
        <w:lastRenderedPageBreak/>
        <w:drawing>
          <wp:inline distT="0" distB="0" distL="0" distR="0" wp14:anchorId="00245BC4" wp14:editId="0DE10B81">
            <wp:extent cx="5980430" cy="3128010"/>
            <wp:effectExtent l="0" t="0" r="1270" b="0"/>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email">
                      <a:extLst>
                        <a:ext uri="{28A0092B-C50C-407E-A947-70E740481C1C}">
                          <a14:useLocalDpi xmlns:a14="http://schemas.microsoft.com/office/drawing/2010/main"/>
                        </a:ext>
                      </a:extLst>
                    </a:blip>
                    <a:stretch>
                      <a:fillRect/>
                    </a:stretch>
                  </pic:blipFill>
                  <pic:spPr>
                    <a:xfrm>
                      <a:off x="0" y="0"/>
                      <a:ext cx="5980430" cy="3128010"/>
                    </a:xfrm>
                    <a:prstGeom prst="rect">
                      <a:avLst/>
                    </a:prstGeom>
                  </pic:spPr>
                </pic:pic>
              </a:graphicData>
            </a:graphic>
          </wp:inline>
        </w:drawing>
      </w:r>
    </w:p>
    <w:p w14:paraId="42E9FA09" w14:textId="7F5FA8D9" w:rsidR="00195B14" w:rsidRDefault="00195B14" w:rsidP="00195B14">
      <w:pPr>
        <w:pStyle w:val="Caption"/>
      </w:pPr>
      <w:bookmarkStart w:id="90" w:name="_Ref21704330"/>
      <w:r>
        <w:t xml:space="preserve">Figure </w:t>
      </w:r>
      <w:fldSimple w:instr=" SEQ Figure \* ARABIC ">
        <w:r w:rsidR="007B559E">
          <w:rPr>
            <w:noProof/>
          </w:rPr>
          <w:t>48</w:t>
        </w:r>
      </w:fldSimple>
      <w:bookmarkEnd w:id="90"/>
      <w:r>
        <w:t xml:space="preserve"> Antennae configuration used in the SRR3</w:t>
      </w:r>
      <w:r w:rsidR="00C359E0">
        <w:rPr>
          <w:rStyle w:val="FootnoteReference"/>
        </w:rPr>
        <w:footnoteReference w:id="60"/>
      </w:r>
    </w:p>
    <w:p w14:paraId="2529FEE4" w14:textId="77777777" w:rsidR="00195B14" w:rsidRDefault="00195B14" w:rsidP="00195B14">
      <w:pPr>
        <w:keepNext/>
      </w:pPr>
      <w:r w:rsidRPr="009C0818">
        <w:rPr>
          <w:noProof/>
        </w:rPr>
        <w:drawing>
          <wp:inline distT="0" distB="0" distL="0" distR="0" wp14:anchorId="0D83082B" wp14:editId="76DD1338">
            <wp:extent cx="5980430" cy="3472180"/>
            <wp:effectExtent l="0" t="0" r="1270" b="0"/>
            <wp:docPr id="923"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email">
                      <a:extLst>
                        <a:ext uri="{28A0092B-C50C-407E-A947-70E740481C1C}">
                          <a14:useLocalDpi xmlns:a14="http://schemas.microsoft.com/office/drawing/2010/main"/>
                        </a:ext>
                      </a:extLst>
                    </a:blip>
                    <a:stretch>
                      <a:fillRect/>
                    </a:stretch>
                  </pic:blipFill>
                  <pic:spPr>
                    <a:xfrm>
                      <a:off x="0" y="0"/>
                      <a:ext cx="5980430" cy="3472180"/>
                    </a:xfrm>
                    <a:prstGeom prst="rect">
                      <a:avLst/>
                    </a:prstGeom>
                  </pic:spPr>
                </pic:pic>
              </a:graphicData>
            </a:graphic>
          </wp:inline>
        </w:drawing>
      </w:r>
    </w:p>
    <w:p w14:paraId="57243F94" w14:textId="5DB10D7C" w:rsidR="00195B14" w:rsidRDefault="00195B14" w:rsidP="00195B14">
      <w:pPr>
        <w:pStyle w:val="Caption"/>
      </w:pPr>
      <w:bookmarkStart w:id="91" w:name="_Ref21704874"/>
      <w:r>
        <w:t xml:space="preserve">Figure </w:t>
      </w:r>
      <w:fldSimple w:instr=" SEQ Figure \* ARABIC ">
        <w:r w:rsidR="007B559E">
          <w:rPr>
            <w:noProof/>
          </w:rPr>
          <w:t>49</w:t>
        </w:r>
      </w:fldSimple>
      <w:bookmarkEnd w:id="91"/>
      <w:r>
        <w:t xml:space="preserve"> Construction of the RF waveguide from the MMIC to the antenna used in the SRR3</w:t>
      </w:r>
      <w:r w:rsidR="00C359E0">
        <w:rPr>
          <w:rStyle w:val="FootnoteReference"/>
        </w:rPr>
        <w:footnoteReference w:id="61"/>
      </w:r>
    </w:p>
    <w:p w14:paraId="24A7E6EF" w14:textId="77777777" w:rsidR="00195B14" w:rsidRDefault="00195B14" w:rsidP="00195B14">
      <w:pPr>
        <w:keepNext/>
      </w:pPr>
      <w:r>
        <w:rPr>
          <w:noProof/>
        </w:rPr>
        <w:lastRenderedPageBreak/>
        <w:drawing>
          <wp:inline distT="0" distB="0" distL="0" distR="0" wp14:anchorId="1A37472F" wp14:editId="55B29B15">
            <wp:extent cx="5980430" cy="3839210"/>
            <wp:effectExtent l="0" t="0" r="1270" b="8890"/>
            <wp:docPr id="924"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email">
                      <a:extLst>
                        <a:ext uri="{28A0092B-C50C-407E-A947-70E740481C1C}">
                          <a14:useLocalDpi xmlns:a14="http://schemas.microsoft.com/office/drawing/2010/main"/>
                        </a:ext>
                      </a:extLst>
                    </a:blip>
                    <a:stretch>
                      <a:fillRect/>
                    </a:stretch>
                  </pic:blipFill>
                  <pic:spPr>
                    <a:xfrm>
                      <a:off x="0" y="0"/>
                      <a:ext cx="5980430" cy="3839210"/>
                    </a:xfrm>
                    <a:prstGeom prst="rect">
                      <a:avLst/>
                    </a:prstGeom>
                  </pic:spPr>
                </pic:pic>
              </a:graphicData>
            </a:graphic>
          </wp:inline>
        </w:drawing>
      </w:r>
    </w:p>
    <w:p w14:paraId="58533451" w14:textId="5B88D27B" w:rsidR="00195B14" w:rsidRDefault="00195B14" w:rsidP="00195B14">
      <w:pPr>
        <w:pStyle w:val="Caption"/>
      </w:pPr>
      <w:bookmarkStart w:id="92" w:name="_Ref21705506"/>
      <w:r>
        <w:t xml:space="preserve">Figure </w:t>
      </w:r>
      <w:fldSimple w:instr=" SEQ Figure \* ARABIC ">
        <w:r w:rsidR="007B559E">
          <w:rPr>
            <w:noProof/>
          </w:rPr>
          <w:t>50</w:t>
        </w:r>
      </w:fldSimple>
      <w:bookmarkEnd w:id="92"/>
      <w:r>
        <w:t xml:space="preserve"> Configuration of the two receiver antenna branches highlighted in red and green on the left hand side and a transmitter branch highlighted in red on the right hand side</w:t>
      </w:r>
      <w:r w:rsidR="00C359E0">
        <w:rPr>
          <w:rStyle w:val="FootnoteReference"/>
        </w:rPr>
        <w:footnoteReference w:id="62"/>
      </w:r>
    </w:p>
    <w:p w14:paraId="1F1F622F" w14:textId="77777777" w:rsidR="000F08A2" w:rsidRDefault="000F08A2" w:rsidP="000F08A2">
      <w:pPr>
        <w:pStyle w:val="Heading2"/>
      </w:pPr>
      <w:bookmarkStart w:id="93" w:name="_Toc25323518"/>
      <w:r>
        <w:t>Night Vision Camera Details</w:t>
      </w:r>
      <w:bookmarkEnd w:id="93"/>
    </w:p>
    <w:p w14:paraId="250F891F" w14:textId="7613039B" w:rsidR="0046615B" w:rsidRDefault="0046615B" w:rsidP="0046615B">
      <w:r>
        <w:t xml:space="preserve">System specifications are listed in </w:t>
      </w:r>
      <w:r>
        <w:fldChar w:fldCharType="begin"/>
      </w:r>
      <w:r>
        <w:instrText xml:space="preserve"> REF _Ref21957830 \h </w:instrText>
      </w:r>
      <w:r>
        <w:fldChar w:fldCharType="separate"/>
      </w:r>
      <w:r w:rsidR="00375BD2">
        <w:t xml:space="preserve">Table </w:t>
      </w:r>
      <w:r w:rsidR="00375BD2">
        <w:rPr>
          <w:noProof/>
        </w:rPr>
        <w:t>16</w:t>
      </w:r>
      <w:r>
        <w:fldChar w:fldCharType="end"/>
      </w:r>
      <w:r>
        <w:t>. The camera is hermetically sealed and is mounted in the front grille of the Audi A8; the ECU is vented which requires it to be mounted inside the vehicle.</w:t>
      </w:r>
    </w:p>
    <w:p w14:paraId="600C2681" w14:textId="4EF17970" w:rsidR="0046615B" w:rsidRDefault="0046615B" w:rsidP="0046615B">
      <w:pPr>
        <w:pStyle w:val="Caption"/>
        <w:keepNext/>
      </w:pPr>
      <w:bookmarkStart w:id="94" w:name="_Ref21957830"/>
      <w:r>
        <w:lastRenderedPageBreak/>
        <w:t xml:space="preserve">Table </w:t>
      </w:r>
      <w:fldSimple w:instr=" SEQ Table \* ARABIC ">
        <w:r w:rsidR="00375BD2">
          <w:rPr>
            <w:noProof/>
          </w:rPr>
          <w:t>16</w:t>
        </w:r>
      </w:fldSimple>
      <w:bookmarkEnd w:id="94"/>
      <w:r>
        <w:t xml:space="preserve"> </w:t>
      </w:r>
      <w:r w:rsidR="00363BF7">
        <w:t xml:space="preserve">FLIR </w:t>
      </w:r>
      <w:proofErr w:type="spellStart"/>
      <w:r>
        <w:t>PathfindIR</w:t>
      </w:r>
      <w:proofErr w:type="spellEnd"/>
      <w:r>
        <w:t xml:space="preserve"> II technical specifications</w:t>
      </w:r>
    </w:p>
    <w:p w14:paraId="4D2E1534" w14:textId="77777777" w:rsidR="0046615B" w:rsidRPr="007A5B4C" w:rsidRDefault="0046615B" w:rsidP="0046615B">
      <w:pPr>
        <w:jc w:val="center"/>
      </w:pPr>
      <w:r>
        <w:rPr>
          <w:noProof/>
        </w:rPr>
        <w:drawing>
          <wp:inline distT="0" distB="0" distL="0" distR="0" wp14:anchorId="6B7F234F" wp14:editId="077A8E0E">
            <wp:extent cx="3095625" cy="2752469"/>
            <wp:effectExtent l="0" t="0" r="0" b="0"/>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email">
                      <a:extLst>
                        <a:ext uri="{28A0092B-C50C-407E-A947-70E740481C1C}">
                          <a14:useLocalDpi xmlns:a14="http://schemas.microsoft.com/office/drawing/2010/main"/>
                        </a:ext>
                      </a:extLst>
                    </a:blip>
                    <a:stretch>
                      <a:fillRect/>
                    </a:stretch>
                  </pic:blipFill>
                  <pic:spPr>
                    <a:xfrm>
                      <a:off x="0" y="0"/>
                      <a:ext cx="3170607" cy="2819139"/>
                    </a:xfrm>
                    <a:prstGeom prst="rect">
                      <a:avLst/>
                    </a:prstGeom>
                  </pic:spPr>
                </pic:pic>
              </a:graphicData>
            </a:graphic>
          </wp:inline>
        </w:drawing>
      </w:r>
    </w:p>
    <w:p w14:paraId="7BF04CC5" w14:textId="4DDA60FC" w:rsidR="0046615B" w:rsidRDefault="0046615B" w:rsidP="0046615B">
      <w:r>
        <w:t xml:space="preserve">The microbolometer, shown in </w:t>
      </w:r>
      <w:r>
        <w:fldChar w:fldCharType="begin"/>
      </w:r>
      <w:r>
        <w:instrText xml:space="preserve"> REF _Ref22828541 \h </w:instrText>
      </w:r>
      <w:r>
        <w:fldChar w:fldCharType="separate"/>
      </w:r>
      <w:r w:rsidR="007B559E">
        <w:t xml:space="preserve">Figure </w:t>
      </w:r>
      <w:r w:rsidR="007B559E">
        <w:rPr>
          <w:noProof/>
        </w:rPr>
        <w:t>51</w:t>
      </w:r>
      <w:r>
        <w:fldChar w:fldCharType="end"/>
      </w:r>
      <w:r>
        <w:t>, is the heart of the thermal IR camera.</w:t>
      </w:r>
    </w:p>
    <w:p w14:paraId="4CBE1C73" w14:textId="77777777" w:rsidR="0046615B" w:rsidRDefault="0046615B" w:rsidP="0046615B">
      <w:pPr>
        <w:keepNext/>
        <w:jc w:val="center"/>
      </w:pPr>
      <w:r>
        <w:rPr>
          <w:noProof/>
        </w:rPr>
        <w:drawing>
          <wp:inline distT="0" distB="0" distL="0" distR="0" wp14:anchorId="03A86869" wp14:editId="6EBA35E5">
            <wp:extent cx="2581275" cy="2037229"/>
            <wp:effectExtent l="0" t="0" r="0" b="1270"/>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email">
                      <a:extLst>
                        <a:ext uri="{28A0092B-C50C-407E-A947-70E740481C1C}">
                          <a14:useLocalDpi xmlns:a14="http://schemas.microsoft.com/office/drawing/2010/main"/>
                        </a:ext>
                      </a:extLst>
                    </a:blip>
                    <a:stretch>
                      <a:fillRect/>
                    </a:stretch>
                  </pic:blipFill>
                  <pic:spPr>
                    <a:xfrm>
                      <a:off x="0" y="0"/>
                      <a:ext cx="2621024" cy="2068600"/>
                    </a:xfrm>
                    <a:prstGeom prst="rect">
                      <a:avLst/>
                    </a:prstGeom>
                  </pic:spPr>
                </pic:pic>
              </a:graphicData>
            </a:graphic>
          </wp:inline>
        </w:drawing>
      </w:r>
    </w:p>
    <w:p w14:paraId="34563D6C" w14:textId="7CE4058C" w:rsidR="0046615B" w:rsidRDefault="0046615B" w:rsidP="0046615B">
      <w:pPr>
        <w:pStyle w:val="Caption"/>
      </w:pPr>
      <w:bookmarkStart w:id="95" w:name="_Ref22828541"/>
      <w:r>
        <w:t xml:space="preserve">Figure </w:t>
      </w:r>
      <w:fldSimple w:instr=" SEQ Figure \* ARABIC ">
        <w:r w:rsidR="007B559E">
          <w:rPr>
            <w:noProof/>
          </w:rPr>
          <w:t>51</w:t>
        </w:r>
      </w:fldSimple>
      <w:bookmarkEnd w:id="95"/>
      <w:r>
        <w:t xml:space="preserve"> Microbolometer IR sensing device inside the night vision camera system</w:t>
      </w:r>
      <w:r>
        <w:rPr>
          <w:rStyle w:val="FootnoteReference"/>
        </w:rPr>
        <w:footnoteReference w:id="63"/>
      </w:r>
    </w:p>
    <w:p w14:paraId="073C61F3" w14:textId="0D7CAEEF" w:rsidR="004D4A1D" w:rsidRDefault="004D4A1D" w:rsidP="004D4A1D">
      <w:pPr>
        <w:keepNext/>
      </w:pPr>
      <w:r>
        <w:rPr>
          <w:noProof/>
        </w:rPr>
        <w:lastRenderedPageBreak/>
        <w:drawing>
          <wp:inline distT="0" distB="0" distL="0" distR="0" wp14:anchorId="144FA661" wp14:editId="5FBC8FC1">
            <wp:extent cx="5980430" cy="4175760"/>
            <wp:effectExtent l="0" t="0" r="1270" b="0"/>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email">
                      <a:extLst>
                        <a:ext uri="{28A0092B-C50C-407E-A947-70E740481C1C}">
                          <a14:useLocalDpi xmlns:a14="http://schemas.microsoft.com/office/drawing/2010/main"/>
                        </a:ext>
                      </a:extLst>
                    </a:blip>
                    <a:stretch>
                      <a:fillRect/>
                    </a:stretch>
                  </pic:blipFill>
                  <pic:spPr>
                    <a:xfrm>
                      <a:off x="0" y="0"/>
                      <a:ext cx="5980430" cy="4175760"/>
                    </a:xfrm>
                    <a:prstGeom prst="rect">
                      <a:avLst/>
                    </a:prstGeom>
                  </pic:spPr>
                </pic:pic>
              </a:graphicData>
            </a:graphic>
          </wp:inline>
        </w:drawing>
      </w:r>
    </w:p>
    <w:p w14:paraId="188D60FB" w14:textId="09D4170B" w:rsidR="004D4A1D" w:rsidRDefault="004D4A1D" w:rsidP="004D4A1D">
      <w:pPr>
        <w:pStyle w:val="Caption"/>
      </w:pPr>
      <w:r>
        <w:t xml:space="preserve">Figure </w:t>
      </w:r>
      <w:fldSimple w:instr=" SEQ Figure \* ARABIC ">
        <w:r w:rsidR="007B559E">
          <w:rPr>
            <w:noProof/>
          </w:rPr>
          <w:t>52</w:t>
        </w:r>
      </w:fldSimple>
      <w:r>
        <w:t xml:space="preserve"> Overview of how a microbolometer works</w:t>
      </w:r>
    </w:p>
    <w:p w14:paraId="12066AC3" w14:textId="1FB28C27" w:rsidR="000F08A2" w:rsidRDefault="000F08A2" w:rsidP="000F08A2">
      <w:r>
        <w:t xml:space="preserve">The </w:t>
      </w:r>
      <w:r w:rsidR="00034A7F">
        <w:t xml:space="preserve">night vision </w:t>
      </w:r>
      <w:r>
        <w:t xml:space="preserve">camera sensor unit has a 320 x </w:t>
      </w:r>
      <w:r w:rsidR="00B6399C">
        <w:t>240 pixel</w:t>
      </w:r>
      <w:r>
        <w:t xml:space="preserve"> array with a 24° wide by 18° vertical field of view. The camera has dimensions of 60 x 86 x 82 mm and is hermetically sealed; the ECU measures 148 x 110 x 24 mm and is vented which requires it to be mounted inside a vehicle. </w:t>
      </w:r>
      <w:r w:rsidR="00034A7F">
        <w:t>Details of t</w:t>
      </w:r>
      <w:r>
        <w:t>he construction of the microbolometer</w:t>
      </w:r>
      <w:r w:rsidR="00034A7F">
        <w:t xml:space="preserve"> </w:t>
      </w:r>
      <w:r>
        <w:t xml:space="preserve">are given in </w:t>
      </w:r>
      <w:r>
        <w:fldChar w:fldCharType="begin"/>
      </w:r>
      <w:r>
        <w:instrText xml:space="preserve"> REF _Ref21962984 \h </w:instrText>
      </w:r>
      <w:r>
        <w:fldChar w:fldCharType="separate"/>
      </w:r>
      <w:r w:rsidR="00336EC5">
        <w:t xml:space="preserve">Figure </w:t>
      </w:r>
      <w:r w:rsidR="00336EC5">
        <w:rPr>
          <w:noProof/>
        </w:rPr>
        <w:t>53</w:t>
      </w:r>
      <w:r>
        <w:fldChar w:fldCharType="end"/>
      </w:r>
      <w:r>
        <w:t xml:space="preserve">. </w:t>
      </w:r>
    </w:p>
    <w:p w14:paraId="1B3A6B79" w14:textId="77777777" w:rsidR="000F08A2" w:rsidRDefault="000F08A2" w:rsidP="000F08A2">
      <w:pPr>
        <w:keepNext/>
      </w:pPr>
      <w:r>
        <w:rPr>
          <w:noProof/>
        </w:rPr>
        <w:lastRenderedPageBreak/>
        <w:drawing>
          <wp:inline distT="0" distB="0" distL="0" distR="0" wp14:anchorId="654C6798" wp14:editId="3F2F1B32">
            <wp:extent cx="5980430" cy="3763645"/>
            <wp:effectExtent l="0" t="0" r="1270" b="8255"/>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email">
                      <a:extLst>
                        <a:ext uri="{28A0092B-C50C-407E-A947-70E740481C1C}">
                          <a14:useLocalDpi xmlns:a14="http://schemas.microsoft.com/office/drawing/2010/main"/>
                        </a:ext>
                      </a:extLst>
                    </a:blip>
                    <a:stretch>
                      <a:fillRect/>
                    </a:stretch>
                  </pic:blipFill>
                  <pic:spPr>
                    <a:xfrm>
                      <a:off x="0" y="0"/>
                      <a:ext cx="5980430" cy="3763645"/>
                    </a:xfrm>
                    <a:prstGeom prst="rect">
                      <a:avLst/>
                    </a:prstGeom>
                  </pic:spPr>
                </pic:pic>
              </a:graphicData>
            </a:graphic>
          </wp:inline>
        </w:drawing>
      </w:r>
    </w:p>
    <w:p w14:paraId="2B39B003" w14:textId="5BE0E156" w:rsidR="000F08A2" w:rsidRDefault="000F08A2" w:rsidP="000F08A2">
      <w:pPr>
        <w:pStyle w:val="Caption"/>
      </w:pPr>
      <w:bookmarkStart w:id="96" w:name="_Ref21962984"/>
      <w:r>
        <w:t xml:space="preserve">Figure </w:t>
      </w:r>
      <w:fldSimple w:instr=" SEQ Figure \* ARABIC ">
        <w:r w:rsidR="007B559E">
          <w:rPr>
            <w:noProof/>
          </w:rPr>
          <w:t>53</w:t>
        </w:r>
      </w:fldSimple>
      <w:bookmarkEnd w:id="96"/>
      <w:r>
        <w:t xml:space="preserve"> High-level construction details of the microbolometer</w:t>
      </w:r>
      <w:r w:rsidR="00C359E0">
        <w:rPr>
          <w:rStyle w:val="FootnoteReference"/>
        </w:rPr>
        <w:footnoteReference w:id="64"/>
      </w:r>
    </w:p>
    <w:p w14:paraId="5F223FA0" w14:textId="13C48EB8" w:rsidR="000F08A2" w:rsidRPr="00BC2355" w:rsidRDefault="000F08A2" w:rsidP="000F08A2">
      <w:r>
        <w:t xml:space="preserve">The microbolometer is made of an IR </w:t>
      </w:r>
      <w:proofErr w:type="spellStart"/>
      <w:r>
        <w:t>transmissive</w:t>
      </w:r>
      <w:proofErr w:type="spellEnd"/>
      <w:r>
        <w:t xml:space="preserve"> window with anti-reflection coating which is sealed by gold-tin solder to a 0.1 mm spacer to form a vacuum cavity and the metal frame with the microbolometer array and readout integrated circuit (ROIC) as shown in </w:t>
      </w:r>
      <w:r>
        <w:fldChar w:fldCharType="begin"/>
      </w:r>
      <w:r>
        <w:instrText xml:space="preserve"> REF _Ref21966126 \h </w:instrText>
      </w:r>
      <w:r>
        <w:fldChar w:fldCharType="separate"/>
      </w:r>
      <w:r w:rsidR="00336EC5">
        <w:t xml:space="preserve">Figure </w:t>
      </w:r>
      <w:r w:rsidR="00336EC5">
        <w:rPr>
          <w:noProof/>
        </w:rPr>
        <w:t>54</w:t>
      </w:r>
      <w:r>
        <w:fldChar w:fldCharType="end"/>
      </w:r>
      <w:r>
        <w:t>.</w:t>
      </w:r>
    </w:p>
    <w:p w14:paraId="3FEFC37A" w14:textId="77777777" w:rsidR="000F08A2" w:rsidRDefault="000F08A2" w:rsidP="000F08A2">
      <w:pPr>
        <w:keepNext/>
      </w:pPr>
      <w:r>
        <w:rPr>
          <w:noProof/>
        </w:rPr>
        <w:lastRenderedPageBreak/>
        <w:drawing>
          <wp:inline distT="0" distB="0" distL="0" distR="0" wp14:anchorId="0D331300" wp14:editId="7B6CA590">
            <wp:extent cx="6010275" cy="4512905"/>
            <wp:effectExtent l="0" t="0" r="0" b="2540"/>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email">
                      <a:extLst>
                        <a:ext uri="{28A0092B-C50C-407E-A947-70E740481C1C}">
                          <a14:useLocalDpi xmlns:a14="http://schemas.microsoft.com/office/drawing/2010/main"/>
                        </a:ext>
                      </a:extLst>
                    </a:blip>
                    <a:stretch>
                      <a:fillRect/>
                    </a:stretch>
                  </pic:blipFill>
                  <pic:spPr bwMode="auto">
                    <a:xfrm>
                      <a:off x="0" y="0"/>
                      <a:ext cx="6028463" cy="4526562"/>
                    </a:xfrm>
                    <a:prstGeom prst="rect">
                      <a:avLst/>
                    </a:prstGeom>
                    <a:noFill/>
                  </pic:spPr>
                </pic:pic>
              </a:graphicData>
            </a:graphic>
          </wp:inline>
        </w:drawing>
      </w:r>
    </w:p>
    <w:p w14:paraId="6C2AFDCD" w14:textId="3DA719CC" w:rsidR="000F08A2" w:rsidRDefault="000F08A2" w:rsidP="000F08A2">
      <w:pPr>
        <w:pStyle w:val="Caption"/>
      </w:pPr>
      <w:bookmarkStart w:id="97" w:name="_Ref21966126"/>
      <w:r>
        <w:t xml:space="preserve">Figure </w:t>
      </w:r>
      <w:fldSimple w:instr=" SEQ Figure \* ARABIC ">
        <w:r w:rsidR="00B44189">
          <w:rPr>
            <w:noProof/>
          </w:rPr>
          <w:t>54</w:t>
        </w:r>
      </w:fldSimple>
      <w:bookmarkEnd w:id="97"/>
      <w:r>
        <w:t xml:space="preserve"> The microbolometer showing the window bonded to the array and ROIC with a 0.1 mm gap</w:t>
      </w:r>
      <w:r w:rsidR="00C359E0">
        <w:rPr>
          <w:rStyle w:val="FootnoteReference"/>
        </w:rPr>
        <w:footnoteReference w:id="65"/>
      </w:r>
    </w:p>
    <w:p w14:paraId="4857A38C" w14:textId="20CCA457" w:rsidR="000F08A2" w:rsidRDefault="000F08A2" w:rsidP="000F08A2">
      <w:r>
        <w:t xml:space="preserve">The </w:t>
      </w:r>
      <w:r w:rsidR="00363BF7">
        <w:t xml:space="preserve">FLIR </w:t>
      </w:r>
      <w:r>
        <w:t xml:space="preserve">ISC0901 microbolometer array shown in </w:t>
      </w:r>
      <w:r>
        <w:fldChar w:fldCharType="begin"/>
      </w:r>
      <w:r>
        <w:instrText xml:space="preserve"> REF _Ref21966517 \h </w:instrText>
      </w:r>
      <w:r>
        <w:fldChar w:fldCharType="separate"/>
      </w:r>
      <w:r w:rsidR="007B559E">
        <w:t xml:space="preserve">Figure </w:t>
      </w:r>
      <w:r w:rsidR="007B559E">
        <w:rPr>
          <w:noProof/>
        </w:rPr>
        <w:t>55</w:t>
      </w:r>
      <w:r>
        <w:fldChar w:fldCharType="end"/>
      </w:r>
      <w:r>
        <w:t xml:space="preserve"> has the 320 x 240 active pixel array plus a blind pixel array and a reference pixel array for temperature compensation.</w:t>
      </w:r>
    </w:p>
    <w:p w14:paraId="652A1849" w14:textId="77777777" w:rsidR="000F08A2" w:rsidRDefault="000F08A2" w:rsidP="000F08A2">
      <w:pPr>
        <w:keepNext/>
      </w:pPr>
      <w:r>
        <w:rPr>
          <w:noProof/>
        </w:rPr>
        <w:lastRenderedPageBreak/>
        <w:drawing>
          <wp:inline distT="0" distB="0" distL="0" distR="0" wp14:anchorId="121878DB" wp14:editId="4FE120A1">
            <wp:extent cx="5980430" cy="5407660"/>
            <wp:effectExtent l="0" t="0" r="1270" b="2540"/>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email">
                      <a:extLst>
                        <a:ext uri="{28A0092B-C50C-407E-A947-70E740481C1C}">
                          <a14:useLocalDpi xmlns:a14="http://schemas.microsoft.com/office/drawing/2010/main"/>
                        </a:ext>
                      </a:extLst>
                    </a:blip>
                    <a:stretch>
                      <a:fillRect/>
                    </a:stretch>
                  </pic:blipFill>
                  <pic:spPr>
                    <a:xfrm>
                      <a:off x="0" y="0"/>
                      <a:ext cx="5980430" cy="5407660"/>
                    </a:xfrm>
                    <a:prstGeom prst="rect">
                      <a:avLst/>
                    </a:prstGeom>
                  </pic:spPr>
                </pic:pic>
              </a:graphicData>
            </a:graphic>
          </wp:inline>
        </w:drawing>
      </w:r>
    </w:p>
    <w:p w14:paraId="1AF28DFA" w14:textId="1CB57A60" w:rsidR="000F08A2" w:rsidRDefault="000F08A2" w:rsidP="000F08A2">
      <w:pPr>
        <w:pStyle w:val="Caption"/>
      </w:pPr>
      <w:bookmarkStart w:id="98" w:name="_Ref21966517"/>
      <w:r>
        <w:t xml:space="preserve">Figure </w:t>
      </w:r>
      <w:fldSimple w:instr=" SEQ Figure \* ARABIC ">
        <w:r w:rsidR="007B559E">
          <w:rPr>
            <w:noProof/>
          </w:rPr>
          <w:t>55</w:t>
        </w:r>
      </w:fldSimple>
      <w:bookmarkEnd w:id="98"/>
      <w:r>
        <w:t xml:space="preserve"> The microbolometer sensor has active, blind and reference pixels</w:t>
      </w:r>
      <w:r w:rsidR="00C359E0">
        <w:rPr>
          <w:rStyle w:val="FootnoteReference"/>
        </w:rPr>
        <w:footnoteReference w:id="66"/>
      </w:r>
    </w:p>
    <w:p w14:paraId="663D610C" w14:textId="77777777" w:rsidR="000F08A2" w:rsidRPr="00C14BD2" w:rsidRDefault="000F08A2" w:rsidP="000F08A2"/>
    <w:p w14:paraId="5BC0F029" w14:textId="114F54F6" w:rsidR="000F08A2" w:rsidRDefault="000F08A2" w:rsidP="000F08A2">
      <w:r>
        <w:t xml:space="preserve">The IR camera housing has two germanium windows; the outer one is heated to help it stay defrosted, </w:t>
      </w:r>
      <w:r>
        <w:fldChar w:fldCharType="begin"/>
      </w:r>
      <w:r>
        <w:instrText xml:space="preserve"> REF _Ref21968384 \h </w:instrText>
      </w:r>
      <w:r>
        <w:fldChar w:fldCharType="separate"/>
      </w:r>
      <w:r w:rsidR="00336EC5">
        <w:t xml:space="preserve">Figure </w:t>
      </w:r>
      <w:r w:rsidR="00336EC5">
        <w:rPr>
          <w:noProof/>
        </w:rPr>
        <w:t>56</w:t>
      </w:r>
      <w:r>
        <w:fldChar w:fldCharType="end"/>
      </w:r>
      <w:r>
        <w:t>.</w:t>
      </w:r>
    </w:p>
    <w:p w14:paraId="13CA36D4" w14:textId="77777777" w:rsidR="000F08A2" w:rsidRDefault="000F08A2" w:rsidP="000F08A2">
      <w:pPr>
        <w:keepNext/>
      </w:pPr>
      <w:r>
        <w:rPr>
          <w:noProof/>
        </w:rPr>
        <w:lastRenderedPageBreak/>
        <w:drawing>
          <wp:inline distT="0" distB="0" distL="0" distR="0" wp14:anchorId="0AADADBD" wp14:editId="43EED8B1">
            <wp:extent cx="5980430" cy="2995295"/>
            <wp:effectExtent l="0" t="0" r="1270" b="0"/>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email">
                      <a:extLst>
                        <a:ext uri="{28A0092B-C50C-407E-A947-70E740481C1C}">
                          <a14:useLocalDpi xmlns:a14="http://schemas.microsoft.com/office/drawing/2010/main"/>
                        </a:ext>
                      </a:extLst>
                    </a:blip>
                    <a:stretch>
                      <a:fillRect/>
                    </a:stretch>
                  </pic:blipFill>
                  <pic:spPr>
                    <a:xfrm>
                      <a:off x="0" y="0"/>
                      <a:ext cx="5980430" cy="2995295"/>
                    </a:xfrm>
                    <a:prstGeom prst="rect">
                      <a:avLst/>
                    </a:prstGeom>
                  </pic:spPr>
                </pic:pic>
              </a:graphicData>
            </a:graphic>
          </wp:inline>
        </w:drawing>
      </w:r>
    </w:p>
    <w:p w14:paraId="4FA62600" w14:textId="4675DF2A" w:rsidR="000F08A2" w:rsidRDefault="000F08A2" w:rsidP="000F08A2">
      <w:pPr>
        <w:pStyle w:val="Caption"/>
      </w:pPr>
      <w:bookmarkStart w:id="99" w:name="_Ref21968384"/>
      <w:r>
        <w:t xml:space="preserve">Figure </w:t>
      </w:r>
      <w:fldSimple w:instr=" SEQ Figure \* ARABIC ">
        <w:r w:rsidR="00B44189">
          <w:rPr>
            <w:noProof/>
          </w:rPr>
          <w:t>56</w:t>
        </w:r>
      </w:fldSimple>
      <w:bookmarkEnd w:id="99"/>
      <w:r>
        <w:t xml:space="preserve"> IR camera housing with heater for the outer window</w:t>
      </w:r>
      <w:r w:rsidR="00C359E0">
        <w:rPr>
          <w:rStyle w:val="FootnoteReference"/>
        </w:rPr>
        <w:footnoteReference w:id="67"/>
      </w:r>
    </w:p>
    <w:p w14:paraId="340CB6AD" w14:textId="65C97199" w:rsidR="000F08A2" w:rsidRDefault="000F08A2" w:rsidP="000F08A2">
      <w:r>
        <w:t xml:space="preserve">Within the sensor unit housing is an electrical shutter and NV3 personality board, </w:t>
      </w:r>
      <w:r>
        <w:fldChar w:fldCharType="begin"/>
      </w:r>
      <w:r>
        <w:instrText xml:space="preserve"> REF _Ref21961469 \h </w:instrText>
      </w:r>
      <w:r>
        <w:fldChar w:fldCharType="separate"/>
      </w:r>
      <w:r w:rsidR="00336EC5">
        <w:t xml:space="preserve">Figure </w:t>
      </w:r>
      <w:r w:rsidR="00336EC5">
        <w:rPr>
          <w:noProof/>
        </w:rPr>
        <w:t>57</w:t>
      </w:r>
      <w:r>
        <w:fldChar w:fldCharType="end"/>
      </w:r>
      <w:r>
        <w:t xml:space="preserve">, NV3 core board, and </w:t>
      </w:r>
      <w:r w:rsidR="00363BF7">
        <w:t xml:space="preserve">FLIR </w:t>
      </w:r>
      <w:r>
        <w:t xml:space="preserve">microbolometer board, </w:t>
      </w:r>
      <w:r>
        <w:fldChar w:fldCharType="begin"/>
      </w:r>
      <w:r>
        <w:instrText xml:space="preserve"> REF _Ref21961797 \h </w:instrText>
      </w:r>
      <w:r>
        <w:fldChar w:fldCharType="separate"/>
      </w:r>
      <w:r w:rsidR="00336EC5">
        <w:t xml:space="preserve">Figure </w:t>
      </w:r>
      <w:r w:rsidR="00336EC5">
        <w:rPr>
          <w:noProof/>
        </w:rPr>
        <w:t>58</w:t>
      </w:r>
      <w:r>
        <w:fldChar w:fldCharType="end"/>
      </w:r>
      <w:r>
        <w:t xml:space="preserve">. </w:t>
      </w:r>
      <w:r>
        <w:fldChar w:fldCharType="begin"/>
      </w:r>
      <w:r>
        <w:instrText xml:space="preserve"> REF _Ref21962240 \h </w:instrText>
      </w:r>
      <w:r>
        <w:fldChar w:fldCharType="separate"/>
      </w:r>
      <w:r w:rsidR="00336EC5">
        <w:t xml:space="preserve">Figure </w:t>
      </w:r>
      <w:r w:rsidR="00336EC5">
        <w:rPr>
          <w:noProof/>
        </w:rPr>
        <w:t>59</w:t>
      </w:r>
      <w:r>
        <w:fldChar w:fldCharType="end"/>
      </w:r>
      <w:r>
        <w:t xml:space="preserve"> shows the key components on the top side of the personality board and </w:t>
      </w:r>
      <w:r>
        <w:fldChar w:fldCharType="begin"/>
      </w:r>
      <w:r>
        <w:instrText xml:space="preserve"> REF _Ref21962436 \h </w:instrText>
      </w:r>
      <w:r>
        <w:fldChar w:fldCharType="separate"/>
      </w:r>
      <w:r w:rsidR="00336EC5">
        <w:t xml:space="preserve">Figure </w:t>
      </w:r>
      <w:r w:rsidR="00336EC5">
        <w:rPr>
          <w:noProof/>
        </w:rPr>
        <w:t>60</w:t>
      </w:r>
      <w:r>
        <w:fldChar w:fldCharType="end"/>
      </w:r>
      <w:r>
        <w:t xml:space="preserve"> the bottom side; key components of the core board are shown in </w:t>
      </w:r>
      <w:r>
        <w:fldChar w:fldCharType="begin"/>
      </w:r>
      <w:r>
        <w:instrText xml:space="preserve"> REF _Ref21962762 \h </w:instrText>
      </w:r>
      <w:r>
        <w:fldChar w:fldCharType="separate"/>
      </w:r>
      <w:r w:rsidR="00336EC5">
        <w:t xml:space="preserve">Figure </w:t>
      </w:r>
      <w:r w:rsidR="00336EC5">
        <w:rPr>
          <w:noProof/>
        </w:rPr>
        <w:t>61</w:t>
      </w:r>
      <w:r>
        <w:fldChar w:fldCharType="end"/>
      </w:r>
      <w:r>
        <w:t xml:space="preserve"> (top) and </w:t>
      </w:r>
      <w:r>
        <w:fldChar w:fldCharType="begin"/>
      </w:r>
      <w:r>
        <w:instrText xml:space="preserve"> REF _Ref21962779 \h </w:instrText>
      </w:r>
      <w:r>
        <w:fldChar w:fldCharType="separate"/>
      </w:r>
      <w:r w:rsidR="00336EC5">
        <w:t xml:space="preserve">Figure </w:t>
      </w:r>
      <w:r w:rsidR="00336EC5">
        <w:rPr>
          <w:noProof/>
        </w:rPr>
        <w:t>62</w:t>
      </w:r>
      <w:r>
        <w:fldChar w:fldCharType="end"/>
      </w:r>
      <w:r>
        <w:t xml:space="preserve"> (bottom.)</w:t>
      </w:r>
    </w:p>
    <w:p w14:paraId="66C8DB2B" w14:textId="77777777" w:rsidR="000F08A2" w:rsidRDefault="000F08A2" w:rsidP="00B6399C">
      <w:pPr>
        <w:keepNext/>
        <w:jc w:val="center"/>
      </w:pPr>
      <w:r>
        <w:rPr>
          <w:noProof/>
        </w:rPr>
        <w:lastRenderedPageBreak/>
        <w:drawing>
          <wp:inline distT="0" distB="0" distL="0" distR="0" wp14:anchorId="3CFBDE82" wp14:editId="259403C2">
            <wp:extent cx="5591175" cy="3249158"/>
            <wp:effectExtent l="0" t="0" r="0" b="8890"/>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5617850" cy="3264659"/>
                    </a:xfrm>
                    <a:prstGeom prst="rect">
                      <a:avLst/>
                    </a:prstGeom>
                    <a:noFill/>
                  </pic:spPr>
                </pic:pic>
              </a:graphicData>
            </a:graphic>
          </wp:inline>
        </w:drawing>
      </w:r>
    </w:p>
    <w:p w14:paraId="428CF609" w14:textId="6538B33A" w:rsidR="000F08A2" w:rsidRDefault="000F08A2" w:rsidP="000F08A2">
      <w:pPr>
        <w:pStyle w:val="Caption"/>
      </w:pPr>
      <w:bookmarkStart w:id="100" w:name="_Ref21961469"/>
      <w:r>
        <w:t xml:space="preserve">Figure </w:t>
      </w:r>
      <w:fldSimple w:instr=" SEQ Figure \* ARABIC ">
        <w:r w:rsidR="00B44189">
          <w:rPr>
            <w:noProof/>
          </w:rPr>
          <w:t>57</w:t>
        </w:r>
      </w:fldSimple>
      <w:bookmarkEnd w:id="100"/>
      <w:r>
        <w:t xml:space="preserve"> Inside the Night Vision 3 sensor unit reveals an electrical shutter and NV3 personality board</w:t>
      </w:r>
      <w:r w:rsidR="00C359E0">
        <w:rPr>
          <w:rStyle w:val="FootnoteReference"/>
        </w:rPr>
        <w:footnoteReference w:id="68"/>
      </w:r>
    </w:p>
    <w:p w14:paraId="34C782F3" w14:textId="77777777" w:rsidR="000F08A2" w:rsidRDefault="000F08A2" w:rsidP="000F08A2">
      <w:pPr>
        <w:keepNext/>
        <w:jc w:val="center"/>
      </w:pPr>
      <w:r>
        <w:rPr>
          <w:noProof/>
        </w:rPr>
        <w:lastRenderedPageBreak/>
        <w:drawing>
          <wp:inline distT="0" distB="0" distL="0" distR="0" wp14:anchorId="3A60FDD9" wp14:editId="35F7358A">
            <wp:extent cx="3159646" cy="3905250"/>
            <wp:effectExtent l="0" t="0" r="3175" b="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email">
                      <a:extLst>
                        <a:ext uri="{28A0092B-C50C-407E-A947-70E740481C1C}">
                          <a14:useLocalDpi xmlns:a14="http://schemas.microsoft.com/office/drawing/2010/main"/>
                        </a:ext>
                      </a:extLst>
                    </a:blip>
                    <a:stretch>
                      <a:fillRect/>
                    </a:stretch>
                  </pic:blipFill>
                  <pic:spPr>
                    <a:xfrm>
                      <a:off x="0" y="0"/>
                      <a:ext cx="3180707" cy="3931281"/>
                    </a:xfrm>
                    <a:prstGeom prst="rect">
                      <a:avLst/>
                    </a:prstGeom>
                  </pic:spPr>
                </pic:pic>
              </a:graphicData>
            </a:graphic>
          </wp:inline>
        </w:drawing>
      </w:r>
    </w:p>
    <w:p w14:paraId="64F76949" w14:textId="7C17EC2C" w:rsidR="000F08A2" w:rsidRDefault="000F08A2" w:rsidP="000F08A2">
      <w:pPr>
        <w:pStyle w:val="Caption"/>
      </w:pPr>
      <w:bookmarkStart w:id="101" w:name="_Ref21961797"/>
      <w:r>
        <w:t xml:space="preserve">Figure </w:t>
      </w:r>
      <w:fldSimple w:instr=" SEQ Figure \* ARABIC ">
        <w:r w:rsidR="00B44189">
          <w:rPr>
            <w:noProof/>
          </w:rPr>
          <w:t>58</w:t>
        </w:r>
      </w:fldSimple>
      <w:bookmarkEnd w:id="101"/>
      <w:r>
        <w:t xml:space="preserve"> A bottom view of the </w:t>
      </w:r>
      <w:r w:rsidR="00363BF7">
        <w:t xml:space="preserve">FLIR </w:t>
      </w:r>
      <w:r>
        <w:t>microbolometer board in the lens housing and a top view of the NV3 core board</w:t>
      </w:r>
      <w:r w:rsidR="00C359E0">
        <w:rPr>
          <w:rStyle w:val="FootnoteReference"/>
        </w:rPr>
        <w:footnoteReference w:id="69"/>
      </w:r>
    </w:p>
    <w:p w14:paraId="028EFA87" w14:textId="77777777" w:rsidR="000F08A2" w:rsidRDefault="000F08A2" w:rsidP="000F08A2">
      <w:pPr>
        <w:keepNext/>
      </w:pPr>
      <w:r>
        <w:rPr>
          <w:noProof/>
        </w:rPr>
        <w:lastRenderedPageBreak/>
        <w:drawing>
          <wp:inline distT="0" distB="0" distL="0" distR="0" wp14:anchorId="67CDC273" wp14:editId="5BA9B561">
            <wp:extent cx="5980430" cy="3498215"/>
            <wp:effectExtent l="0" t="0" r="1270" b="6985"/>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email">
                      <a:extLst>
                        <a:ext uri="{28A0092B-C50C-407E-A947-70E740481C1C}">
                          <a14:useLocalDpi xmlns:a14="http://schemas.microsoft.com/office/drawing/2010/main"/>
                        </a:ext>
                      </a:extLst>
                    </a:blip>
                    <a:stretch>
                      <a:fillRect/>
                    </a:stretch>
                  </pic:blipFill>
                  <pic:spPr>
                    <a:xfrm>
                      <a:off x="0" y="0"/>
                      <a:ext cx="5980430" cy="3498215"/>
                    </a:xfrm>
                    <a:prstGeom prst="rect">
                      <a:avLst/>
                    </a:prstGeom>
                  </pic:spPr>
                </pic:pic>
              </a:graphicData>
            </a:graphic>
          </wp:inline>
        </w:drawing>
      </w:r>
    </w:p>
    <w:p w14:paraId="422DBAD3" w14:textId="5D9E8A11" w:rsidR="000F08A2" w:rsidRDefault="000F08A2" w:rsidP="000F08A2">
      <w:pPr>
        <w:pStyle w:val="Caption"/>
      </w:pPr>
      <w:bookmarkStart w:id="102" w:name="_Ref21962240"/>
      <w:r>
        <w:t xml:space="preserve">Figure </w:t>
      </w:r>
      <w:fldSimple w:instr=" SEQ Figure \* ARABIC ">
        <w:r w:rsidR="00B44189">
          <w:rPr>
            <w:noProof/>
          </w:rPr>
          <w:t>59</w:t>
        </w:r>
      </w:fldSimple>
      <w:bookmarkEnd w:id="102"/>
      <w:r>
        <w:t xml:space="preserve"> Main components on the top side of the NV3 personality board</w:t>
      </w:r>
      <w:r w:rsidR="00C359E0">
        <w:rPr>
          <w:rStyle w:val="FootnoteReference"/>
        </w:rPr>
        <w:footnoteReference w:id="70"/>
      </w:r>
    </w:p>
    <w:p w14:paraId="6F6509D1" w14:textId="77777777" w:rsidR="000F08A2" w:rsidRDefault="000F08A2" w:rsidP="000F08A2">
      <w:pPr>
        <w:keepNext/>
      </w:pPr>
      <w:r>
        <w:rPr>
          <w:noProof/>
        </w:rPr>
        <w:lastRenderedPageBreak/>
        <w:drawing>
          <wp:inline distT="0" distB="0" distL="0" distR="0" wp14:anchorId="18A030E5" wp14:editId="54806ED2">
            <wp:extent cx="5980430" cy="3508375"/>
            <wp:effectExtent l="0" t="0" r="1270" b="0"/>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email">
                      <a:extLst>
                        <a:ext uri="{28A0092B-C50C-407E-A947-70E740481C1C}">
                          <a14:useLocalDpi xmlns:a14="http://schemas.microsoft.com/office/drawing/2010/main"/>
                        </a:ext>
                      </a:extLst>
                    </a:blip>
                    <a:stretch>
                      <a:fillRect/>
                    </a:stretch>
                  </pic:blipFill>
                  <pic:spPr>
                    <a:xfrm>
                      <a:off x="0" y="0"/>
                      <a:ext cx="5980430" cy="3508375"/>
                    </a:xfrm>
                    <a:prstGeom prst="rect">
                      <a:avLst/>
                    </a:prstGeom>
                  </pic:spPr>
                </pic:pic>
              </a:graphicData>
            </a:graphic>
          </wp:inline>
        </w:drawing>
      </w:r>
    </w:p>
    <w:p w14:paraId="12368D9E" w14:textId="6F331B97" w:rsidR="000F08A2" w:rsidRDefault="000F08A2" w:rsidP="000F08A2">
      <w:pPr>
        <w:pStyle w:val="Caption"/>
      </w:pPr>
      <w:bookmarkStart w:id="103" w:name="_Ref21962436"/>
      <w:r>
        <w:t xml:space="preserve">Figure </w:t>
      </w:r>
      <w:fldSimple w:instr=" SEQ Figure \* ARABIC ">
        <w:r w:rsidR="00B44189">
          <w:rPr>
            <w:noProof/>
          </w:rPr>
          <w:t>60</w:t>
        </w:r>
      </w:fldSimple>
      <w:bookmarkEnd w:id="103"/>
      <w:r>
        <w:t xml:space="preserve"> Main components on the bottom side of the NV3 personality board</w:t>
      </w:r>
      <w:r w:rsidR="00C359E0">
        <w:rPr>
          <w:rStyle w:val="FootnoteReference"/>
        </w:rPr>
        <w:footnoteReference w:id="71"/>
      </w:r>
    </w:p>
    <w:p w14:paraId="51E38F15" w14:textId="77777777" w:rsidR="000F08A2" w:rsidRDefault="000F08A2" w:rsidP="000F08A2">
      <w:pPr>
        <w:keepNext/>
      </w:pPr>
      <w:r>
        <w:rPr>
          <w:noProof/>
        </w:rPr>
        <w:lastRenderedPageBreak/>
        <w:drawing>
          <wp:inline distT="0" distB="0" distL="0" distR="0" wp14:anchorId="5E285FE1" wp14:editId="4DF322AA">
            <wp:extent cx="5980430" cy="3380105"/>
            <wp:effectExtent l="0" t="0" r="1270" b="0"/>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email">
                      <a:extLst>
                        <a:ext uri="{28A0092B-C50C-407E-A947-70E740481C1C}">
                          <a14:useLocalDpi xmlns:a14="http://schemas.microsoft.com/office/drawing/2010/main"/>
                        </a:ext>
                      </a:extLst>
                    </a:blip>
                    <a:stretch>
                      <a:fillRect/>
                    </a:stretch>
                  </pic:blipFill>
                  <pic:spPr>
                    <a:xfrm>
                      <a:off x="0" y="0"/>
                      <a:ext cx="5980430" cy="3380105"/>
                    </a:xfrm>
                    <a:prstGeom prst="rect">
                      <a:avLst/>
                    </a:prstGeom>
                  </pic:spPr>
                </pic:pic>
              </a:graphicData>
            </a:graphic>
          </wp:inline>
        </w:drawing>
      </w:r>
    </w:p>
    <w:p w14:paraId="21F50AAC" w14:textId="773D86BA" w:rsidR="000F08A2" w:rsidRDefault="000F08A2" w:rsidP="000F08A2">
      <w:pPr>
        <w:pStyle w:val="Caption"/>
      </w:pPr>
      <w:bookmarkStart w:id="104" w:name="_Ref21962762"/>
      <w:r>
        <w:t xml:space="preserve">Figure </w:t>
      </w:r>
      <w:fldSimple w:instr=" SEQ Figure \* ARABIC ">
        <w:r w:rsidR="00B44189">
          <w:rPr>
            <w:noProof/>
          </w:rPr>
          <w:t>61</w:t>
        </w:r>
      </w:fldSimple>
      <w:bookmarkEnd w:id="104"/>
      <w:r>
        <w:t xml:space="preserve"> Main components on the top side of the NV3 core board</w:t>
      </w:r>
      <w:r w:rsidR="00C359E0">
        <w:rPr>
          <w:rStyle w:val="FootnoteReference"/>
        </w:rPr>
        <w:footnoteReference w:id="72"/>
      </w:r>
    </w:p>
    <w:p w14:paraId="50A72D7E" w14:textId="77777777" w:rsidR="000F08A2" w:rsidRDefault="000F08A2" w:rsidP="000F08A2">
      <w:pPr>
        <w:keepNext/>
      </w:pPr>
      <w:r>
        <w:rPr>
          <w:noProof/>
        </w:rPr>
        <w:drawing>
          <wp:inline distT="0" distB="0" distL="0" distR="0" wp14:anchorId="0385AB21" wp14:editId="3A02BC86">
            <wp:extent cx="5980430" cy="3033395"/>
            <wp:effectExtent l="0" t="0" r="1270" b="0"/>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email">
                      <a:extLst>
                        <a:ext uri="{28A0092B-C50C-407E-A947-70E740481C1C}">
                          <a14:useLocalDpi xmlns:a14="http://schemas.microsoft.com/office/drawing/2010/main"/>
                        </a:ext>
                      </a:extLst>
                    </a:blip>
                    <a:stretch>
                      <a:fillRect/>
                    </a:stretch>
                  </pic:blipFill>
                  <pic:spPr>
                    <a:xfrm>
                      <a:off x="0" y="0"/>
                      <a:ext cx="5980430" cy="3033395"/>
                    </a:xfrm>
                    <a:prstGeom prst="rect">
                      <a:avLst/>
                    </a:prstGeom>
                  </pic:spPr>
                </pic:pic>
              </a:graphicData>
            </a:graphic>
          </wp:inline>
        </w:drawing>
      </w:r>
    </w:p>
    <w:p w14:paraId="38891FC7" w14:textId="73AA03CE" w:rsidR="000F08A2" w:rsidRDefault="000F08A2" w:rsidP="000F08A2">
      <w:pPr>
        <w:pStyle w:val="Caption"/>
      </w:pPr>
      <w:bookmarkStart w:id="105" w:name="_Ref21962779"/>
      <w:r>
        <w:t xml:space="preserve">Figure </w:t>
      </w:r>
      <w:fldSimple w:instr=" SEQ Figure \* ARABIC ">
        <w:r w:rsidR="00B44189">
          <w:rPr>
            <w:noProof/>
          </w:rPr>
          <w:t>62</w:t>
        </w:r>
      </w:fldSimple>
      <w:bookmarkEnd w:id="105"/>
      <w:r>
        <w:t xml:space="preserve"> Main components on the bottom side of the NV3 core board</w:t>
      </w:r>
      <w:r w:rsidR="00C359E0">
        <w:rPr>
          <w:rStyle w:val="FootnoteReference"/>
        </w:rPr>
        <w:footnoteReference w:id="73"/>
      </w:r>
    </w:p>
    <w:p w14:paraId="62622E65" w14:textId="13C589EC" w:rsidR="00DE0850" w:rsidRDefault="00DE0850" w:rsidP="00813390">
      <w:pPr>
        <w:pStyle w:val="Heading2"/>
      </w:pPr>
      <w:bookmarkStart w:id="106" w:name="_Toc25323519"/>
      <w:r>
        <w:lastRenderedPageBreak/>
        <w:t>Wiring Harness</w:t>
      </w:r>
      <w:r w:rsidR="0086105E">
        <w:t xml:space="preserve"> Details</w:t>
      </w:r>
      <w:bookmarkEnd w:id="106"/>
    </w:p>
    <w:p w14:paraId="000ABDD4" w14:textId="77777777" w:rsidR="00DE0850" w:rsidRPr="00DE0850" w:rsidRDefault="00DE0850" w:rsidP="00DE0850"/>
    <w:p w14:paraId="0A25F418" w14:textId="77777777" w:rsidR="00DE0850" w:rsidRDefault="00DE0850" w:rsidP="00DE0850">
      <w:pPr>
        <w:keepNext/>
      </w:pPr>
      <w:r>
        <w:rPr>
          <w:noProof/>
        </w:rPr>
        <w:drawing>
          <wp:inline distT="0" distB="0" distL="0" distR="0" wp14:anchorId="7785D640" wp14:editId="4545B825">
            <wp:extent cx="5935057" cy="3464379"/>
            <wp:effectExtent l="0" t="0" r="8890" b="3175"/>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email">
                      <a:extLst>
                        <a:ext uri="{28A0092B-C50C-407E-A947-70E740481C1C}">
                          <a14:useLocalDpi xmlns:a14="http://schemas.microsoft.com/office/drawing/2010/main"/>
                        </a:ext>
                      </a:extLst>
                    </a:blip>
                    <a:stretch>
                      <a:fillRect/>
                    </a:stretch>
                  </pic:blipFill>
                  <pic:spPr bwMode="auto">
                    <a:xfrm>
                      <a:off x="0" y="0"/>
                      <a:ext cx="5935057" cy="3464379"/>
                    </a:xfrm>
                    <a:prstGeom prst="rect">
                      <a:avLst/>
                    </a:prstGeom>
                    <a:noFill/>
                  </pic:spPr>
                </pic:pic>
              </a:graphicData>
            </a:graphic>
          </wp:inline>
        </w:drawing>
      </w:r>
    </w:p>
    <w:p w14:paraId="58CAE308" w14:textId="7C8EA283" w:rsidR="00DE0850" w:rsidRDefault="00DE0850" w:rsidP="00DE0850">
      <w:pPr>
        <w:pStyle w:val="Caption"/>
      </w:pPr>
      <w:r>
        <w:t xml:space="preserve">Figure </w:t>
      </w:r>
      <w:fldSimple w:instr=" SEQ Figure \* ARABIC ">
        <w:r w:rsidR="00B44189">
          <w:rPr>
            <w:noProof/>
          </w:rPr>
          <w:t>63</w:t>
        </w:r>
      </w:fldSimple>
      <w:r>
        <w:t xml:space="preserve"> Main </w:t>
      </w:r>
      <w:r w:rsidRPr="00EC7D04">
        <w:t>body wiring harness</w:t>
      </w:r>
      <w:r>
        <w:t xml:space="preserve"> layout in the Audi A8</w:t>
      </w:r>
      <w:r w:rsidR="00D70A78">
        <w:rPr>
          <w:rStyle w:val="FootnoteReference"/>
        </w:rPr>
        <w:footnoteReference w:id="74"/>
      </w:r>
    </w:p>
    <w:p w14:paraId="3ADCD3D5" w14:textId="77777777" w:rsidR="00480255" w:rsidRDefault="00480255" w:rsidP="00480255">
      <w:pPr>
        <w:keepNext/>
      </w:pPr>
      <w:r>
        <w:rPr>
          <w:noProof/>
        </w:rPr>
        <w:lastRenderedPageBreak/>
        <w:drawing>
          <wp:inline distT="0" distB="0" distL="0" distR="0" wp14:anchorId="578C03A8" wp14:editId="5E37E928">
            <wp:extent cx="5980430" cy="3304140"/>
            <wp:effectExtent l="0" t="0" r="1270" b="0"/>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email">
                      <a:extLst>
                        <a:ext uri="{28A0092B-C50C-407E-A947-70E740481C1C}">
                          <a14:useLocalDpi xmlns:a14="http://schemas.microsoft.com/office/drawing/2010/main"/>
                        </a:ext>
                      </a:extLst>
                    </a:blip>
                    <a:stretch>
                      <a:fillRect/>
                    </a:stretch>
                  </pic:blipFill>
                  <pic:spPr>
                    <a:xfrm>
                      <a:off x="0" y="0"/>
                      <a:ext cx="5980430" cy="3304140"/>
                    </a:xfrm>
                    <a:prstGeom prst="rect">
                      <a:avLst/>
                    </a:prstGeom>
                  </pic:spPr>
                </pic:pic>
              </a:graphicData>
            </a:graphic>
          </wp:inline>
        </w:drawing>
      </w:r>
    </w:p>
    <w:p w14:paraId="16DFDF35" w14:textId="223D1688" w:rsidR="00480255" w:rsidRDefault="00480255" w:rsidP="00480255">
      <w:pPr>
        <w:pStyle w:val="Caption"/>
      </w:pPr>
      <w:r>
        <w:t xml:space="preserve">Figure </w:t>
      </w:r>
      <w:fldSimple w:instr=" SEQ Figure \* ARABIC ">
        <w:r w:rsidR="00B44189">
          <w:rPr>
            <w:noProof/>
          </w:rPr>
          <w:t>64</w:t>
        </w:r>
      </w:fldSimple>
      <w:r>
        <w:t xml:space="preserve"> Estimation of wire lengths in the main body wiring harness</w:t>
      </w:r>
      <w:r w:rsidR="00D70A78">
        <w:rPr>
          <w:rStyle w:val="FootnoteReference"/>
        </w:rPr>
        <w:footnoteReference w:id="75"/>
      </w:r>
    </w:p>
    <w:p w14:paraId="79044BE3" w14:textId="6706E67E" w:rsidR="00AD71D4" w:rsidRDefault="00AD71D4" w:rsidP="00AD71D4">
      <w:pPr>
        <w:pStyle w:val="Caption"/>
        <w:keepNext/>
      </w:pPr>
      <w:r>
        <w:t xml:space="preserve">Table </w:t>
      </w:r>
      <w:fldSimple w:instr=" SEQ Table \* ARABIC ">
        <w:r w:rsidR="00C10E65">
          <w:rPr>
            <w:noProof/>
          </w:rPr>
          <w:t>17</w:t>
        </w:r>
      </w:fldSimple>
      <w:r>
        <w:t xml:space="preserve"> Cost estimation for the wiring harnesses</w:t>
      </w:r>
    </w:p>
    <w:p w14:paraId="7109EC45" w14:textId="77777777" w:rsidR="00AD71D4" w:rsidRDefault="00AD71D4" w:rsidP="00AD71D4">
      <w:pPr>
        <w:keepNext/>
      </w:pPr>
      <w:r w:rsidRPr="00AD71D4">
        <w:rPr>
          <w:noProof/>
        </w:rPr>
        <w:drawing>
          <wp:inline distT="0" distB="0" distL="0" distR="0" wp14:anchorId="6F7CDF99" wp14:editId="431E644C">
            <wp:extent cx="5996916" cy="2362200"/>
            <wp:effectExtent l="0" t="0" r="4445" b="0"/>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cstate="email">
                      <a:extLst>
                        <a:ext uri="{28A0092B-C50C-407E-A947-70E740481C1C}">
                          <a14:useLocalDpi xmlns:a14="http://schemas.microsoft.com/office/drawing/2010/main"/>
                        </a:ext>
                      </a:extLst>
                    </a:blip>
                    <a:stretch>
                      <a:fillRect/>
                    </a:stretch>
                  </pic:blipFill>
                  <pic:spPr bwMode="auto">
                    <a:xfrm>
                      <a:off x="0" y="0"/>
                      <a:ext cx="6018564" cy="2370727"/>
                    </a:xfrm>
                    <a:prstGeom prst="rect">
                      <a:avLst/>
                    </a:prstGeom>
                    <a:noFill/>
                    <a:ln>
                      <a:noFill/>
                    </a:ln>
                  </pic:spPr>
                </pic:pic>
              </a:graphicData>
            </a:graphic>
          </wp:inline>
        </w:drawing>
      </w:r>
    </w:p>
    <w:p w14:paraId="09AC60F3" w14:textId="1D819C1B" w:rsidR="003E780A" w:rsidRDefault="003E780A" w:rsidP="003E780A">
      <w:pPr>
        <w:pStyle w:val="Heading1"/>
      </w:pPr>
      <w:r>
        <w:br w:type="page"/>
      </w:r>
      <w:bookmarkStart w:id="107" w:name="_Toc25323520"/>
      <w:r>
        <w:lastRenderedPageBreak/>
        <w:t>7</w:t>
      </w:r>
      <w:r w:rsidRPr="00623FE8">
        <w:t xml:space="preserve">.0 </w:t>
      </w:r>
      <w:r w:rsidRPr="00051D06">
        <w:t>APPENDI</w:t>
      </w:r>
      <w:r>
        <w:t>X B</w:t>
      </w:r>
      <w:bookmarkEnd w:id="107"/>
    </w:p>
    <w:p w14:paraId="104E86A3" w14:textId="2FC78C3A" w:rsidR="00F473C6" w:rsidRDefault="007E5676" w:rsidP="007E5676">
      <w:pPr>
        <w:pStyle w:val="Heading2"/>
      </w:pPr>
      <w:bookmarkStart w:id="108" w:name="_Toc25323521"/>
      <w:r>
        <w:t>Labor Rates</w:t>
      </w:r>
      <w:bookmarkEnd w:id="108"/>
    </w:p>
    <w:p w14:paraId="67F2A67C" w14:textId="3ED07D4A" w:rsidR="007E5676" w:rsidRDefault="007E5676" w:rsidP="00F473C6">
      <w:r>
        <w:t xml:space="preserve">The labor rates for the countries of manufacture are given in </w:t>
      </w:r>
      <w:r>
        <w:fldChar w:fldCharType="begin"/>
      </w:r>
      <w:r>
        <w:instrText xml:space="preserve"> REF _Ref23762471 \h </w:instrText>
      </w:r>
      <w:r>
        <w:fldChar w:fldCharType="separate"/>
      </w:r>
      <w:r w:rsidR="00D26703">
        <w:t xml:space="preserve">Table </w:t>
      </w:r>
      <w:r w:rsidR="00D26703">
        <w:rPr>
          <w:noProof/>
        </w:rPr>
        <w:t>18</w:t>
      </w:r>
      <w:r>
        <w:fldChar w:fldCharType="end"/>
      </w:r>
      <w:r>
        <w:t xml:space="preserve"> for each of the modules analyzed.</w:t>
      </w:r>
    </w:p>
    <w:p w14:paraId="6494C560" w14:textId="61A7BCFE" w:rsidR="007E5676" w:rsidRDefault="007E5676" w:rsidP="007E5676">
      <w:pPr>
        <w:pStyle w:val="Caption"/>
        <w:keepNext/>
      </w:pPr>
      <w:bookmarkStart w:id="109" w:name="_Ref23762471"/>
      <w:r>
        <w:t xml:space="preserve">Table </w:t>
      </w:r>
      <w:fldSimple w:instr=" SEQ Table \* ARABIC ">
        <w:r w:rsidR="00C10E65">
          <w:rPr>
            <w:noProof/>
          </w:rPr>
          <w:t>18</w:t>
        </w:r>
      </w:fldSimple>
      <w:bookmarkEnd w:id="109"/>
      <w:r>
        <w:t xml:space="preserve"> Labor rates for each country of manufacture</w:t>
      </w:r>
    </w:p>
    <w:p w14:paraId="49154DB0" w14:textId="2905C04B" w:rsidR="007E5676" w:rsidRDefault="00D82224" w:rsidP="00B6399C">
      <w:pPr>
        <w:jc w:val="center"/>
      </w:pPr>
      <w:r w:rsidRPr="00D82224">
        <w:rPr>
          <w:noProof/>
        </w:rPr>
        <w:drawing>
          <wp:inline distT="0" distB="0" distL="0" distR="0" wp14:anchorId="54A77C0B" wp14:editId="262AEAA8">
            <wp:extent cx="5888958" cy="2590800"/>
            <wp:effectExtent l="0" t="0" r="0" b="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email">
                      <a:extLst>
                        <a:ext uri="{28A0092B-C50C-407E-A947-70E740481C1C}">
                          <a14:useLocalDpi xmlns:a14="http://schemas.microsoft.com/office/drawing/2010/main"/>
                        </a:ext>
                      </a:extLst>
                    </a:blip>
                    <a:stretch>
                      <a:fillRect/>
                    </a:stretch>
                  </pic:blipFill>
                  <pic:spPr bwMode="auto">
                    <a:xfrm>
                      <a:off x="0" y="0"/>
                      <a:ext cx="5928605" cy="2608242"/>
                    </a:xfrm>
                    <a:prstGeom prst="rect">
                      <a:avLst/>
                    </a:prstGeom>
                    <a:noFill/>
                    <a:ln>
                      <a:noFill/>
                    </a:ln>
                  </pic:spPr>
                </pic:pic>
              </a:graphicData>
            </a:graphic>
          </wp:inline>
        </w:drawing>
      </w:r>
      <w:r w:rsidR="007E5676">
        <w:br w:type="page"/>
      </w:r>
    </w:p>
    <w:p w14:paraId="54E60048" w14:textId="1CB3C3A6" w:rsidR="003E780A" w:rsidRDefault="003E780A" w:rsidP="003E780A">
      <w:pPr>
        <w:pStyle w:val="Heading2"/>
      </w:pPr>
      <w:bookmarkStart w:id="110" w:name="_Toc14189973"/>
      <w:bookmarkStart w:id="111" w:name="_Toc17281030"/>
      <w:bookmarkStart w:id="112" w:name="_Toc25323522"/>
      <w:r>
        <w:lastRenderedPageBreak/>
        <w:t>Cost Accounting Methodology</w:t>
      </w:r>
      <w:bookmarkEnd w:id="110"/>
      <w:bookmarkEnd w:id="111"/>
      <w:bookmarkEnd w:id="112"/>
    </w:p>
    <w:p w14:paraId="4AE1659F" w14:textId="1ECF888A" w:rsidR="00A34CBB" w:rsidRDefault="003E780A" w:rsidP="003E780A">
      <w:r>
        <w:t>NHTSA has traditionally broken costs into ‘variable costs’ and ‘contribution margin’ with the variable cost portion forming the basis for the ‘wholesale price’ as shown in</w:t>
      </w:r>
      <w:r w:rsidR="00A34CBB">
        <w:rPr>
          <w:i/>
        </w:rPr>
        <w:t xml:space="preserve"> </w:t>
      </w:r>
      <w:r w:rsidR="00A34CBB">
        <w:rPr>
          <w:i/>
          <w:highlight w:val="yellow"/>
        </w:rPr>
        <w:fldChar w:fldCharType="begin"/>
      </w:r>
      <w:r w:rsidR="00A34CBB">
        <w:rPr>
          <w:i/>
        </w:rPr>
        <w:instrText xml:space="preserve"> REF _Ref23322539 \h </w:instrText>
      </w:r>
      <w:r w:rsidR="00A34CBB">
        <w:rPr>
          <w:i/>
          <w:highlight w:val="yellow"/>
        </w:rPr>
      </w:r>
      <w:r w:rsidR="00A34CBB">
        <w:rPr>
          <w:i/>
          <w:highlight w:val="yellow"/>
        </w:rPr>
        <w:fldChar w:fldCharType="separate"/>
      </w:r>
      <w:r w:rsidR="00AE3157">
        <w:t xml:space="preserve">Table </w:t>
      </w:r>
      <w:r w:rsidR="00AE3157">
        <w:rPr>
          <w:noProof/>
        </w:rPr>
        <w:t>19</w:t>
      </w:r>
      <w:r w:rsidR="00A34CBB">
        <w:rPr>
          <w:i/>
          <w:highlight w:val="yellow"/>
        </w:rPr>
        <w:fldChar w:fldCharType="end"/>
      </w:r>
      <w:r w:rsidR="00A34CBB">
        <w:t xml:space="preserve">. </w:t>
      </w:r>
      <w:r>
        <w:t xml:space="preserve">A ‘dealer margin’ is then applied to the wholesale cost to arrive at the ‘MSRP’ or manufacturer-suggested retail price to the end-user. The markup factors that resulted from the study of advanced airbag systems as made by a Tier 1 automotive supplier for each of these cost elements is also shown in the table. </w:t>
      </w:r>
    </w:p>
    <w:p w14:paraId="50BFEE01" w14:textId="7CE6CD0E" w:rsidR="00882392" w:rsidRDefault="003E780A">
      <w:r>
        <w:t>The NHTSA contract for cost and weight analysis of AEB systems further specifies that manufacturing costs are to include all the variable manufacturing costs plus a ‘fixed’ burden cost to account for depreciation of property, plant, equipment and special tooling associated with making the system. In addition, variable costs are broken down into: ‘material’ costs for materials used directly in the manufacture of the system plus inbound freight costs; ‘labor’ costs for direct labor to make a part of the system; ‘variable’ costs which include other variable costs that vary with production volume. The ‘fixed burden’ is further broken down into: ‘fixed’ costs for the fixed cost portion of manufacturing a unit; ‘SG&amp;A’ costs, which was set to a fixed percentage markup of the variable manufacturing costs; ‘profit’ which is the profit margin for the manufacturer and was fixed at a percentage of total manufacturing costs; and ‘transportation and warranty’ costs which was a fixed percentage of total manufacturing costs.  Summing these variable and fixed costs leads to a wholesale cost. To the ‘wholesale price’ a ‘dealer margin’ is applied as a fixed percentage of wholesale to get an end-user cost.</w:t>
      </w:r>
    </w:p>
    <w:p w14:paraId="6D5D8CEE" w14:textId="6C91A823" w:rsidR="00882392" w:rsidRDefault="00882392">
      <w:pPr>
        <w:sectPr w:rsidR="00882392" w:rsidSect="007C35B8">
          <w:headerReference w:type="even" r:id="rId99"/>
          <w:headerReference w:type="default" r:id="rId100"/>
          <w:footerReference w:type="even" r:id="rId101"/>
          <w:headerReference w:type="first" r:id="rId102"/>
          <w:pgSz w:w="12240" w:h="15840" w:code="1"/>
          <w:pgMar w:top="1555" w:right="1411" w:bottom="1411" w:left="1411" w:header="720" w:footer="878" w:gutter="0"/>
          <w:pgNumType w:start="1"/>
          <w:cols w:space="720"/>
          <w:formProt w:val="0"/>
        </w:sectPr>
      </w:pPr>
      <w:r>
        <w:t xml:space="preserve">As shown in </w:t>
      </w:r>
      <w:r>
        <w:fldChar w:fldCharType="begin"/>
      </w:r>
      <w:r>
        <w:instrText xml:space="preserve"> REF _Ref23342497 \h </w:instrText>
      </w:r>
      <w:r>
        <w:fldChar w:fldCharType="separate"/>
      </w:r>
      <w:r w:rsidR="00AE3157">
        <w:t xml:space="preserve">Table </w:t>
      </w:r>
      <w:r w:rsidR="00AE3157">
        <w:rPr>
          <w:noProof/>
        </w:rPr>
        <w:t>20</w:t>
      </w:r>
      <w:r>
        <w:fldChar w:fldCharType="end"/>
      </w:r>
      <w:r>
        <w:t xml:space="preserve">, the markup factors for variable costs, contribution margins, dealer margin are compared to the ANL method and the works of </w:t>
      </w:r>
      <w:proofErr w:type="spellStart"/>
      <w:r>
        <w:t>Borr</w:t>
      </w:r>
      <w:r w:rsidR="0000475F">
        <w:t>o</w:t>
      </w:r>
      <w:r>
        <w:t>ni</w:t>
      </w:r>
      <w:proofErr w:type="spellEnd"/>
      <w:r>
        <w:t xml:space="preserve">-Bird, and the EEA and to the RTI/EPA report in </w:t>
      </w:r>
      <w:r>
        <w:fldChar w:fldCharType="begin"/>
      </w:r>
      <w:r>
        <w:instrText xml:space="preserve"> REF _Ref23342693 \h </w:instrText>
      </w:r>
      <w:r>
        <w:fldChar w:fldCharType="separate"/>
      </w:r>
      <w:r w:rsidR="00AE3157">
        <w:t xml:space="preserve">Table </w:t>
      </w:r>
      <w:r w:rsidR="00AE3157">
        <w:rPr>
          <w:noProof/>
        </w:rPr>
        <w:t>21</w:t>
      </w:r>
      <w:r>
        <w:fldChar w:fldCharType="end"/>
      </w:r>
      <w:r>
        <w:t xml:space="preserve">. </w:t>
      </w:r>
    </w:p>
    <w:p w14:paraId="1E48BCAD" w14:textId="6227BCBF" w:rsidR="003E780A" w:rsidRDefault="003E780A" w:rsidP="003E780A">
      <w:pPr>
        <w:pStyle w:val="Caption"/>
        <w:keepNext/>
      </w:pPr>
      <w:bookmarkStart w:id="113" w:name="_Ref23322539"/>
      <w:r>
        <w:lastRenderedPageBreak/>
        <w:t xml:space="preserve">Table </w:t>
      </w:r>
      <w:fldSimple w:instr=" SEQ Table \* ARABIC ">
        <w:r w:rsidR="00C10E65">
          <w:rPr>
            <w:noProof/>
          </w:rPr>
          <w:t>19</w:t>
        </w:r>
      </w:fldSimple>
      <w:bookmarkEnd w:id="113"/>
      <w:r>
        <w:t xml:space="preserve"> Manufacturing cost breakdown with overhead and dealer margins results in the end-user cost</w:t>
      </w:r>
    </w:p>
    <w:p w14:paraId="66C32D06" w14:textId="77777777" w:rsidR="003E780A" w:rsidRDefault="003E780A" w:rsidP="003E780A">
      <w:r w:rsidRPr="00D3310F">
        <w:rPr>
          <w:noProof/>
        </w:rPr>
        <w:drawing>
          <wp:inline distT="0" distB="0" distL="0" distR="0" wp14:anchorId="06DCE4C5" wp14:editId="6340FB5B">
            <wp:extent cx="8353939" cy="4894661"/>
            <wp:effectExtent l="0" t="0" r="9525" b="1270"/>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email">
                      <a:extLst>
                        <a:ext uri="{28A0092B-C50C-407E-A947-70E740481C1C}">
                          <a14:useLocalDpi xmlns:a14="http://schemas.microsoft.com/office/drawing/2010/main"/>
                        </a:ext>
                      </a:extLst>
                    </a:blip>
                    <a:stretch>
                      <a:fillRect/>
                    </a:stretch>
                  </pic:blipFill>
                  <pic:spPr bwMode="auto">
                    <a:xfrm>
                      <a:off x="0" y="0"/>
                      <a:ext cx="8353939" cy="4894661"/>
                    </a:xfrm>
                    <a:prstGeom prst="rect">
                      <a:avLst/>
                    </a:prstGeom>
                    <a:noFill/>
                    <a:ln>
                      <a:noFill/>
                    </a:ln>
                  </pic:spPr>
                </pic:pic>
              </a:graphicData>
            </a:graphic>
          </wp:inline>
        </w:drawing>
      </w:r>
    </w:p>
    <w:p w14:paraId="64B8A5F2" w14:textId="5ED56AA3" w:rsidR="003E780A" w:rsidRDefault="003E780A" w:rsidP="003E780A">
      <w:pPr>
        <w:pStyle w:val="Caption"/>
        <w:keepNext/>
      </w:pPr>
      <w:bookmarkStart w:id="114" w:name="_Ref23342497"/>
      <w:r>
        <w:lastRenderedPageBreak/>
        <w:t xml:space="preserve">Table </w:t>
      </w:r>
      <w:fldSimple w:instr=" SEQ Table \* ARABIC ">
        <w:r w:rsidR="00C10E65">
          <w:rPr>
            <w:noProof/>
          </w:rPr>
          <w:t>20</w:t>
        </w:r>
      </w:fldSimple>
      <w:bookmarkEnd w:id="114"/>
      <w:r>
        <w:t xml:space="preserve"> Comparison of cost factors to ANL, </w:t>
      </w:r>
      <w:proofErr w:type="spellStart"/>
      <w:r>
        <w:t>Borroni</w:t>
      </w:r>
      <w:proofErr w:type="spellEnd"/>
      <w:r>
        <w:t>-Bird, and EEA methodologies</w:t>
      </w:r>
    </w:p>
    <w:p w14:paraId="55FAAFDB" w14:textId="77777777" w:rsidR="003E780A" w:rsidRDefault="003E780A" w:rsidP="003E780A">
      <w:pPr>
        <w:pStyle w:val="Caption"/>
        <w:keepNext/>
      </w:pPr>
      <w:r w:rsidRPr="00877947">
        <w:rPr>
          <w:noProof/>
        </w:rPr>
        <w:drawing>
          <wp:inline distT="0" distB="0" distL="0" distR="0" wp14:anchorId="4EF7CF30" wp14:editId="13D44B51">
            <wp:extent cx="8229600" cy="4958115"/>
            <wp:effectExtent l="0" t="0" r="0" b="0"/>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email">
                      <a:extLst>
                        <a:ext uri="{28A0092B-C50C-407E-A947-70E740481C1C}">
                          <a14:useLocalDpi xmlns:a14="http://schemas.microsoft.com/office/drawing/2010/main"/>
                        </a:ext>
                      </a:extLst>
                    </a:blip>
                    <a:stretch>
                      <a:fillRect/>
                    </a:stretch>
                  </pic:blipFill>
                  <pic:spPr bwMode="auto">
                    <a:xfrm>
                      <a:off x="0" y="0"/>
                      <a:ext cx="8254358" cy="4973031"/>
                    </a:xfrm>
                    <a:prstGeom prst="rect">
                      <a:avLst/>
                    </a:prstGeom>
                    <a:noFill/>
                    <a:ln>
                      <a:noFill/>
                    </a:ln>
                  </pic:spPr>
                </pic:pic>
              </a:graphicData>
            </a:graphic>
          </wp:inline>
        </w:drawing>
      </w:r>
    </w:p>
    <w:p w14:paraId="0D3945AB" w14:textId="77777777" w:rsidR="003E780A" w:rsidRDefault="003E780A" w:rsidP="003E780A">
      <w:pPr>
        <w:pStyle w:val="Caption"/>
        <w:keepNext/>
      </w:pPr>
    </w:p>
    <w:p w14:paraId="6932742E" w14:textId="77777777" w:rsidR="003E780A" w:rsidRDefault="003E780A" w:rsidP="003E780A">
      <w:pPr>
        <w:pStyle w:val="Caption"/>
        <w:keepNext/>
      </w:pPr>
    </w:p>
    <w:p w14:paraId="03510875" w14:textId="4282312B" w:rsidR="003E780A" w:rsidRDefault="003E780A" w:rsidP="003E780A">
      <w:pPr>
        <w:pStyle w:val="Caption"/>
        <w:keepNext/>
      </w:pPr>
      <w:bookmarkStart w:id="115" w:name="_Ref23342693"/>
      <w:r>
        <w:lastRenderedPageBreak/>
        <w:t xml:space="preserve">Table </w:t>
      </w:r>
      <w:fldSimple w:instr=" SEQ Table \* ARABIC ">
        <w:r w:rsidR="00C10E65">
          <w:rPr>
            <w:noProof/>
          </w:rPr>
          <w:t>21</w:t>
        </w:r>
      </w:fldSimple>
      <w:bookmarkEnd w:id="115"/>
      <w:r w:rsidR="00A34CBB">
        <w:t xml:space="preserve"> Comparison of cost factors to RTI/EPA methodology</w:t>
      </w:r>
    </w:p>
    <w:p w14:paraId="47078743" w14:textId="77777777" w:rsidR="003E780A" w:rsidRDefault="003E780A" w:rsidP="00B6399C">
      <w:pPr>
        <w:pStyle w:val="Caption"/>
        <w:keepNext/>
        <w:jc w:val="center"/>
      </w:pPr>
      <w:r w:rsidRPr="00D3310F">
        <w:rPr>
          <w:noProof/>
        </w:rPr>
        <w:drawing>
          <wp:inline distT="0" distB="0" distL="0" distR="0" wp14:anchorId="525A24F6" wp14:editId="6748D698">
            <wp:extent cx="3038475" cy="5091500"/>
            <wp:effectExtent l="0" t="0" r="0" b="0"/>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email">
                      <a:extLst>
                        <a:ext uri="{28A0092B-C50C-407E-A947-70E740481C1C}">
                          <a14:useLocalDpi xmlns:a14="http://schemas.microsoft.com/office/drawing/2010/main"/>
                        </a:ext>
                      </a:extLst>
                    </a:blip>
                    <a:stretch>
                      <a:fillRect/>
                    </a:stretch>
                  </pic:blipFill>
                  <pic:spPr bwMode="auto">
                    <a:xfrm>
                      <a:off x="0" y="0"/>
                      <a:ext cx="3046063" cy="5104215"/>
                    </a:xfrm>
                    <a:prstGeom prst="rect">
                      <a:avLst/>
                    </a:prstGeom>
                    <a:noFill/>
                    <a:ln>
                      <a:noFill/>
                    </a:ln>
                  </pic:spPr>
                </pic:pic>
              </a:graphicData>
            </a:graphic>
          </wp:inline>
        </w:drawing>
      </w:r>
    </w:p>
    <w:p w14:paraId="39C4E95A" w14:textId="140225FF" w:rsidR="003E780A" w:rsidRPr="003E780A" w:rsidRDefault="003E780A" w:rsidP="003E780A"/>
    <w:sectPr w:rsidR="003E780A" w:rsidRPr="003E780A" w:rsidSect="003E780A">
      <w:pgSz w:w="15840" w:h="12240" w:orient="landscape" w:code="1"/>
      <w:pgMar w:top="1411" w:right="1555" w:bottom="1411" w:left="1411" w:header="720" w:footer="878"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AA404E8" w14:textId="77777777" w:rsidR="00FE485C" w:rsidRDefault="00FE485C">
      <w:r>
        <w:separator/>
      </w:r>
    </w:p>
  </w:endnote>
  <w:endnote w:type="continuationSeparator" w:id="0">
    <w:p w14:paraId="3BA0F485" w14:textId="77777777" w:rsidR="00FE485C" w:rsidRDefault="00FE485C">
      <w:r>
        <w:continuationSeparator/>
      </w:r>
    </w:p>
  </w:endnote>
  <w:endnote w:type="continuationNotice" w:id="1">
    <w:p w14:paraId="0351E1AD" w14:textId="77777777" w:rsidR="00FE485C" w:rsidRDefault="00FE485C">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15746532"/>
      <w:docPartObj>
        <w:docPartGallery w:val="Page Numbers (Bottom of Page)"/>
        <w:docPartUnique/>
      </w:docPartObj>
    </w:sdtPr>
    <w:sdtEndPr/>
    <w:sdtContent>
      <w:p w14:paraId="639C10BC" w14:textId="5389E3A0" w:rsidR="0047412E" w:rsidRDefault="0047412E">
        <w:pPr>
          <w:pStyle w:val="Footer"/>
          <w:jc w:val="right"/>
        </w:pPr>
        <w:r>
          <w:fldChar w:fldCharType="begin"/>
        </w:r>
        <w:r>
          <w:instrText xml:space="preserve"> PAGE   \* MERGEFORMAT </w:instrText>
        </w:r>
        <w:r>
          <w:fldChar w:fldCharType="separate"/>
        </w:r>
        <w:r w:rsidR="00FA4B1C">
          <w:rPr>
            <w:noProof/>
          </w:rPr>
          <w:t>1</w:t>
        </w:r>
        <w:r>
          <w:rPr>
            <w:noProof/>
          </w:rPr>
          <w:fldChar w:fldCharType="end"/>
        </w:r>
      </w:p>
    </w:sdtContent>
  </w:sdt>
  <w:p w14:paraId="753AD742" w14:textId="77777777" w:rsidR="0047412E" w:rsidRDefault="0047412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16DC5C" w14:textId="77777777" w:rsidR="0047412E" w:rsidRDefault="004741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710642D" w14:textId="77777777" w:rsidR="0047412E" w:rsidRDefault="004741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7EAB199" w14:textId="77777777" w:rsidR="00FE485C" w:rsidRDefault="00FE485C">
      <w:r>
        <w:separator/>
      </w:r>
    </w:p>
  </w:footnote>
  <w:footnote w:type="continuationSeparator" w:id="0">
    <w:p w14:paraId="0333526B" w14:textId="77777777" w:rsidR="00FE485C" w:rsidRDefault="00FE485C">
      <w:r>
        <w:continuationSeparator/>
      </w:r>
    </w:p>
  </w:footnote>
  <w:footnote w:type="continuationNotice" w:id="1">
    <w:p w14:paraId="4B22CEB5" w14:textId="77777777" w:rsidR="00FE485C" w:rsidRDefault="00FE485C">
      <w:pPr>
        <w:spacing w:after="0"/>
      </w:pPr>
    </w:p>
  </w:footnote>
  <w:footnote w:id="2">
    <w:p w14:paraId="740C1175" w14:textId="77777777" w:rsidR="0047412E" w:rsidRDefault="0047412E" w:rsidP="007B1F5E">
      <w:pPr>
        <w:pStyle w:val="FootnoteText"/>
      </w:pPr>
      <w:r>
        <w:rPr>
          <w:rStyle w:val="FootnoteReference"/>
        </w:rPr>
        <w:footnoteRef/>
      </w:r>
      <w:r>
        <w:t xml:space="preserve"> </w:t>
      </w:r>
      <w:r>
        <w:rPr>
          <w:rStyle w:val="eop"/>
          <w:color w:val="000000"/>
          <w:shd w:val="clear" w:color="auto" w:fill="FFFFFF"/>
        </w:rPr>
        <w:t xml:space="preserve">System Plus Consulting (SPC) conducted work for and is a part of the </w:t>
      </w:r>
      <w:proofErr w:type="spellStart"/>
      <w:r>
        <w:rPr>
          <w:rStyle w:val="eop"/>
          <w:color w:val="000000"/>
          <w:shd w:val="clear" w:color="auto" w:fill="FFFFFF"/>
        </w:rPr>
        <w:t>Yole</w:t>
      </w:r>
      <w:proofErr w:type="spellEnd"/>
      <w:r>
        <w:rPr>
          <w:rStyle w:val="eop"/>
          <w:color w:val="000000"/>
          <w:shd w:val="clear" w:color="auto" w:fill="FFFFFF"/>
        </w:rPr>
        <w:t xml:space="preserve"> Group of companies. </w:t>
      </w:r>
      <w:proofErr w:type="spellStart"/>
      <w:r>
        <w:rPr>
          <w:rStyle w:val="eop"/>
          <w:color w:val="000000"/>
          <w:shd w:val="clear" w:color="auto" w:fill="FFFFFF"/>
        </w:rPr>
        <w:t>MeC</w:t>
      </w:r>
      <w:proofErr w:type="spellEnd"/>
      <w:r>
        <w:rPr>
          <w:rStyle w:val="eop"/>
          <w:color w:val="000000"/>
          <w:shd w:val="clear" w:color="auto" w:fill="FFFFFF"/>
        </w:rPr>
        <w:t xml:space="preserve"> </w:t>
      </w:r>
      <w:proofErr w:type="spellStart"/>
      <w:r>
        <w:rPr>
          <w:rStyle w:val="eop"/>
          <w:color w:val="000000"/>
          <w:shd w:val="clear" w:color="auto" w:fill="FFFFFF"/>
        </w:rPr>
        <w:t>SrL</w:t>
      </w:r>
      <w:proofErr w:type="spellEnd"/>
      <w:r>
        <w:rPr>
          <w:rStyle w:val="eop"/>
          <w:color w:val="000000"/>
          <w:shd w:val="clear" w:color="auto" w:fill="FFFFFF"/>
        </w:rPr>
        <w:t xml:space="preserve"> conducted work for </w:t>
      </w:r>
      <w:proofErr w:type="spellStart"/>
      <w:r>
        <w:rPr>
          <w:rStyle w:val="eop"/>
          <w:color w:val="000000"/>
          <w:shd w:val="clear" w:color="auto" w:fill="FFFFFF"/>
        </w:rPr>
        <w:t>MeC</w:t>
      </w:r>
      <w:proofErr w:type="spellEnd"/>
      <w:r>
        <w:rPr>
          <w:rStyle w:val="eop"/>
          <w:color w:val="000000"/>
          <w:shd w:val="clear" w:color="auto" w:fill="FFFFFF"/>
        </w:rPr>
        <w:t xml:space="preserve"> US, Inc.</w:t>
      </w:r>
    </w:p>
  </w:footnote>
  <w:footnote w:id="3">
    <w:p w14:paraId="4A56AE5D" w14:textId="77777777" w:rsidR="0047412E" w:rsidRDefault="0047412E" w:rsidP="00994803">
      <w:pPr>
        <w:pStyle w:val="FootnoteText"/>
      </w:pPr>
      <w:r>
        <w:rPr>
          <w:rStyle w:val="FootnoteReference"/>
        </w:rPr>
        <w:footnoteRef/>
      </w:r>
      <w:r>
        <w:t xml:space="preserve"> Contract No. DTHN2216D00037/693JJ918F000185, for the project entitled, “</w:t>
      </w:r>
      <w:r w:rsidRPr="00B84D19">
        <w:rPr>
          <w:b/>
        </w:rPr>
        <w:t xml:space="preserve">Cost and Weight Analysis of </w:t>
      </w:r>
      <w:r>
        <w:rPr>
          <w:b/>
        </w:rPr>
        <w:t>Automatic Emergency Braking Systems for Passenger Vehicles</w:t>
      </w:r>
      <w:r>
        <w:t>,” p5</w:t>
      </w:r>
    </w:p>
  </w:footnote>
  <w:footnote w:id="4">
    <w:p w14:paraId="7A6C09D0" w14:textId="77777777" w:rsidR="0047412E" w:rsidRDefault="0047412E">
      <w:pPr>
        <w:pStyle w:val="FootnoteText"/>
      </w:pPr>
      <w:r>
        <w:rPr>
          <w:rStyle w:val="FootnoteReference"/>
        </w:rPr>
        <w:footnoteRef/>
      </w:r>
      <w:r>
        <w:t xml:space="preserve"> </w:t>
      </w:r>
      <w:r>
        <w:rPr>
          <w:noProof/>
        </w:rPr>
        <w:t>Ibid.</w:t>
      </w:r>
    </w:p>
  </w:footnote>
  <w:footnote w:id="5">
    <w:p w14:paraId="7C3032C6" w14:textId="77777777" w:rsidR="0047412E" w:rsidRDefault="0047412E" w:rsidP="00813390">
      <w:pPr>
        <w:pStyle w:val="FootnoteText"/>
      </w:pPr>
      <w:r>
        <w:rPr>
          <w:rStyle w:val="FootnoteReference"/>
        </w:rPr>
        <w:footnoteRef/>
      </w:r>
      <w:r>
        <w:t xml:space="preserve"> </w:t>
      </w:r>
      <w:r w:rsidRPr="00FB5BF5">
        <w:t xml:space="preserve">Spinney, B.C., </w:t>
      </w:r>
      <w:proofErr w:type="spellStart"/>
      <w:r w:rsidRPr="00FB5BF5">
        <w:t>Faigin</w:t>
      </w:r>
      <w:proofErr w:type="spellEnd"/>
      <w:r w:rsidRPr="00FB5BF5">
        <w:t xml:space="preserve">, B., Bowie, N., &amp; St. </w:t>
      </w:r>
      <w:proofErr w:type="spellStart"/>
      <w:r w:rsidRPr="00FB5BF5">
        <w:t>Kratzke</w:t>
      </w:r>
      <w:proofErr w:type="spellEnd"/>
      <w:r w:rsidRPr="00FB5BF5">
        <w:t>. 1999, Advanced Air Bag Systems Cost, Weight, and Lead Time analysis Summary Report, Contract NO. DTNH22-96-0-12003, Task Orders – 001, 003, and 005. Washington, D.C., U.S. Department of Transportation</w:t>
      </w:r>
    </w:p>
  </w:footnote>
  <w:footnote w:id="6">
    <w:p w14:paraId="6018C486" w14:textId="77777777" w:rsidR="0047412E" w:rsidRDefault="0047412E" w:rsidP="00813390">
      <w:pPr>
        <w:pStyle w:val="FootnoteText"/>
      </w:pPr>
      <w:r>
        <w:rPr>
          <w:rStyle w:val="FootnoteReference"/>
        </w:rPr>
        <w:footnoteRef/>
      </w:r>
      <w:r>
        <w:t xml:space="preserve"> </w:t>
      </w:r>
      <w:proofErr w:type="spellStart"/>
      <w:r w:rsidRPr="004C53C6">
        <w:t>Rogozhin</w:t>
      </w:r>
      <w:proofErr w:type="spellEnd"/>
      <w:r w:rsidRPr="004C53C6">
        <w:t>, A., Gallaher, M., &amp; McManus, W. 2009, Automobile Industry Retail Price Equivalent and Indirect Cost Multipliers.  Report by RTI International to Office of Transportation Air Quality.  U.S. Environmental Protection Agency, RTI Project Number 0211577.002.004, February, Research Triangle Park, N.C.</w:t>
      </w:r>
    </w:p>
  </w:footnote>
  <w:footnote w:id="7">
    <w:p w14:paraId="3138266B" w14:textId="77777777" w:rsidR="0047412E" w:rsidRDefault="0047412E" w:rsidP="00813390">
      <w:pPr>
        <w:pStyle w:val="FootnoteText"/>
      </w:pPr>
      <w:r>
        <w:rPr>
          <w:rStyle w:val="FootnoteReference"/>
        </w:rPr>
        <w:footnoteRef/>
      </w:r>
      <w:r>
        <w:t xml:space="preserve"> </w:t>
      </w:r>
      <w:r w:rsidRPr="004C53C6">
        <w:t xml:space="preserve">National </w:t>
      </w:r>
      <w:r>
        <w:t>Academy of Sciences</w:t>
      </w:r>
      <w:r w:rsidRPr="004C53C6">
        <w:t>,</w:t>
      </w:r>
      <w:r>
        <w:t xml:space="preserve"> Committee on the Assessment of Technologies for Improving Light-Duty Vehicle Fuel Economy,</w:t>
      </w:r>
      <w:r w:rsidRPr="004C53C6">
        <w:t xml:space="preserve"> "Assessment of Fuel Economy Technologies for Light-Duty Vehicles,"</w:t>
      </w:r>
      <w:r>
        <w:t xml:space="preserve"> The National Academies Press, Washington D.C.,</w:t>
      </w:r>
      <w:r w:rsidRPr="004C53C6">
        <w:t xml:space="preserve"> 2011</w:t>
      </w:r>
    </w:p>
  </w:footnote>
  <w:footnote w:id="8">
    <w:p w14:paraId="52269343" w14:textId="77777777" w:rsidR="0047412E" w:rsidRDefault="0047412E" w:rsidP="00813390">
      <w:pPr>
        <w:pStyle w:val="FootnoteText"/>
      </w:pPr>
      <w:r>
        <w:rPr>
          <w:rStyle w:val="FootnoteReference"/>
        </w:rPr>
        <w:footnoteRef/>
      </w:r>
      <w:r>
        <w:t xml:space="preserve"> </w:t>
      </w:r>
      <w:r w:rsidRPr="004C53C6">
        <w:t xml:space="preserve">Vyas, A., </w:t>
      </w:r>
      <w:proofErr w:type="spellStart"/>
      <w:r w:rsidRPr="004C53C6">
        <w:t>Santini</w:t>
      </w:r>
      <w:proofErr w:type="spellEnd"/>
      <w:r w:rsidRPr="004C53C6">
        <w:t>, D., And Cuenca, R., "Comparison of Indirect Cost Multipliers for Vehicle Manufacturing," Technical Memorandum of the Center for Transportation Research, Argonne National Laboratory, April 2000</w:t>
      </w:r>
    </w:p>
  </w:footnote>
  <w:footnote w:id="9">
    <w:p w14:paraId="2CEC5A9E" w14:textId="77777777" w:rsidR="0047412E" w:rsidRDefault="0047412E" w:rsidP="00813390">
      <w:pPr>
        <w:pStyle w:val="FootnoteText"/>
      </w:pPr>
      <w:r>
        <w:rPr>
          <w:rStyle w:val="FootnoteReference"/>
        </w:rPr>
        <w:footnoteRef/>
      </w:r>
      <w:r>
        <w:t xml:space="preserve"> See p. 33 of </w:t>
      </w:r>
      <w:r w:rsidRPr="004C53C6">
        <w:t xml:space="preserve">National </w:t>
      </w:r>
      <w:r>
        <w:t>Academy of Sciences</w:t>
      </w:r>
      <w:r w:rsidRPr="004C53C6">
        <w:t>,</w:t>
      </w:r>
      <w:r>
        <w:t xml:space="preserve"> Committee on the Assessment of Technologies for Improving Light-Duty Vehicle Fuel Economy,</w:t>
      </w:r>
      <w:r w:rsidRPr="004C53C6">
        <w:t xml:space="preserve"> "Assessment of Fuel Economy Technologies for Light-Duty Vehicles,"</w:t>
      </w:r>
      <w:r>
        <w:t xml:space="preserve"> The National Academies Press, Washington D.C.,</w:t>
      </w:r>
      <w:r w:rsidRPr="004C53C6">
        <w:t xml:space="preserve"> 2011</w:t>
      </w:r>
    </w:p>
  </w:footnote>
  <w:footnote w:id="10">
    <w:p w14:paraId="0409E71C" w14:textId="77777777" w:rsidR="0047412E" w:rsidRDefault="0047412E" w:rsidP="002E2A1C">
      <w:pPr>
        <w:pStyle w:val="FootnoteText"/>
      </w:pPr>
      <w:r>
        <w:rPr>
          <w:rStyle w:val="FootnoteReference"/>
        </w:rPr>
        <w:footnoteRef/>
      </w:r>
      <w:r>
        <w:t xml:space="preserve"> Image copyright: AUDI AG, available at: </w:t>
      </w:r>
      <w:hyperlink r:id="rId1" w:history="1">
        <w:r>
          <w:rPr>
            <w:rStyle w:val="Hyperlink"/>
          </w:rPr>
          <w:t>https://www.audi-mediacenter.com/en/photos/detail/laser-scanner-52974</w:t>
        </w:r>
      </w:hyperlink>
    </w:p>
  </w:footnote>
  <w:footnote w:id="11">
    <w:p w14:paraId="6EFDF550" w14:textId="3AE6DB4E" w:rsidR="0047412E" w:rsidRDefault="0047412E" w:rsidP="00967095">
      <w:pPr>
        <w:pStyle w:val="FootnoteText"/>
      </w:pPr>
      <w:r>
        <w:rPr>
          <w:rStyle w:val="FootnoteReference"/>
        </w:rPr>
        <w:footnoteRef/>
      </w:r>
      <w:r>
        <w:t xml:space="preserve"> Source: </w:t>
      </w:r>
      <w:proofErr w:type="spellStart"/>
      <w:r>
        <w:t>Yole</w:t>
      </w:r>
      <w:proofErr w:type="spellEnd"/>
      <w:r>
        <w:t xml:space="preserve"> Development, The Automotive LiDAR Market, April 2018</w:t>
      </w:r>
    </w:p>
  </w:footnote>
  <w:footnote w:id="12">
    <w:p w14:paraId="4BD200BE" w14:textId="77777777" w:rsidR="0047412E" w:rsidRDefault="0047412E" w:rsidP="00C04BF8">
      <w:pPr>
        <w:pStyle w:val="FootnoteText"/>
      </w:pPr>
      <w:r>
        <w:rPr>
          <w:rStyle w:val="FootnoteReference"/>
        </w:rPr>
        <w:footnoteRef/>
      </w:r>
      <w:r>
        <w:t xml:space="preserve"> Image copyright: System Plus Consulting, 2019</w:t>
      </w:r>
    </w:p>
  </w:footnote>
  <w:footnote w:id="13">
    <w:p w14:paraId="0030B9C1" w14:textId="77777777" w:rsidR="0047412E" w:rsidRDefault="0047412E" w:rsidP="00703722">
      <w:pPr>
        <w:pStyle w:val="FootnoteText"/>
      </w:pPr>
      <w:r>
        <w:rPr>
          <w:rStyle w:val="FootnoteReference"/>
        </w:rPr>
        <w:footnoteRef/>
      </w:r>
      <w:r>
        <w:t xml:space="preserve"> Image copyright: System Plus Consulting, 2019</w:t>
      </w:r>
    </w:p>
  </w:footnote>
  <w:footnote w:id="14">
    <w:p w14:paraId="531F1059" w14:textId="212E3397" w:rsidR="0047412E" w:rsidRDefault="0047412E">
      <w:pPr>
        <w:pStyle w:val="FootnoteText"/>
      </w:pPr>
      <w:r>
        <w:rPr>
          <w:rStyle w:val="FootnoteReference"/>
        </w:rPr>
        <w:footnoteRef/>
      </w:r>
      <w:r>
        <w:t xml:space="preserve"> Image source: Germain Audi of Ann Arbor</w:t>
      </w:r>
    </w:p>
  </w:footnote>
  <w:footnote w:id="15">
    <w:p w14:paraId="05095E45" w14:textId="120A3ABA" w:rsidR="0047412E" w:rsidRDefault="0047412E" w:rsidP="000F08A2">
      <w:pPr>
        <w:pStyle w:val="FootnoteText"/>
      </w:pPr>
      <w:r>
        <w:rPr>
          <w:rStyle w:val="FootnoteReference"/>
        </w:rPr>
        <w:footnoteRef/>
      </w:r>
      <w:r>
        <w:t xml:space="preserve"> Image source: Audi Media TV, </w:t>
      </w:r>
      <w:hyperlink r:id="rId2" w:history="1">
        <w:r w:rsidRPr="00E81D8E">
          <w:rPr>
            <w:rStyle w:val="Hyperlink"/>
          </w:rPr>
          <w:t>https://www.autonomousvehicletech.com/articles/155-intel-solutions-to-be-used-in-2018-audi-a8-for-level-3-driving</w:t>
        </w:r>
      </w:hyperlink>
    </w:p>
  </w:footnote>
  <w:footnote w:id="16">
    <w:p w14:paraId="5CD4EE9C" w14:textId="6D0A9F6B" w:rsidR="0047412E" w:rsidRDefault="0047412E">
      <w:pPr>
        <w:pStyle w:val="FootnoteText"/>
      </w:pPr>
      <w:r>
        <w:rPr>
          <w:rStyle w:val="FootnoteReference"/>
        </w:rPr>
        <w:footnoteRef/>
      </w:r>
      <w:r>
        <w:t xml:space="preserve"> Photo credit: A2Mac1</w:t>
      </w:r>
    </w:p>
  </w:footnote>
  <w:footnote w:id="17">
    <w:p w14:paraId="32C60A73" w14:textId="061919A6" w:rsidR="0047412E" w:rsidRDefault="0047412E">
      <w:pPr>
        <w:pStyle w:val="FootnoteText"/>
      </w:pPr>
      <w:r>
        <w:rPr>
          <w:rStyle w:val="FootnoteReference"/>
        </w:rPr>
        <w:footnoteRef/>
      </w:r>
      <w:r>
        <w:t xml:space="preserve"> Image copyright: System Plus Consulting, 2019</w:t>
      </w:r>
    </w:p>
  </w:footnote>
  <w:footnote w:id="18">
    <w:p w14:paraId="55CEDCA7" w14:textId="72397071" w:rsidR="0047412E" w:rsidRDefault="0047412E">
      <w:pPr>
        <w:pStyle w:val="FootnoteText"/>
      </w:pPr>
      <w:r>
        <w:rPr>
          <w:rStyle w:val="FootnoteReference"/>
        </w:rPr>
        <w:footnoteRef/>
      </w:r>
      <w:r>
        <w:t xml:space="preserve"> </w:t>
      </w:r>
      <w:proofErr w:type="spellStart"/>
      <w:r>
        <w:t>Yole</w:t>
      </w:r>
      <w:proofErr w:type="spellEnd"/>
      <w:r>
        <w:t xml:space="preserve"> analyzed a unit that was made earlier for the European market in Germany in the first version of their report; in the second </w:t>
      </w:r>
      <w:r>
        <w:t>version they have updated the country of manufacture to Hungary.</w:t>
      </w:r>
    </w:p>
  </w:footnote>
  <w:footnote w:id="19">
    <w:p w14:paraId="56676349" w14:textId="26243D49" w:rsidR="0047412E" w:rsidRDefault="0047412E">
      <w:pPr>
        <w:pStyle w:val="FootnoteText"/>
      </w:pPr>
      <w:r>
        <w:rPr>
          <w:rStyle w:val="FootnoteReference"/>
        </w:rPr>
        <w:footnoteRef/>
      </w:r>
      <w:r>
        <w:t xml:space="preserve"> Photo credit: A2Mac1</w:t>
      </w:r>
    </w:p>
  </w:footnote>
  <w:footnote w:id="20">
    <w:p w14:paraId="541CBCE3" w14:textId="7B972D9B" w:rsidR="0047412E" w:rsidRDefault="0047412E">
      <w:pPr>
        <w:pStyle w:val="FootnoteText"/>
      </w:pPr>
      <w:r>
        <w:rPr>
          <w:rStyle w:val="FootnoteReference"/>
        </w:rPr>
        <w:footnoteRef/>
      </w:r>
      <w:r>
        <w:t xml:space="preserve"> Image copyright: System Plus Consulting, 2017</w:t>
      </w:r>
    </w:p>
  </w:footnote>
  <w:footnote w:id="21">
    <w:p w14:paraId="2F497857" w14:textId="58F34D57" w:rsidR="0047412E" w:rsidRDefault="0047412E">
      <w:pPr>
        <w:pStyle w:val="FootnoteText"/>
      </w:pPr>
      <w:r>
        <w:rPr>
          <w:rStyle w:val="FootnoteReference"/>
        </w:rPr>
        <w:footnoteRef/>
      </w:r>
      <w:r>
        <w:t xml:space="preserve"> Photo credit: A2Mac1</w:t>
      </w:r>
    </w:p>
  </w:footnote>
  <w:footnote w:id="22">
    <w:p w14:paraId="0C050CC6" w14:textId="1C2E9162" w:rsidR="0047412E" w:rsidRDefault="0047412E">
      <w:pPr>
        <w:pStyle w:val="FootnoteText"/>
      </w:pPr>
      <w:r>
        <w:rPr>
          <w:rStyle w:val="FootnoteReference"/>
        </w:rPr>
        <w:footnoteRef/>
      </w:r>
      <w:r>
        <w:t xml:space="preserve"> Source: Robert Bosch GmbH, Fourth generation long-range radar sensor (LRR4)</w:t>
      </w:r>
    </w:p>
  </w:footnote>
  <w:footnote w:id="23">
    <w:p w14:paraId="00B40819" w14:textId="5815C0E2" w:rsidR="0047412E" w:rsidRDefault="0047412E">
      <w:pPr>
        <w:pStyle w:val="FootnoteText"/>
      </w:pPr>
      <w:r>
        <w:rPr>
          <w:rStyle w:val="FootnoteReference"/>
        </w:rPr>
        <w:footnoteRef/>
      </w:r>
      <w:r>
        <w:t xml:space="preserve"> </w:t>
      </w:r>
      <w:proofErr w:type="spellStart"/>
      <w:r>
        <w:t>Yole</w:t>
      </w:r>
      <w:proofErr w:type="spellEnd"/>
      <w:r>
        <w:t xml:space="preserve"> analyzed an equivalent unit made earlier in Singapore in the first version of their </w:t>
      </w:r>
      <w:r>
        <w:t>short range radar report; in the second version of the report they have updated the country of manufacture to Hungary.</w:t>
      </w:r>
    </w:p>
  </w:footnote>
  <w:footnote w:id="24">
    <w:p w14:paraId="23FFEEF6" w14:textId="1F6E915E" w:rsidR="0047412E" w:rsidRDefault="0047412E">
      <w:pPr>
        <w:pStyle w:val="FootnoteText"/>
      </w:pPr>
      <w:r>
        <w:rPr>
          <w:rStyle w:val="FootnoteReference"/>
        </w:rPr>
        <w:footnoteRef/>
      </w:r>
      <w:r>
        <w:t xml:space="preserve"> Source:</w:t>
      </w:r>
      <w:r w:rsidRPr="00AF3206">
        <w:t xml:space="preserve"> </w:t>
      </w:r>
      <w:hyperlink r:id="rId3" w:history="1">
        <w:r>
          <w:rPr>
            <w:rStyle w:val="Hyperlink"/>
          </w:rPr>
          <w:t>https://www.audiusa.com/technology</w:t>
        </w:r>
      </w:hyperlink>
    </w:p>
  </w:footnote>
  <w:footnote w:id="25">
    <w:p w14:paraId="1C9850F5" w14:textId="1F70D3DA" w:rsidR="0047412E" w:rsidRDefault="0047412E">
      <w:pPr>
        <w:pStyle w:val="FootnoteText"/>
      </w:pPr>
      <w:r>
        <w:rPr>
          <w:rStyle w:val="FootnoteReference"/>
        </w:rPr>
        <w:footnoteRef/>
      </w:r>
      <w:r>
        <w:t xml:space="preserve"> Image copyright: System Plus Consulting, 2018</w:t>
      </w:r>
    </w:p>
  </w:footnote>
  <w:footnote w:id="26">
    <w:p w14:paraId="353771AA" w14:textId="26ED66D4" w:rsidR="0047412E" w:rsidRDefault="0047412E">
      <w:pPr>
        <w:pStyle w:val="FootnoteText"/>
      </w:pPr>
      <w:r>
        <w:rPr>
          <w:rStyle w:val="FootnoteReference"/>
        </w:rPr>
        <w:footnoteRef/>
      </w:r>
      <w:r>
        <w:t xml:space="preserve"> Photo credit: A2Mac1</w:t>
      </w:r>
    </w:p>
  </w:footnote>
  <w:footnote w:id="27">
    <w:p w14:paraId="5C0B2820" w14:textId="3FABB78A" w:rsidR="0047412E" w:rsidRDefault="0047412E">
      <w:pPr>
        <w:pStyle w:val="FootnoteText"/>
      </w:pPr>
      <w:r>
        <w:rPr>
          <w:rStyle w:val="FootnoteReference"/>
        </w:rPr>
        <w:footnoteRef/>
      </w:r>
      <w:r>
        <w:t xml:space="preserve"> Image copyright: System Plus Consulting, 2017</w:t>
      </w:r>
    </w:p>
  </w:footnote>
  <w:footnote w:id="28">
    <w:p w14:paraId="45F02AE5" w14:textId="15B4BD37" w:rsidR="0047412E" w:rsidRDefault="0047412E">
      <w:pPr>
        <w:pStyle w:val="FootnoteText"/>
      </w:pPr>
      <w:r>
        <w:rPr>
          <w:rStyle w:val="FootnoteReference"/>
        </w:rPr>
        <w:footnoteRef/>
      </w:r>
      <w:r>
        <w:t xml:space="preserve"> </w:t>
      </w:r>
      <w:hyperlink r:id="rId4" w:history="1">
        <w:r>
          <w:rPr>
            <w:rStyle w:val="Hyperlink"/>
          </w:rPr>
          <w:t>https://www.flir.com/products/pathfindir-ii/</w:t>
        </w:r>
      </w:hyperlink>
    </w:p>
  </w:footnote>
  <w:footnote w:id="29">
    <w:p w14:paraId="029A02EB" w14:textId="2E94CD4A" w:rsidR="0047412E" w:rsidRDefault="0047412E">
      <w:pPr>
        <w:pStyle w:val="FootnoteText"/>
      </w:pPr>
      <w:r>
        <w:rPr>
          <w:rStyle w:val="FootnoteReference"/>
        </w:rPr>
        <w:footnoteRef/>
      </w:r>
      <w:r>
        <w:t xml:space="preserve"> The total manufacturing cost at 200K in </w:t>
      </w:r>
      <w:r>
        <w:fldChar w:fldCharType="begin"/>
      </w:r>
      <w:r>
        <w:instrText xml:space="preserve"> REF _Ref22903518 \h </w:instrText>
      </w:r>
      <w:r>
        <w:fldChar w:fldCharType="separate"/>
      </w:r>
      <w:r>
        <w:t xml:space="preserve">Figure </w:t>
      </w:r>
      <w:r>
        <w:rPr>
          <w:noProof/>
        </w:rPr>
        <w:t>18</w:t>
      </w:r>
      <w:r>
        <w:fldChar w:fldCharType="end"/>
      </w:r>
      <w:r>
        <w:t xml:space="preserve"> does not match with the value in </w:t>
      </w:r>
      <w:r>
        <w:fldChar w:fldCharType="begin"/>
      </w:r>
      <w:r>
        <w:instrText xml:space="preserve"> REF _Ref22736565 \h </w:instrText>
      </w:r>
      <w:r>
        <w:fldChar w:fldCharType="separate"/>
      </w:r>
      <w:r>
        <w:t xml:space="preserve">Table </w:t>
      </w:r>
      <w:r>
        <w:rPr>
          <w:noProof/>
        </w:rPr>
        <w:t>14</w:t>
      </w:r>
      <w:r>
        <w:fldChar w:fldCharType="end"/>
      </w:r>
      <w:r>
        <w:t xml:space="preserve"> because the labor rates were updated from 2018 values used in </w:t>
      </w:r>
      <w:proofErr w:type="spellStart"/>
      <w:r>
        <w:t>Yole’s</w:t>
      </w:r>
      <w:proofErr w:type="spellEnd"/>
      <w:r>
        <w:t xml:space="preserve"> previously released version of the report and the material costs changed for some of the components.</w:t>
      </w:r>
    </w:p>
  </w:footnote>
  <w:footnote w:id="30">
    <w:p w14:paraId="43F548D8" w14:textId="77777777" w:rsidR="0047412E" w:rsidRDefault="0047412E" w:rsidP="0013315A">
      <w:pPr>
        <w:pStyle w:val="FootnoteText"/>
      </w:pPr>
      <w:r>
        <w:rPr>
          <w:rStyle w:val="FootnoteReference"/>
        </w:rPr>
        <w:footnoteRef/>
      </w:r>
      <w:r>
        <w:t xml:space="preserve"> Image copyright: System Plus Consulting, 2019</w:t>
      </w:r>
    </w:p>
  </w:footnote>
  <w:footnote w:id="31">
    <w:p w14:paraId="33F86C39" w14:textId="77777777" w:rsidR="0047412E" w:rsidRDefault="0047412E" w:rsidP="0013315A">
      <w:pPr>
        <w:pStyle w:val="FootnoteText"/>
      </w:pPr>
      <w:r>
        <w:rPr>
          <w:rStyle w:val="FootnoteReference"/>
        </w:rPr>
        <w:footnoteRef/>
      </w:r>
      <w:r>
        <w:t xml:space="preserve"> Image copyright: System Plus Consulting, 2019</w:t>
      </w:r>
    </w:p>
  </w:footnote>
  <w:footnote w:id="32">
    <w:p w14:paraId="3D7562A7" w14:textId="77777777" w:rsidR="0047412E" w:rsidRDefault="0047412E" w:rsidP="00583E63">
      <w:pPr>
        <w:pStyle w:val="FootnoteText"/>
      </w:pPr>
      <w:r>
        <w:rPr>
          <w:rStyle w:val="FootnoteReference"/>
        </w:rPr>
        <w:footnoteRef/>
      </w:r>
      <w:r>
        <w:t xml:space="preserve"> Image copyright: System Plus Consulting, 2019</w:t>
      </w:r>
    </w:p>
  </w:footnote>
  <w:footnote w:id="33">
    <w:p w14:paraId="5B567DA7" w14:textId="77777777" w:rsidR="0047412E" w:rsidRDefault="0047412E" w:rsidP="00583E63">
      <w:pPr>
        <w:pStyle w:val="FootnoteText"/>
      </w:pPr>
      <w:r>
        <w:rPr>
          <w:rStyle w:val="FootnoteReference"/>
        </w:rPr>
        <w:footnoteRef/>
      </w:r>
      <w:r>
        <w:t xml:space="preserve"> Image copyright: System Plus Consulting, 2019</w:t>
      </w:r>
    </w:p>
  </w:footnote>
  <w:footnote w:id="34">
    <w:p w14:paraId="201F5978" w14:textId="77777777" w:rsidR="0047412E" w:rsidRDefault="0047412E" w:rsidP="00583E63">
      <w:pPr>
        <w:pStyle w:val="FootnoteText"/>
      </w:pPr>
      <w:r>
        <w:rPr>
          <w:rStyle w:val="FootnoteReference"/>
        </w:rPr>
        <w:footnoteRef/>
      </w:r>
      <w:r>
        <w:t xml:space="preserve"> Image copyright: System Plus Consulting, 2019</w:t>
      </w:r>
    </w:p>
  </w:footnote>
  <w:footnote w:id="35">
    <w:p w14:paraId="6DB81659" w14:textId="77777777" w:rsidR="0047412E" w:rsidRDefault="0047412E" w:rsidP="00583E63">
      <w:pPr>
        <w:pStyle w:val="FootnoteText"/>
      </w:pPr>
      <w:r>
        <w:rPr>
          <w:rStyle w:val="FootnoteReference"/>
        </w:rPr>
        <w:footnoteRef/>
      </w:r>
      <w:r>
        <w:t xml:space="preserve"> Image copyright: System Plus Consulting, 2019</w:t>
      </w:r>
    </w:p>
  </w:footnote>
  <w:footnote w:id="36">
    <w:p w14:paraId="4A3E58A8" w14:textId="77777777" w:rsidR="0047412E" w:rsidRDefault="0047412E" w:rsidP="00583E63">
      <w:pPr>
        <w:pStyle w:val="FootnoteText"/>
      </w:pPr>
      <w:r>
        <w:rPr>
          <w:rStyle w:val="FootnoteReference"/>
        </w:rPr>
        <w:footnoteRef/>
      </w:r>
      <w:r>
        <w:t xml:space="preserve"> Image copyright: System Plus Consulting, 2019</w:t>
      </w:r>
    </w:p>
  </w:footnote>
  <w:footnote w:id="37">
    <w:p w14:paraId="54DBF67A" w14:textId="77777777" w:rsidR="0047412E" w:rsidRDefault="0047412E" w:rsidP="00583E63">
      <w:pPr>
        <w:pStyle w:val="FootnoteText"/>
      </w:pPr>
      <w:r>
        <w:rPr>
          <w:rStyle w:val="FootnoteReference"/>
        </w:rPr>
        <w:footnoteRef/>
      </w:r>
      <w:r>
        <w:t xml:space="preserve"> Image copyright: System Plus Consulting, 2019</w:t>
      </w:r>
    </w:p>
  </w:footnote>
  <w:footnote w:id="38">
    <w:p w14:paraId="158B912C" w14:textId="77777777" w:rsidR="0047412E" w:rsidRDefault="0047412E" w:rsidP="00583E63">
      <w:pPr>
        <w:pStyle w:val="FootnoteText"/>
      </w:pPr>
      <w:r>
        <w:rPr>
          <w:rStyle w:val="FootnoteReference"/>
        </w:rPr>
        <w:footnoteRef/>
      </w:r>
      <w:r>
        <w:t xml:space="preserve"> Image copyright: System Plus Consulting, 2019</w:t>
      </w:r>
    </w:p>
  </w:footnote>
  <w:footnote w:id="39">
    <w:p w14:paraId="4E309A9B" w14:textId="77777777" w:rsidR="0047412E" w:rsidRDefault="0047412E" w:rsidP="00FC1EFB">
      <w:pPr>
        <w:pStyle w:val="FootnoteText"/>
      </w:pPr>
      <w:r>
        <w:rPr>
          <w:rStyle w:val="FootnoteReference"/>
        </w:rPr>
        <w:footnoteRef/>
      </w:r>
      <w:r>
        <w:t xml:space="preserve"> Image copyright: System Plus Consulting, 2019</w:t>
      </w:r>
    </w:p>
  </w:footnote>
  <w:footnote w:id="40">
    <w:p w14:paraId="39A80F11" w14:textId="77777777" w:rsidR="0047412E" w:rsidRDefault="0047412E" w:rsidP="00FC1EFB">
      <w:pPr>
        <w:pStyle w:val="FootnoteText"/>
      </w:pPr>
      <w:r>
        <w:rPr>
          <w:rStyle w:val="FootnoteReference"/>
        </w:rPr>
        <w:footnoteRef/>
      </w:r>
      <w:r>
        <w:t xml:space="preserve"> Image copyright: System Plus Consulting, 2019</w:t>
      </w:r>
    </w:p>
  </w:footnote>
  <w:footnote w:id="41">
    <w:p w14:paraId="7DE81C0E" w14:textId="77777777" w:rsidR="0047412E" w:rsidRDefault="0047412E" w:rsidP="0089016D">
      <w:pPr>
        <w:pStyle w:val="FootnoteText"/>
      </w:pPr>
      <w:r>
        <w:rPr>
          <w:rStyle w:val="FootnoteReference"/>
        </w:rPr>
        <w:footnoteRef/>
      </w:r>
      <w:r>
        <w:t xml:space="preserve"> Image copyright: System Plus Consulting, 2019</w:t>
      </w:r>
    </w:p>
  </w:footnote>
  <w:footnote w:id="42">
    <w:p w14:paraId="16E2534C" w14:textId="77777777" w:rsidR="0047412E" w:rsidRDefault="0047412E" w:rsidP="009432B0">
      <w:pPr>
        <w:pStyle w:val="FootnoteText"/>
      </w:pPr>
      <w:r>
        <w:rPr>
          <w:rStyle w:val="FootnoteReference"/>
        </w:rPr>
        <w:footnoteRef/>
      </w:r>
      <w:r>
        <w:t xml:space="preserve"> Photo credit: A2Mac1</w:t>
      </w:r>
    </w:p>
  </w:footnote>
  <w:footnote w:id="43">
    <w:p w14:paraId="774C838A" w14:textId="77777777" w:rsidR="0047412E" w:rsidRDefault="0047412E" w:rsidP="0089016D">
      <w:pPr>
        <w:pStyle w:val="FootnoteText"/>
      </w:pPr>
      <w:r>
        <w:rPr>
          <w:rStyle w:val="FootnoteReference"/>
        </w:rPr>
        <w:footnoteRef/>
      </w:r>
      <w:r>
        <w:t xml:space="preserve"> Image copyright: System Plus Consulting, 2019</w:t>
      </w:r>
    </w:p>
  </w:footnote>
  <w:footnote w:id="44">
    <w:p w14:paraId="6EED6BA3" w14:textId="77777777" w:rsidR="0047412E" w:rsidRDefault="0047412E" w:rsidP="0089016D">
      <w:pPr>
        <w:pStyle w:val="FootnoteText"/>
      </w:pPr>
      <w:r>
        <w:rPr>
          <w:rStyle w:val="FootnoteReference"/>
        </w:rPr>
        <w:footnoteRef/>
      </w:r>
      <w:r>
        <w:t xml:space="preserve"> Image copyright: System Plus Consulting, 2019</w:t>
      </w:r>
    </w:p>
  </w:footnote>
  <w:footnote w:id="45">
    <w:p w14:paraId="2547502A" w14:textId="77777777" w:rsidR="0047412E" w:rsidRDefault="0047412E" w:rsidP="0089016D">
      <w:pPr>
        <w:pStyle w:val="FootnoteText"/>
      </w:pPr>
      <w:r>
        <w:rPr>
          <w:rStyle w:val="FootnoteReference"/>
        </w:rPr>
        <w:footnoteRef/>
      </w:r>
      <w:r>
        <w:t xml:space="preserve"> Image copyright: System Plus Consulting, 2019</w:t>
      </w:r>
    </w:p>
  </w:footnote>
  <w:footnote w:id="46">
    <w:p w14:paraId="3BDB3027" w14:textId="77777777" w:rsidR="0047412E" w:rsidRDefault="0047412E" w:rsidP="0089016D">
      <w:pPr>
        <w:pStyle w:val="FootnoteText"/>
      </w:pPr>
      <w:r>
        <w:rPr>
          <w:rStyle w:val="FootnoteReference"/>
        </w:rPr>
        <w:footnoteRef/>
      </w:r>
      <w:r>
        <w:t xml:space="preserve"> Image copyright: System Plus Consulting, 2019</w:t>
      </w:r>
    </w:p>
  </w:footnote>
  <w:footnote w:id="47">
    <w:p w14:paraId="24F5F217" w14:textId="58CC9B69" w:rsidR="0047412E" w:rsidRDefault="0047412E">
      <w:pPr>
        <w:pStyle w:val="FootnoteText"/>
      </w:pPr>
      <w:r>
        <w:rPr>
          <w:rStyle w:val="FootnoteReference"/>
        </w:rPr>
        <w:footnoteRef/>
      </w:r>
      <w:r>
        <w:t xml:space="preserve"> Image copyright: System Plus Consulting, 2019</w:t>
      </w:r>
    </w:p>
  </w:footnote>
  <w:footnote w:id="48">
    <w:p w14:paraId="211A8574" w14:textId="4254F810" w:rsidR="0047412E" w:rsidRDefault="0047412E">
      <w:pPr>
        <w:pStyle w:val="FootnoteText"/>
      </w:pPr>
      <w:r>
        <w:rPr>
          <w:rStyle w:val="FootnoteReference"/>
        </w:rPr>
        <w:footnoteRef/>
      </w:r>
      <w:r>
        <w:t xml:space="preserve"> Image copyright: System Plus Consulting, 2019</w:t>
      </w:r>
    </w:p>
  </w:footnote>
  <w:footnote w:id="49">
    <w:p w14:paraId="01E86679" w14:textId="77777777" w:rsidR="0047412E" w:rsidRDefault="0047412E" w:rsidP="0046615B">
      <w:pPr>
        <w:pStyle w:val="FootnoteText"/>
      </w:pPr>
      <w:r>
        <w:rPr>
          <w:rStyle w:val="FootnoteReference"/>
        </w:rPr>
        <w:footnoteRef/>
      </w:r>
      <w:r>
        <w:t xml:space="preserve"> Image copyright: System Plus Consulting, 2017</w:t>
      </w:r>
    </w:p>
  </w:footnote>
  <w:footnote w:id="50">
    <w:p w14:paraId="0C6DC11C" w14:textId="4DB91D55" w:rsidR="0047412E" w:rsidRDefault="0047412E">
      <w:pPr>
        <w:pStyle w:val="FootnoteText"/>
      </w:pPr>
      <w:r>
        <w:rPr>
          <w:rStyle w:val="FootnoteReference"/>
        </w:rPr>
        <w:footnoteRef/>
      </w:r>
      <w:r>
        <w:t xml:space="preserve"> Image copyright: System Plus Consulting, 2017</w:t>
      </w:r>
    </w:p>
  </w:footnote>
  <w:footnote w:id="51">
    <w:p w14:paraId="144D5DF3" w14:textId="7A0F006C" w:rsidR="0047412E" w:rsidRDefault="0047412E">
      <w:pPr>
        <w:pStyle w:val="FootnoteText"/>
      </w:pPr>
      <w:r>
        <w:rPr>
          <w:rStyle w:val="FootnoteReference"/>
        </w:rPr>
        <w:footnoteRef/>
      </w:r>
      <w:r>
        <w:t xml:space="preserve"> Image copyright: System Plus Consulting, 2017</w:t>
      </w:r>
    </w:p>
  </w:footnote>
  <w:footnote w:id="52">
    <w:p w14:paraId="594AED65" w14:textId="627FE46F" w:rsidR="0047412E" w:rsidRDefault="0047412E" w:rsidP="00023B3F">
      <w:pPr>
        <w:pStyle w:val="FootnoteText"/>
      </w:pPr>
      <w:r>
        <w:rPr>
          <w:rStyle w:val="FootnoteReference"/>
        </w:rPr>
        <w:footnoteRef/>
      </w:r>
      <w:r>
        <w:t xml:space="preserve"> Source: Robert Bosch GmbH, Fourth generation long-range radar sensor (LRR4)</w:t>
      </w:r>
    </w:p>
  </w:footnote>
  <w:footnote w:id="53">
    <w:p w14:paraId="2C3B05C0" w14:textId="46895762" w:rsidR="0047412E" w:rsidRDefault="0047412E">
      <w:pPr>
        <w:pStyle w:val="FootnoteText"/>
      </w:pPr>
      <w:r>
        <w:rPr>
          <w:rStyle w:val="FootnoteReference"/>
        </w:rPr>
        <w:footnoteRef/>
      </w:r>
      <w:r>
        <w:t xml:space="preserve"> Image copyright: System Plus Consulting, 2017</w:t>
      </w:r>
    </w:p>
  </w:footnote>
  <w:footnote w:id="54">
    <w:p w14:paraId="76BE753C" w14:textId="77777777" w:rsidR="0047412E" w:rsidRDefault="0047412E" w:rsidP="0046615B">
      <w:pPr>
        <w:pStyle w:val="FootnoteText"/>
      </w:pPr>
      <w:r>
        <w:rPr>
          <w:rStyle w:val="FootnoteReference"/>
        </w:rPr>
        <w:footnoteRef/>
      </w:r>
      <w:r>
        <w:t xml:space="preserve"> Image copyright: System Plus Consulting, 2018</w:t>
      </w:r>
    </w:p>
  </w:footnote>
  <w:footnote w:id="55">
    <w:p w14:paraId="3B456C0F" w14:textId="74B61B84" w:rsidR="0047412E" w:rsidRDefault="0047412E">
      <w:pPr>
        <w:pStyle w:val="FootnoteText"/>
      </w:pPr>
      <w:r>
        <w:rPr>
          <w:rStyle w:val="FootnoteReference"/>
        </w:rPr>
        <w:footnoteRef/>
      </w:r>
      <w:r>
        <w:t xml:space="preserve"> Image copyright: System Plus Consulting, 2018</w:t>
      </w:r>
    </w:p>
  </w:footnote>
  <w:footnote w:id="56">
    <w:p w14:paraId="09E08BC1" w14:textId="6AA61492" w:rsidR="0047412E" w:rsidRDefault="0047412E">
      <w:pPr>
        <w:pStyle w:val="FootnoteText"/>
      </w:pPr>
      <w:r>
        <w:rPr>
          <w:rStyle w:val="FootnoteReference"/>
        </w:rPr>
        <w:footnoteRef/>
      </w:r>
      <w:r>
        <w:t xml:space="preserve"> Image copyright: System Plus Consulting, 2018</w:t>
      </w:r>
    </w:p>
  </w:footnote>
  <w:footnote w:id="57">
    <w:p w14:paraId="6888563F" w14:textId="635B90B2" w:rsidR="0047412E" w:rsidRDefault="0047412E">
      <w:pPr>
        <w:pStyle w:val="FootnoteText"/>
      </w:pPr>
      <w:r>
        <w:rPr>
          <w:rStyle w:val="FootnoteReference"/>
        </w:rPr>
        <w:footnoteRef/>
      </w:r>
      <w:r>
        <w:t xml:space="preserve"> Image copyright: System Plus Consulting, 2018</w:t>
      </w:r>
    </w:p>
  </w:footnote>
  <w:footnote w:id="58">
    <w:p w14:paraId="3BF927DE" w14:textId="672791C9" w:rsidR="0047412E" w:rsidRDefault="0047412E">
      <w:pPr>
        <w:pStyle w:val="FootnoteText"/>
      </w:pPr>
      <w:r>
        <w:rPr>
          <w:rStyle w:val="FootnoteReference"/>
        </w:rPr>
        <w:footnoteRef/>
      </w:r>
      <w:r>
        <w:t xml:space="preserve"> Image copyright: System Plus Consulting, 2018</w:t>
      </w:r>
    </w:p>
  </w:footnote>
  <w:footnote w:id="59">
    <w:p w14:paraId="40301E24" w14:textId="6CED2444" w:rsidR="0047412E" w:rsidRDefault="0047412E">
      <w:pPr>
        <w:pStyle w:val="FootnoteText"/>
      </w:pPr>
      <w:r>
        <w:rPr>
          <w:rStyle w:val="FootnoteReference"/>
        </w:rPr>
        <w:footnoteRef/>
      </w:r>
      <w:r>
        <w:t xml:space="preserve"> Image copyright: System Plus Consulting, 2018</w:t>
      </w:r>
    </w:p>
  </w:footnote>
  <w:footnote w:id="60">
    <w:p w14:paraId="569BAB65" w14:textId="2F1E2B1B" w:rsidR="0047412E" w:rsidRDefault="0047412E">
      <w:pPr>
        <w:pStyle w:val="FootnoteText"/>
      </w:pPr>
      <w:r>
        <w:rPr>
          <w:rStyle w:val="FootnoteReference"/>
        </w:rPr>
        <w:footnoteRef/>
      </w:r>
      <w:r>
        <w:t xml:space="preserve"> Image copyright: System Plus Consulting, 2018</w:t>
      </w:r>
    </w:p>
  </w:footnote>
  <w:footnote w:id="61">
    <w:p w14:paraId="4C67DDF5" w14:textId="38BB8D1A" w:rsidR="0047412E" w:rsidRDefault="0047412E">
      <w:pPr>
        <w:pStyle w:val="FootnoteText"/>
      </w:pPr>
      <w:r>
        <w:rPr>
          <w:rStyle w:val="FootnoteReference"/>
        </w:rPr>
        <w:footnoteRef/>
      </w:r>
      <w:r>
        <w:t xml:space="preserve"> Image copyright: System Plus Consulting, 2018</w:t>
      </w:r>
    </w:p>
  </w:footnote>
  <w:footnote w:id="62">
    <w:p w14:paraId="1E136609" w14:textId="2BC72F35" w:rsidR="0047412E" w:rsidRDefault="0047412E">
      <w:pPr>
        <w:pStyle w:val="FootnoteText"/>
      </w:pPr>
      <w:r>
        <w:rPr>
          <w:rStyle w:val="FootnoteReference"/>
        </w:rPr>
        <w:footnoteRef/>
      </w:r>
      <w:r>
        <w:t xml:space="preserve"> Image copyright: System Plus Consulting, 2018</w:t>
      </w:r>
    </w:p>
  </w:footnote>
  <w:footnote w:id="63">
    <w:p w14:paraId="78B28368" w14:textId="77777777" w:rsidR="0047412E" w:rsidRDefault="0047412E" w:rsidP="0046615B">
      <w:pPr>
        <w:pStyle w:val="FootnoteText"/>
      </w:pPr>
      <w:r>
        <w:rPr>
          <w:rStyle w:val="FootnoteReference"/>
        </w:rPr>
        <w:footnoteRef/>
      </w:r>
      <w:r>
        <w:t xml:space="preserve"> Image copyright: System Plus Consulting, 2017</w:t>
      </w:r>
    </w:p>
  </w:footnote>
  <w:footnote w:id="64">
    <w:p w14:paraId="04392304" w14:textId="6AD624D2" w:rsidR="0047412E" w:rsidRDefault="0047412E">
      <w:pPr>
        <w:pStyle w:val="FootnoteText"/>
      </w:pPr>
      <w:r>
        <w:rPr>
          <w:rStyle w:val="FootnoteReference"/>
        </w:rPr>
        <w:footnoteRef/>
      </w:r>
      <w:r>
        <w:t xml:space="preserve"> Image copyright: System Plus Consulting, 2017</w:t>
      </w:r>
    </w:p>
  </w:footnote>
  <w:footnote w:id="65">
    <w:p w14:paraId="4E957722" w14:textId="28128DC9" w:rsidR="0047412E" w:rsidRDefault="0047412E">
      <w:pPr>
        <w:pStyle w:val="FootnoteText"/>
      </w:pPr>
      <w:r>
        <w:rPr>
          <w:rStyle w:val="FootnoteReference"/>
        </w:rPr>
        <w:footnoteRef/>
      </w:r>
      <w:r>
        <w:t xml:space="preserve"> Images copyright: System Plus Consulting, 2017</w:t>
      </w:r>
    </w:p>
  </w:footnote>
  <w:footnote w:id="66">
    <w:p w14:paraId="4F70251A" w14:textId="4A8409B9" w:rsidR="0047412E" w:rsidRDefault="0047412E">
      <w:pPr>
        <w:pStyle w:val="FootnoteText"/>
      </w:pPr>
      <w:r>
        <w:rPr>
          <w:rStyle w:val="FootnoteReference"/>
        </w:rPr>
        <w:footnoteRef/>
      </w:r>
      <w:r>
        <w:t xml:space="preserve"> Image copyright: System Plus Consulting, 2017</w:t>
      </w:r>
    </w:p>
  </w:footnote>
  <w:footnote w:id="67">
    <w:p w14:paraId="32FF29BF" w14:textId="2DA6708E" w:rsidR="0047412E" w:rsidRDefault="0047412E">
      <w:pPr>
        <w:pStyle w:val="FootnoteText"/>
      </w:pPr>
      <w:r>
        <w:rPr>
          <w:rStyle w:val="FootnoteReference"/>
        </w:rPr>
        <w:footnoteRef/>
      </w:r>
      <w:r>
        <w:t xml:space="preserve"> Image copyright: System Plus Consulting, 2017</w:t>
      </w:r>
    </w:p>
  </w:footnote>
  <w:footnote w:id="68">
    <w:p w14:paraId="4B40A863" w14:textId="4CE719FB" w:rsidR="0047412E" w:rsidRDefault="0047412E">
      <w:pPr>
        <w:pStyle w:val="FootnoteText"/>
      </w:pPr>
      <w:r>
        <w:rPr>
          <w:rStyle w:val="FootnoteReference"/>
        </w:rPr>
        <w:footnoteRef/>
      </w:r>
      <w:r>
        <w:t xml:space="preserve"> Image copyright: System Plus Consulting, 2017</w:t>
      </w:r>
    </w:p>
  </w:footnote>
  <w:footnote w:id="69">
    <w:p w14:paraId="207E8DA5" w14:textId="3AA16B4F" w:rsidR="0047412E" w:rsidRDefault="0047412E">
      <w:pPr>
        <w:pStyle w:val="FootnoteText"/>
      </w:pPr>
      <w:r>
        <w:rPr>
          <w:rStyle w:val="FootnoteReference"/>
        </w:rPr>
        <w:footnoteRef/>
      </w:r>
      <w:r>
        <w:t xml:space="preserve"> Image copyright: System Plus Consulting, 2017</w:t>
      </w:r>
    </w:p>
  </w:footnote>
  <w:footnote w:id="70">
    <w:p w14:paraId="26239C3F" w14:textId="1CEA9A6D" w:rsidR="0047412E" w:rsidRDefault="0047412E">
      <w:pPr>
        <w:pStyle w:val="FootnoteText"/>
      </w:pPr>
      <w:r>
        <w:rPr>
          <w:rStyle w:val="FootnoteReference"/>
        </w:rPr>
        <w:footnoteRef/>
      </w:r>
      <w:r>
        <w:t xml:space="preserve"> Image copyright: System Plus Consulting, 2017</w:t>
      </w:r>
    </w:p>
  </w:footnote>
  <w:footnote w:id="71">
    <w:p w14:paraId="16B66173" w14:textId="5C850C81" w:rsidR="0047412E" w:rsidRDefault="0047412E">
      <w:pPr>
        <w:pStyle w:val="FootnoteText"/>
      </w:pPr>
      <w:r>
        <w:rPr>
          <w:rStyle w:val="FootnoteReference"/>
        </w:rPr>
        <w:footnoteRef/>
      </w:r>
      <w:r>
        <w:t xml:space="preserve"> Image copyright: System Plus Consulting, 2017</w:t>
      </w:r>
    </w:p>
  </w:footnote>
  <w:footnote w:id="72">
    <w:p w14:paraId="0E6693EC" w14:textId="5BDACAFC" w:rsidR="0047412E" w:rsidRDefault="0047412E">
      <w:pPr>
        <w:pStyle w:val="FootnoteText"/>
      </w:pPr>
      <w:r>
        <w:rPr>
          <w:rStyle w:val="FootnoteReference"/>
        </w:rPr>
        <w:footnoteRef/>
      </w:r>
      <w:r>
        <w:t xml:space="preserve"> Image copyright: System Plus Consulting, 2017</w:t>
      </w:r>
    </w:p>
  </w:footnote>
  <w:footnote w:id="73">
    <w:p w14:paraId="5C60E301" w14:textId="4F16B02F" w:rsidR="0047412E" w:rsidRDefault="0047412E">
      <w:pPr>
        <w:pStyle w:val="FootnoteText"/>
      </w:pPr>
      <w:r>
        <w:rPr>
          <w:rStyle w:val="FootnoteReference"/>
        </w:rPr>
        <w:footnoteRef/>
      </w:r>
      <w:r>
        <w:t xml:space="preserve"> Image copyright: System Plus Consulting, 2017</w:t>
      </w:r>
    </w:p>
  </w:footnote>
  <w:footnote w:id="74">
    <w:p w14:paraId="06FD7115" w14:textId="5B2D7890" w:rsidR="0047412E" w:rsidRDefault="0047412E">
      <w:pPr>
        <w:pStyle w:val="FootnoteText"/>
      </w:pPr>
      <w:r>
        <w:rPr>
          <w:rStyle w:val="FootnoteReference"/>
        </w:rPr>
        <w:footnoteRef/>
      </w:r>
      <w:r>
        <w:t xml:space="preserve"> Images credit: A2Mac1 with Ricardo markings</w:t>
      </w:r>
    </w:p>
  </w:footnote>
  <w:footnote w:id="75">
    <w:p w14:paraId="1C962B03" w14:textId="257A00E8" w:rsidR="0047412E" w:rsidRDefault="0047412E">
      <w:pPr>
        <w:pStyle w:val="FootnoteText"/>
      </w:pPr>
      <w:r>
        <w:rPr>
          <w:rStyle w:val="FootnoteReference"/>
        </w:rPr>
        <w:footnoteRef/>
      </w:r>
      <w:r>
        <w:t xml:space="preserve"> Image credit: A2Mac1 with Ricardo table inset and markings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501381" w14:textId="77777777" w:rsidR="0047412E" w:rsidRDefault="0047412E">
    <w:pPr>
      <w:pStyle w:val="Header"/>
    </w:pPr>
    <w:r w:rsidRPr="009C4807">
      <w:rPr>
        <w:noProof/>
      </w:rPr>
      <w:drawing>
        <wp:inline distT="0" distB="0" distL="0" distR="0" wp14:anchorId="20D9ADF2" wp14:editId="59F2D0B0">
          <wp:extent cx="533400" cy="304800"/>
          <wp:effectExtent l="19050" t="0" r="0" b="0"/>
          <wp:docPr id="899" name="Picture 1"/>
          <wp:cNvGraphicFramePr/>
          <a:graphic xmlns:a="http://schemas.openxmlformats.org/drawingml/2006/main">
            <a:graphicData uri="http://schemas.openxmlformats.org/drawingml/2006/picture">
              <pic:pic xmlns:pic="http://schemas.openxmlformats.org/drawingml/2006/picture">
                <pic:nvPicPr>
                  <pic:cNvPr id="39939" name="Picture 25"/>
                  <pic:cNvPicPr>
                    <a:picLocks noChangeAspect="1" noChangeArrowheads="1"/>
                  </pic:cNvPicPr>
                </pic:nvPicPr>
                <pic:blipFill>
                  <a:blip r:embed="rId1" cstate="print"/>
                  <a:srcRect/>
                  <a:stretch>
                    <a:fillRect/>
                  </a:stretch>
                </pic:blipFill>
                <pic:spPr bwMode="auto">
                  <a:xfrm>
                    <a:off x="0" y="0"/>
                    <a:ext cx="536886" cy="306792"/>
                  </a:xfrm>
                  <a:prstGeom prst="rect">
                    <a:avLst/>
                  </a:prstGeom>
                  <a:noFill/>
                  <a:ln w="9525">
                    <a:noFill/>
                    <a:miter lim="800000"/>
                    <a:headEnd/>
                    <a:tailEnd/>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5BB9CA" w14:textId="77777777" w:rsidR="0047412E" w:rsidRDefault="0047412E">
    <w:pPr>
      <w:pStyle w:val="Header"/>
    </w:pPr>
    <w:r w:rsidRPr="00600F45">
      <w:rPr>
        <w:noProof/>
      </w:rPr>
      <w:drawing>
        <wp:inline distT="0" distB="0" distL="0" distR="0" wp14:anchorId="533CDD7B" wp14:editId="6109A6F3">
          <wp:extent cx="533400" cy="304800"/>
          <wp:effectExtent l="19050" t="0" r="0" b="0"/>
          <wp:docPr id="926" name="Picture 926"/>
          <wp:cNvGraphicFramePr/>
          <a:graphic xmlns:a="http://schemas.openxmlformats.org/drawingml/2006/main">
            <a:graphicData uri="http://schemas.openxmlformats.org/drawingml/2006/picture">
              <pic:pic xmlns:pic="http://schemas.openxmlformats.org/drawingml/2006/picture">
                <pic:nvPicPr>
                  <pic:cNvPr id="39939" name="Picture 25"/>
                  <pic:cNvPicPr>
                    <a:picLocks noChangeAspect="1" noChangeArrowheads="1"/>
                  </pic:cNvPicPr>
                </pic:nvPicPr>
                <pic:blipFill>
                  <a:blip r:embed="rId1" cstate="print"/>
                  <a:srcRect/>
                  <a:stretch>
                    <a:fillRect/>
                  </a:stretch>
                </pic:blipFill>
                <pic:spPr bwMode="auto">
                  <a:xfrm>
                    <a:off x="0" y="0"/>
                    <a:ext cx="536886" cy="306792"/>
                  </a:xfrm>
                  <a:prstGeom prst="rect">
                    <a:avLst/>
                  </a:prstGeom>
                  <a:noFill/>
                  <a:ln w="9525">
                    <a:noFill/>
                    <a:miter lim="800000"/>
                    <a:headEnd/>
                    <a:tailEnd/>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1B1E91" w14:textId="77777777" w:rsidR="0047412E" w:rsidRDefault="0047412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E1CBA0" w14:textId="77777777" w:rsidR="0047412E" w:rsidRDefault="0047412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27E488" w14:textId="77777777" w:rsidR="0047412E" w:rsidRDefault="0047412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AEFA4C2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0128408"/>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9EE65CB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F3EE746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A1861962"/>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FC04C8A"/>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6E4A97A"/>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484802E"/>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9"/>
    <w:multiLevelType w:val="singleLevel"/>
    <w:tmpl w:val="83722C1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3910ADA"/>
    <w:multiLevelType w:val="hybridMultilevel"/>
    <w:tmpl w:val="F8EC11AC"/>
    <w:lvl w:ilvl="0" w:tplc="B352DB1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5C46BF8"/>
    <w:multiLevelType w:val="hybridMultilevel"/>
    <w:tmpl w:val="826E45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EA74780"/>
    <w:multiLevelType w:val="hybridMultilevel"/>
    <w:tmpl w:val="793445C2"/>
    <w:lvl w:ilvl="0" w:tplc="B4C8F644">
      <w:start w:val="1"/>
      <w:numFmt w:val="bullet"/>
      <w:lvlText w:val=""/>
      <w:lvlJc w:val="left"/>
      <w:pPr>
        <w:ind w:left="1624" w:hanging="360"/>
      </w:pPr>
      <w:rPr>
        <w:rFonts w:ascii="Symbol" w:hAnsi="Symbol" w:hint="default"/>
      </w:rPr>
    </w:lvl>
    <w:lvl w:ilvl="1" w:tplc="04090003">
      <w:start w:val="1"/>
      <w:numFmt w:val="bullet"/>
      <w:lvlText w:val="o"/>
      <w:lvlJc w:val="left"/>
      <w:pPr>
        <w:ind w:left="2344" w:hanging="360"/>
      </w:pPr>
      <w:rPr>
        <w:rFonts w:ascii="Courier New" w:hAnsi="Courier New" w:cs="Courier New" w:hint="default"/>
      </w:rPr>
    </w:lvl>
    <w:lvl w:ilvl="2" w:tplc="04090005" w:tentative="1">
      <w:start w:val="1"/>
      <w:numFmt w:val="bullet"/>
      <w:lvlText w:val=""/>
      <w:lvlJc w:val="left"/>
      <w:pPr>
        <w:ind w:left="3064" w:hanging="360"/>
      </w:pPr>
      <w:rPr>
        <w:rFonts w:ascii="Wingdings" w:hAnsi="Wingdings" w:hint="default"/>
      </w:rPr>
    </w:lvl>
    <w:lvl w:ilvl="3" w:tplc="04090001" w:tentative="1">
      <w:start w:val="1"/>
      <w:numFmt w:val="bullet"/>
      <w:lvlText w:val=""/>
      <w:lvlJc w:val="left"/>
      <w:pPr>
        <w:ind w:left="3784" w:hanging="360"/>
      </w:pPr>
      <w:rPr>
        <w:rFonts w:ascii="Symbol" w:hAnsi="Symbol" w:hint="default"/>
      </w:rPr>
    </w:lvl>
    <w:lvl w:ilvl="4" w:tplc="04090003" w:tentative="1">
      <w:start w:val="1"/>
      <w:numFmt w:val="bullet"/>
      <w:lvlText w:val="o"/>
      <w:lvlJc w:val="left"/>
      <w:pPr>
        <w:ind w:left="4504" w:hanging="360"/>
      </w:pPr>
      <w:rPr>
        <w:rFonts w:ascii="Courier New" w:hAnsi="Courier New" w:cs="Courier New" w:hint="default"/>
      </w:rPr>
    </w:lvl>
    <w:lvl w:ilvl="5" w:tplc="04090005" w:tentative="1">
      <w:start w:val="1"/>
      <w:numFmt w:val="bullet"/>
      <w:lvlText w:val=""/>
      <w:lvlJc w:val="left"/>
      <w:pPr>
        <w:ind w:left="5224" w:hanging="360"/>
      </w:pPr>
      <w:rPr>
        <w:rFonts w:ascii="Wingdings" w:hAnsi="Wingdings" w:hint="default"/>
      </w:rPr>
    </w:lvl>
    <w:lvl w:ilvl="6" w:tplc="04090001" w:tentative="1">
      <w:start w:val="1"/>
      <w:numFmt w:val="bullet"/>
      <w:lvlText w:val=""/>
      <w:lvlJc w:val="left"/>
      <w:pPr>
        <w:ind w:left="5944" w:hanging="360"/>
      </w:pPr>
      <w:rPr>
        <w:rFonts w:ascii="Symbol" w:hAnsi="Symbol" w:hint="default"/>
      </w:rPr>
    </w:lvl>
    <w:lvl w:ilvl="7" w:tplc="04090003" w:tentative="1">
      <w:start w:val="1"/>
      <w:numFmt w:val="bullet"/>
      <w:lvlText w:val="o"/>
      <w:lvlJc w:val="left"/>
      <w:pPr>
        <w:ind w:left="6664" w:hanging="360"/>
      </w:pPr>
      <w:rPr>
        <w:rFonts w:ascii="Courier New" w:hAnsi="Courier New" w:cs="Courier New" w:hint="default"/>
      </w:rPr>
    </w:lvl>
    <w:lvl w:ilvl="8" w:tplc="04090005" w:tentative="1">
      <w:start w:val="1"/>
      <w:numFmt w:val="bullet"/>
      <w:lvlText w:val=""/>
      <w:lvlJc w:val="left"/>
      <w:pPr>
        <w:ind w:left="7384" w:hanging="360"/>
      </w:pPr>
      <w:rPr>
        <w:rFonts w:ascii="Wingdings" w:hAnsi="Wingdings" w:hint="default"/>
      </w:rPr>
    </w:lvl>
  </w:abstractNum>
  <w:abstractNum w:abstractNumId="12" w15:restartNumberingAfterBreak="0">
    <w:nsid w:val="0FD76B67"/>
    <w:multiLevelType w:val="hybridMultilevel"/>
    <w:tmpl w:val="3BE887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3D0383E"/>
    <w:multiLevelType w:val="hybridMultilevel"/>
    <w:tmpl w:val="1C541188"/>
    <w:lvl w:ilvl="0" w:tplc="D65059F2">
      <w:start w:val="1"/>
      <w:numFmt w:val="decimal"/>
      <w:lvlText w:val="%1."/>
      <w:lvlJc w:val="left"/>
      <w:pPr>
        <w:ind w:left="1215" w:hanging="85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44843F0"/>
    <w:multiLevelType w:val="hybridMultilevel"/>
    <w:tmpl w:val="45CC1E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67D76E1"/>
    <w:multiLevelType w:val="hybridMultilevel"/>
    <w:tmpl w:val="DE12EA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7734B79"/>
    <w:multiLevelType w:val="hybridMultilevel"/>
    <w:tmpl w:val="408EF3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94066C8"/>
    <w:multiLevelType w:val="hybridMultilevel"/>
    <w:tmpl w:val="B6CC570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9DD63B3"/>
    <w:multiLevelType w:val="hybridMultilevel"/>
    <w:tmpl w:val="254AF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ECB7D03"/>
    <w:multiLevelType w:val="hybridMultilevel"/>
    <w:tmpl w:val="4F4EC5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0CD101F"/>
    <w:multiLevelType w:val="hybridMultilevel"/>
    <w:tmpl w:val="33186D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D6407DE"/>
    <w:multiLevelType w:val="multilevel"/>
    <w:tmpl w:val="0D106452"/>
    <w:lvl w:ilvl="0">
      <w:start w:val="4"/>
      <w:numFmt w:val="decimal"/>
      <w:lvlText w:val="%1"/>
      <w:lvlJc w:val="left"/>
      <w:pPr>
        <w:tabs>
          <w:tab w:val="num" w:pos="420"/>
        </w:tabs>
        <w:ind w:left="420" w:hanging="420"/>
      </w:pPr>
      <w:rPr>
        <w:rFonts w:hint="default"/>
      </w:rPr>
    </w:lvl>
    <w:lvl w:ilvl="1">
      <w:start w:val="2"/>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Zero"/>
      <w:lvlText w:val="%1.%2.%3.%4"/>
      <w:lvlJc w:val="left"/>
      <w:pPr>
        <w:tabs>
          <w:tab w:val="num" w:pos="720"/>
        </w:tabs>
        <w:ind w:left="720" w:hanging="720"/>
      </w:pPr>
      <w:rPr>
        <w:rFonts w:hint="default"/>
      </w:rPr>
    </w:lvl>
    <w:lvl w:ilvl="4">
      <w:start w:val="1"/>
      <w:numFmt w:val="decimal"/>
      <w:pStyle w:val="RB5"/>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2" w15:restartNumberingAfterBreak="0">
    <w:nsid w:val="312F18FB"/>
    <w:multiLevelType w:val="hybridMultilevel"/>
    <w:tmpl w:val="F72E2AAE"/>
    <w:lvl w:ilvl="0" w:tplc="B4C8F644">
      <w:start w:val="1"/>
      <w:numFmt w:val="bullet"/>
      <w:lvlText w:val=""/>
      <w:lvlJc w:val="left"/>
      <w:pPr>
        <w:tabs>
          <w:tab w:val="num" w:pos="648"/>
        </w:tabs>
        <w:ind w:left="576" w:hanging="288"/>
      </w:pPr>
      <w:rPr>
        <w:rFonts w:ascii="Symbol" w:hAnsi="Symbol" w:hint="default"/>
      </w:rPr>
    </w:lvl>
    <w:lvl w:ilvl="1" w:tplc="04090003">
      <w:start w:val="1"/>
      <w:numFmt w:val="bullet"/>
      <w:lvlText w:val="o"/>
      <w:lvlJc w:val="left"/>
      <w:pPr>
        <w:ind w:left="1728" w:hanging="360"/>
      </w:pPr>
      <w:rPr>
        <w:rFonts w:ascii="Courier New" w:hAnsi="Courier New" w:cs="Courier New" w:hint="default"/>
      </w:rPr>
    </w:lvl>
    <w:lvl w:ilvl="2" w:tplc="04090005">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23" w15:restartNumberingAfterBreak="0">
    <w:nsid w:val="40DE41EE"/>
    <w:multiLevelType w:val="hybridMultilevel"/>
    <w:tmpl w:val="FEC45B2E"/>
    <w:lvl w:ilvl="0" w:tplc="0504D662">
      <w:start w:val="1"/>
      <w:numFmt w:val="bullet"/>
      <w:lvlText w:val="o"/>
      <w:lvlJc w:val="left"/>
      <w:pPr>
        <w:ind w:left="1440" w:hanging="360"/>
      </w:pPr>
      <w:rPr>
        <w:rFonts w:ascii="Courier New" w:hAnsi="Courier New" w:hint="default"/>
        <w:sz w:val="1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42C54A2D"/>
    <w:multiLevelType w:val="hybridMultilevel"/>
    <w:tmpl w:val="D9FE5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4DD051F"/>
    <w:multiLevelType w:val="hybridMultilevel"/>
    <w:tmpl w:val="4F6C6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803660F"/>
    <w:multiLevelType w:val="hybridMultilevel"/>
    <w:tmpl w:val="49861B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E8763D3"/>
    <w:multiLevelType w:val="hybridMultilevel"/>
    <w:tmpl w:val="BAEC81D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08A7A53"/>
    <w:multiLevelType w:val="hybridMultilevel"/>
    <w:tmpl w:val="40126C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18D538C"/>
    <w:multiLevelType w:val="hybridMultilevel"/>
    <w:tmpl w:val="E280CE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2026CEA"/>
    <w:multiLevelType w:val="hybridMultilevel"/>
    <w:tmpl w:val="D42060F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52F461E"/>
    <w:multiLevelType w:val="hybridMultilevel"/>
    <w:tmpl w:val="5E3C89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57F357D"/>
    <w:multiLevelType w:val="hybridMultilevel"/>
    <w:tmpl w:val="3042ACE0"/>
    <w:lvl w:ilvl="0" w:tplc="59E29CAE">
      <w:start w:val="1"/>
      <w:numFmt w:val="decimal"/>
      <w:lvlText w:val="%1)"/>
      <w:lvlJc w:val="left"/>
      <w:pPr>
        <w:ind w:left="1210" w:hanging="360"/>
      </w:pPr>
      <w:rPr>
        <w:rFonts w:hint="default"/>
      </w:rPr>
    </w:lvl>
    <w:lvl w:ilvl="1" w:tplc="04090019" w:tentative="1">
      <w:start w:val="1"/>
      <w:numFmt w:val="lowerLetter"/>
      <w:lvlText w:val="%2."/>
      <w:lvlJc w:val="left"/>
      <w:pPr>
        <w:ind w:left="1930" w:hanging="360"/>
      </w:pPr>
    </w:lvl>
    <w:lvl w:ilvl="2" w:tplc="0409001B" w:tentative="1">
      <w:start w:val="1"/>
      <w:numFmt w:val="lowerRoman"/>
      <w:lvlText w:val="%3."/>
      <w:lvlJc w:val="right"/>
      <w:pPr>
        <w:ind w:left="2650" w:hanging="180"/>
      </w:pPr>
    </w:lvl>
    <w:lvl w:ilvl="3" w:tplc="0409000F" w:tentative="1">
      <w:start w:val="1"/>
      <w:numFmt w:val="decimal"/>
      <w:lvlText w:val="%4."/>
      <w:lvlJc w:val="left"/>
      <w:pPr>
        <w:ind w:left="3370" w:hanging="360"/>
      </w:pPr>
    </w:lvl>
    <w:lvl w:ilvl="4" w:tplc="04090019" w:tentative="1">
      <w:start w:val="1"/>
      <w:numFmt w:val="lowerLetter"/>
      <w:lvlText w:val="%5."/>
      <w:lvlJc w:val="left"/>
      <w:pPr>
        <w:ind w:left="4090" w:hanging="360"/>
      </w:pPr>
    </w:lvl>
    <w:lvl w:ilvl="5" w:tplc="0409001B" w:tentative="1">
      <w:start w:val="1"/>
      <w:numFmt w:val="lowerRoman"/>
      <w:lvlText w:val="%6."/>
      <w:lvlJc w:val="right"/>
      <w:pPr>
        <w:ind w:left="4810" w:hanging="180"/>
      </w:pPr>
    </w:lvl>
    <w:lvl w:ilvl="6" w:tplc="0409000F" w:tentative="1">
      <w:start w:val="1"/>
      <w:numFmt w:val="decimal"/>
      <w:lvlText w:val="%7."/>
      <w:lvlJc w:val="left"/>
      <w:pPr>
        <w:ind w:left="5530" w:hanging="360"/>
      </w:pPr>
    </w:lvl>
    <w:lvl w:ilvl="7" w:tplc="04090019" w:tentative="1">
      <w:start w:val="1"/>
      <w:numFmt w:val="lowerLetter"/>
      <w:lvlText w:val="%8."/>
      <w:lvlJc w:val="left"/>
      <w:pPr>
        <w:ind w:left="6250" w:hanging="360"/>
      </w:pPr>
    </w:lvl>
    <w:lvl w:ilvl="8" w:tplc="0409001B" w:tentative="1">
      <w:start w:val="1"/>
      <w:numFmt w:val="lowerRoman"/>
      <w:lvlText w:val="%9."/>
      <w:lvlJc w:val="right"/>
      <w:pPr>
        <w:ind w:left="6970" w:hanging="180"/>
      </w:pPr>
    </w:lvl>
  </w:abstractNum>
  <w:abstractNum w:abstractNumId="33" w15:restartNumberingAfterBreak="0">
    <w:nsid w:val="578134C6"/>
    <w:multiLevelType w:val="hybridMultilevel"/>
    <w:tmpl w:val="98EE4F74"/>
    <w:lvl w:ilvl="0" w:tplc="0409000F">
      <w:start w:val="1"/>
      <w:numFmt w:val="decimal"/>
      <w:lvlText w:val="%1."/>
      <w:lvlJc w:val="left"/>
      <w:pPr>
        <w:ind w:left="630" w:hanging="360"/>
      </w:p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34" w15:restartNumberingAfterBreak="0">
    <w:nsid w:val="57E704AC"/>
    <w:multiLevelType w:val="hybridMultilevel"/>
    <w:tmpl w:val="DB3E74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E1A5FC2"/>
    <w:multiLevelType w:val="hybridMultilevel"/>
    <w:tmpl w:val="B69C1A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FA507F8"/>
    <w:multiLevelType w:val="multilevel"/>
    <w:tmpl w:val="D2E67824"/>
    <w:lvl w:ilvl="0">
      <w:start w:val="1"/>
      <w:numFmt w:val="decimal"/>
      <w:pStyle w:val="STC1"/>
      <w:lvlText w:val="%1"/>
      <w:lvlJc w:val="left"/>
      <w:pPr>
        <w:tabs>
          <w:tab w:val="num" w:pos="432"/>
        </w:tabs>
        <w:ind w:left="432" w:hanging="432"/>
      </w:pPr>
    </w:lvl>
    <w:lvl w:ilvl="1">
      <w:start w:val="1"/>
      <w:numFmt w:val="decimal"/>
      <w:pStyle w:val="STC2"/>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37" w15:restartNumberingAfterBreak="0">
    <w:nsid w:val="6A0D3E6C"/>
    <w:multiLevelType w:val="hybridMultilevel"/>
    <w:tmpl w:val="03A2A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EDD7545"/>
    <w:multiLevelType w:val="hybridMultilevel"/>
    <w:tmpl w:val="2D08DAAA"/>
    <w:lvl w:ilvl="0" w:tplc="B4C8F64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FE62C24"/>
    <w:multiLevelType w:val="hybridMultilevel"/>
    <w:tmpl w:val="214481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2643F75"/>
    <w:multiLevelType w:val="multilevel"/>
    <w:tmpl w:val="0409001D"/>
    <w:lvl w:ilvl="0">
      <w:start w:val="1"/>
      <w:numFmt w:val="decimal"/>
      <w:lvlText w:val="%1)"/>
      <w:lvlJc w:val="lef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41" w15:restartNumberingAfterBreak="0">
    <w:nsid w:val="728F29AA"/>
    <w:multiLevelType w:val="hybridMultilevel"/>
    <w:tmpl w:val="18B6733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6805CDB"/>
    <w:multiLevelType w:val="hybridMultilevel"/>
    <w:tmpl w:val="D8106F8E"/>
    <w:lvl w:ilvl="0" w:tplc="B4C8F644">
      <w:start w:val="1"/>
      <w:numFmt w:val="bullet"/>
      <w:lvlText w:val=""/>
      <w:lvlJc w:val="left"/>
      <w:pPr>
        <w:tabs>
          <w:tab w:val="num" w:pos="648"/>
        </w:tabs>
        <w:ind w:left="576" w:hanging="288"/>
      </w:pPr>
      <w:rPr>
        <w:rFonts w:ascii="Symbol" w:hAnsi="Symbol" w:hint="default"/>
      </w:rPr>
    </w:lvl>
    <w:lvl w:ilvl="1" w:tplc="04090003">
      <w:start w:val="1"/>
      <w:numFmt w:val="bullet"/>
      <w:lvlText w:val="o"/>
      <w:lvlJc w:val="left"/>
      <w:pPr>
        <w:tabs>
          <w:tab w:val="num" w:pos="1728"/>
        </w:tabs>
        <w:ind w:left="1728" w:hanging="360"/>
      </w:pPr>
      <w:rPr>
        <w:rFonts w:ascii="Courier New" w:hAnsi="Courier New" w:cs="Courier New" w:hint="default"/>
      </w:rPr>
    </w:lvl>
    <w:lvl w:ilvl="2" w:tplc="04090005">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cs="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cs="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43" w15:restartNumberingAfterBreak="0">
    <w:nsid w:val="76D1039E"/>
    <w:multiLevelType w:val="hybridMultilevel"/>
    <w:tmpl w:val="FE9C6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BAD76EF"/>
    <w:multiLevelType w:val="hybridMultilevel"/>
    <w:tmpl w:val="E38887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CCB3BEA"/>
    <w:multiLevelType w:val="multilevel"/>
    <w:tmpl w:val="BC9AEA84"/>
    <w:lvl w:ilvl="0">
      <w:start w:val="1"/>
      <w:numFmt w:val="decimal"/>
      <w:pStyle w:val="RB1"/>
      <w:lvlText w:val="%1"/>
      <w:lvlJc w:val="left"/>
      <w:pPr>
        <w:tabs>
          <w:tab w:val="num" w:pos="1080"/>
        </w:tabs>
        <w:ind w:left="1080" w:hanging="1080"/>
      </w:pPr>
    </w:lvl>
    <w:lvl w:ilvl="1">
      <w:start w:val="1"/>
      <w:numFmt w:val="decimal"/>
      <w:lvlText w:val="%1.%2"/>
      <w:lvlJc w:val="left"/>
      <w:pPr>
        <w:tabs>
          <w:tab w:val="num" w:pos="1080"/>
        </w:tabs>
        <w:ind w:left="1080" w:hanging="1080"/>
      </w:pPr>
    </w:lvl>
    <w:lvl w:ilvl="2">
      <w:start w:val="1"/>
      <w:numFmt w:val="decimal"/>
      <w:pStyle w:val="RB3"/>
      <w:lvlText w:val="%1.%2.%3"/>
      <w:lvlJc w:val="left"/>
      <w:pPr>
        <w:tabs>
          <w:tab w:val="num" w:pos="1800"/>
        </w:tabs>
        <w:ind w:left="1800" w:hanging="1080"/>
      </w:pPr>
    </w:lvl>
    <w:lvl w:ilvl="3">
      <w:start w:val="1"/>
      <w:numFmt w:val="decimal"/>
      <w:pStyle w:val="RB4"/>
      <w:lvlText w:val="%1.%2.%3.%4"/>
      <w:lvlJc w:val="left"/>
      <w:pPr>
        <w:tabs>
          <w:tab w:val="num" w:pos="2880"/>
        </w:tabs>
        <w:ind w:left="2880" w:hanging="1440"/>
      </w:pPr>
    </w:lvl>
    <w:lvl w:ilvl="4">
      <w:start w:val="1"/>
      <w:numFmt w:val="decimal"/>
      <w:lvlText w:val="%1.%2.%3.%4.%5"/>
      <w:lvlJc w:val="left"/>
      <w:pPr>
        <w:tabs>
          <w:tab w:val="num" w:pos="3960"/>
        </w:tabs>
        <w:ind w:left="3960" w:hanging="1440"/>
      </w:pPr>
    </w:lvl>
    <w:lvl w:ilvl="5">
      <w:start w:val="1"/>
      <w:numFmt w:val="decimal"/>
      <w:lvlText w:val="%1.%2.%3.%4.%5.%6"/>
      <w:lvlJc w:val="left"/>
      <w:pPr>
        <w:tabs>
          <w:tab w:val="num" w:pos="2880"/>
        </w:tabs>
        <w:ind w:left="2880" w:hanging="2160"/>
      </w:pPr>
    </w:lvl>
    <w:lvl w:ilvl="6">
      <w:start w:val="1"/>
      <w:numFmt w:val="decimal"/>
      <w:lvlText w:val="%1.%2.%3.%4.%5.%6.%7"/>
      <w:lvlJc w:val="left"/>
      <w:pPr>
        <w:tabs>
          <w:tab w:val="num" w:pos="3600"/>
        </w:tabs>
        <w:ind w:left="3600" w:hanging="2880"/>
      </w:pPr>
    </w:lvl>
    <w:lvl w:ilvl="7">
      <w:start w:val="1"/>
      <w:numFmt w:val="decimal"/>
      <w:lvlText w:val="%1.%2.%3.%4.%5.%6.%7.%8"/>
      <w:lvlJc w:val="left"/>
      <w:pPr>
        <w:tabs>
          <w:tab w:val="num" w:pos="2520"/>
        </w:tabs>
        <w:ind w:left="2160" w:hanging="1440"/>
      </w:pPr>
    </w:lvl>
    <w:lvl w:ilvl="8">
      <w:start w:val="1"/>
      <w:numFmt w:val="decimal"/>
      <w:lvlText w:val="%1.%2.%3.%4.%5.%6.%7.%8.%9"/>
      <w:lvlJc w:val="left"/>
      <w:pPr>
        <w:tabs>
          <w:tab w:val="num" w:pos="2880"/>
        </w:tabs>
        <w:ind w:left="2160" w:hanging="1440"/>
      </w:pPr>
    </w:lvl>
  </w:abstractNum>
  <w:num w:numId="1">
    <w:abstractNumId w:val="45"/>
  </w:num>
  <w:num w:numId="2">
    <w:abstractNumId w:val="36"/>
  </w:num>
  <w:num w:numId="3">
    <w:abstractNumId w:val="8"/>
  </w:num>
  <w:num w:numId="4">
    <w:abstractNumId w:val="7"/>
  </w:num>
  <w:num w:numId="5">
    <w:abstractNumId w:val="6"/>
  </w:num>
  <w:num w:numId="6">
    <w:abstractNumId w:val="5"/>
  </w:num>
  <w:num w:numId="7">
    <w:abstractNumId w:val="4"/>
  </w:num>
  <w:num w:numId="8">
    <w:abstractNumId w:val="3"/>
  </w:num>
  <w:num w:numId="9">
    <w:abstractNumId w:val="2"/>
  </w:num>
  <w:num w:numId="10">
    <w:abstractNumId w:val="1"/>
  </w:num>
  <w:num w:numId="11">
    <w:abstractNumId w:val="0"/>
  </w:num>
  <w:num w:numId="12">
    <w:abstractNumId w:val="21"/>
  </w:num>
  <w:num w:numId="13">
    <w:abstractNumId w:val="42"/>
  </w:num>
  <w:num w:numId="14">
    <w:abstractNumId w:val="22"/>
  </w:num>
  <w:num w:numId="15">
    <w:abstractNumId w:val="18"/>
  </w:num>
  <w:num w:numId="16">
    <w:abstractNumId w:val="16"/>
  </w:num>
  <w:num w:numId="17">
    <w:abstractNumId w:val="17"/>
  </w:num>
  <w:num w:numId="18">
    <w:abstractNumId w:val="12"/>
  </w:num>
  <w:num w:numId="19">
    <w:abstractNumId w:val="40"/>
  </w:num>
  <w:num w:numId="20">
    <w:abstractNumId w:val="11"/>
  </w:num>
  <w:num w:numId="21">
    <w:abstractNumId w:val="38"/>
  </w:num>
  <w:num w:numId="22">
    <w:abstractNumId w:val="30"/>
  </w:num>
  <w:num w:numId="23">
    <w:abstractNumId w:val="35"/>
  </w:num>
  <w:num w:numId="24">
    <w:abstractNumId w:val="24"/>
  </w:num>
  <w:num w:numId="25">
    <w:abstractNumId w:val="41"/>
  </w:num>
  <w:num w:numId="26">
    <w:abstractNumId w:val="29"/>
  </w:num>
  <w:num w:numId="27">
    <w:abstractNumId w:val="27"/>
  </w:num>
  <w:num w:numId="28">
    <w:abstractNumId w:val="37"/>
  </w:num>
  <w:num w:numId="29">
    <w:abstractNumId w:val="33"/>
  </w:num>
  <w:num w:numId="30">
    <w:abstractNumId w:val="39"/>
  </w:num>
  <w:num w:numId="31">
    <w:abstractNumId w:val="10"/>
  </w:num>
  <w:num w:numId="32">
    <w:abstractNumId w:val="44"/>
  </w:num>
  <w:num w:numId="33">
    <w:abstractNumId w:val="15"/>
  </w:num>
  <w:num w:numId="34">
    <w:abstractNumId w:val="20"/>
  </w:num>
  <w:num w:numId="35">
    <w:abstractNumId w:val="31"/>
  </w:num>
  <w:num w:numId="36">
    <w:abstractNumId w:val="43"/>
  </w:num>
  <w:num w:numId="37">
    <w:abstractNumId w:val="25"/>
  </w:num>
  <w:num w:numId="38">
    <w:abstractNumId w:val="9"/>
  </w:num>
  <w:num w:numId="39">
    <w:abstractNumId w:val="14"/>
  </w:num>
  <w:num w:numId="40">
    <w:abstractNumId w:val="19"/>
  </w:num>
  <w:num w:numId="41">
    <w:abstractNumId w:val="23"/>
  </w:num>
  <w:num w:numId="42">
    <w:abstractNumId w:val="34"/>
  </w:num>
  <w:num w:numId="43">
    <w:abstractNumId w:val="26"/>
  </w:num>
  <w:num w:numId="44">
    <w:abstractNumId w:val="28"/>
  </w:num>
  <w:num w:numId="45">
    <w:abstractNumId w:val="13"/>
  </w:num>
  <w:num w:numId="46">
    <w:abstractNumId w:val="32"/>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removePersonalInformation/>
  <w:removeDateAndTime/>
  <w:activeWritingStyle w:appName="MSWord" w:lang="en-US" w:vendorID="64" w:dllVersion="6" w:nlCheck="1" w:checkStyle="1"/>
  <w:activeWritingStyle w:appName="MSWord" w:lang="en-US" w:vendorID="64" w:dllVersion="0" w:nlCheck="1" w:checkStyle="0"/>
  <w:activeWritingStyle w:appName="MSWord" w:lang="en-GB" w:vendorID="64" w:dllVersion="0" w:nlCheck="1" w:checkStyle="0"/>
  <w:activeWritingStyle w:appName="MSWord" w:lang="en-GB" w:vendorID="64" w:dllVersion="6" w:nlCheck="1" w:checkStyle="1"/>
  <w:activeWritingStyle w:appName="MSWord" w:lang="en-GB" w:vendorID="8" w:dllVersion="513"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50"/>
  <w:drawingGridHorizontalSpacing w:val="110"/>
  <w:drawingGridVerticalSpacing w:val="187"/>
  <w:displayHorizontalDrawingGridEvery w:val="2"/>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77EF"/>
    <w:rsid w:val="00000F97"/>
    <w:rsid w:val="00001232"/>
    <w:rsid w:val="00001C4B"/>
    <w:rsid w:val="0000269C"/>
    <w:rsid w:val="00003EB0"/>
    <w:rsid w:val="0000454B"/>
    <w:rsid w:val="0000475F"/>
    <w:rsid w:val="000055CF"/>
    <w:rsid w:val="00005E13"/>
    <w:rsid w:val="00005F45"/>
    <w:rsid w:val="000068DE"/>
    <w:rsid w:val="00007570"/>
    <w:rsid w:val="00007D86"/>
    <w:rsid w:val="00012038"/>
    <w:rsid w:val="00012377"/>
    <w:rsid w:val="0001271D"/>
    <w:rsid w:val="00012872"/>
    <w:rsid w:val="00013C76"/>
    <w:rsid w:val="00014C8F"/>
    <w:rsid w:val="0001587B"/>
    <w:rsid w:val="00016F90"/>
    <w:rsid w:val="000176BC"/>
    <w:rsid w:val="000200B9"/>
    <w:rsid w:val="00021033"/>
    <w:rsid w:val="00021C9A"/>
    <w:rsid w:val="00023B3F"/>
    <w:rsid w:val="00025460"/>
    <w:rsid w:val="00025804"/>
    <w:rsid w:val="00026E19"/>
    <w:rsid w:val="000270AF"/>
    <w:rsid w:val="000307F1"/>
    <w:rsid w:val="00031563"/>
    <w:rsid w:val="000330E5"/>
    <w:rsid w:val="00033CFA"/>
    <w:rsid w:val="00034A7F"/>
    <w:rsid w:val="00035491"/>
    <w:rsid w:val="00035C92"/>
    <w:rsid w:val="000360A4"/>
    <w:rsid w:val="00036E9C"/>
    <w:rsid w:val="00037A01"/>
    <w:rsid w:val="00040E51"/>
    <w:rsid w:val="00041F0D"/>
    <w:rsid w:val="00042238"/>
    <w:rsid w:val="00042672"/>
    <w:rsid w:val="000433B8"/>
    <w:rsid w:val="000446C6"/>
    <w:rsid w:val="00045396"/>
    <w:rsid w:val="000461B7"/>
    <w:rsid w:val="00046BF4"/>
    <w:rsid w:val="00046E73"/>
    <w:rsid w:val="000471AA"/>
    <w:rsid w:val="000476B4"/>
    <w:rsid w:val="00050246"/>
    <w:rsid w:val="00050798"/>
    <w:rsid w:val="00051D06"/>
    <w:rsid w:val="00051D4F"/>
    <w:rsid w:val="000522C0"/>
    <w:rsid w:val="000530D5"/>
    <w:rsid w:val="0005632D"/>
    <w:rsid w:val="00056487"/>
    <w:rsid w:val="0005699E"/>
    <w:rsid w:val="00056E7E"/>
    <w:rsid w:val="000578BD"/>
    <w:rsid w:val="00057EE4"/>
    <w:rsid w:val="00060FCA"/>
    <w:rsid w:val="00061654"/>
    <w:rsid w:val="000628A8"/>
    <w:rsid w:val="00062B61"/>
    <w:rsid w:val="00062C5F"/>
    <w:rsid w:val="00062F48"/>
    <w:rsid w:val="00063B61"/>
    <w:rsid w:val="000710B1"/>
    <w:rsid w:val="000717E9"/>
    <w:rsid w:val="00071D86"/>
    <w:rsid w:val="00073F5B"/>
    <w:rsid w:val="00076A10"/>
    <w:rsid w:val="00077CD5"/>
    <w:rsid w:val="00077F64"/>
    <w:rsid w:val="000801DB"/>
    <w:rsid w:val="00080A96"/>
    <w:rsid w:val="00080DC5"/>
    <w:rsid w:val="00081BFF"/>
    <w:rsid w:val="000821F6"/>
    <w:rsid w:val="000827AA"/>
    <w:rsid w:val="00084A3C"/>
    <w:rsid w:val="00085080"/>
    <w:rsid w:val="00086112"/>
    <w:rsid w:val="000864BC"/>
    <w:rsid w:val="00086529"/>
    <w:rsid w:val="00086667"/>
    <w:rsid w:val="00087F48"/>
    <w:rsid w:val="00091103"/>
    <w:rsid w:val="000915CA"/>
    <w:rsid w:val="00092E26"/>
    <w:rsid w:val="00093B40"/>
    <w:rsid w:val="000957AC"/>
    <w:rsid w:val="000968D1"/>
    <w:rsid w:val="000977AA"/>
    <w:rsid w:val="00097F59"/>
    <w:rsid w:val="000A0DD5"/>
    <w:rsid w:val="000A18D0"/>
    <w:rsid w:val="000A18E5"/>
    <w:rsid w:val="000A18F3"/>
    <w:rsid w:val="000A2443"/>
    <w:rsid w:val="000A5321"/>
    <w:rsid w:val="000A580A"/>
    <w:rsid w:val="000A58F8"/>
    <w:rsid w:val="000A5BAE"/>
    <w:rsid w:val="000B0BE4"/>
    <w:rsid w:val="000B1136"/>
    <w:rsid w:val="000B23F1"/>
    <w:rsid w:val="000B3A48"/>
    <w:rsid w:val="000B4BDD"/>
    <w:rsid w:val="000B621F"/>
    <w:rsid w:val="000C089E"/>
    <w:rsid w:val="000C0BC1"/>
    <w:rsid w:val="000C1686"/>
    <w:rsid w:val="000C1C1D"/>
    <w:rsid w:val="000C2131"/>
    <w:rsid w:val="000C32B8"/>
    <w:rsid w:val="000C514A"/>
    <w:rsid w:val="000C53C8"/>
    <w:rsid w:val="000C6E8E"/>
    <w:rsid w:val="000D01A1"/>
    <w:rsid w:val="000D1266"/>
    <w:rsid w:val="000D3F2A"/>
    <w:rsid w:val="000D4BB1"/>
    <w:rsid w:val="000D5BEE"/>
    <w:rsid w:val="000D621A"/>
    <w:rsid w:val="000D74DB"/>
    <w:rsid w:val="000D76F6"/>
    <w:rsid w:val="000E20CA"/>
    <w:rsid w:val="000E2CDD"/>
    <w:rsid w:val="000E3535"/>
    <w:rsid w:val="000E3873"/>
    <w:rsid w:val="000E3F55"/>
    <w:rsid w:val="000E53F3"/>
    <w:rsid w:val="000E5F77"/>
    <w:rsid w:val="000E6304"/>
    <w:rsid w:val="000E66A8"/>
    <w:rsid w:val="000E784E"/>
    <w:rsid w:val="000F08A2"/>
    <w:rsid w:val="000F138A"/>
    <w:rsid w:val="000F1551"/>
    <w:rsid w:val="000F1A28"/>
    <w:rsid w:val="000F4DB2"/>
    <w:rsid w:val="000F545C"/>
    <w:rsid w:val="000F5A23"/>
    <w:rsid w:val="000F6CF0"/>
    <w:rsid w:val="000F7AE3"/>
    <w:rsid w:val="00100D38"/>
    <w:rsid w:val="00101E59"/>
    <w:rsid w:val="001032D6"/>
    <w:rsid w:val="0010567A"/>
    <w:rsid w:val="00106344"/>
    <w:rsid w:val="001065FA"/>
    <w:rsid w:val="00107205"/>
    <w:rsid w:val="001079E5"/>
    <w:rsid w:val="0011096B"/>
    <w:rsid w:val="00111D81"/>
    <w:rsid w:val="00112820"/>
    <w:rsid w:val="00112863"/>
    <w:rsid w:val="00112E1C"/>
    <w:rsid w:val="00113931"/>
    <w:rsid w:val="00116190"/>
    <w:rsid w:val="001168F2"/>
    <w:rsid w:val="00120903"/>
    <w:rsid w:val="00120EC4"/>
    <w:rsid w:val="001217A6"/>
    <w:rsid w:val="0012194F"/>
    <w:rsid w:val="00121B2B"/>
    <w:rsid w:val="00121CDC"/>
    <w:rsid w:val="00122156"/>
    <w:rsid w:val="00122737"/>
    <w:rsid w:val="0012576F"/>
    <w:rsid w:val="00125E33"/>
    <w:rsid w:val="00127C41"/>
    <w:rsid w:val="00127DAD"/>
    <w:rsid w:val="001300CE"/>
    <w:rsid w:val="00130AB0"/>
    <w:rsid w:val="001327E8"/>
    <w:rsid w:val="001330A4"/>
    <w:rsid w:val="0013315A"/>
    <w:rsid w:val="00133BD3"/>
    <w:rsid w:val="00133DE2"/>
    <w:rsid w:val="00134819"/>
    <w:rsid w:val="00134C0D"/>
    <w:rsid w:val="00134D5B"/>
    <w:rsid w:val="0013595C"/>
    <w:rsid w:val="00135CFC"/>
    <w:rsid w:val="00136505"/>
    <w:rsid w:val="00137E50"/>
    <w:rsid w:val="00140C70"/>
    <w:rsid w:val="001420CE"/>
    <w:rsid w:val="00142B21"/>
    <w:rsid w:val="00142B99"/>
    <w:rsid w:val="00144DF0"/>
    <w:rsid w:val="001455AB"/>
    <w:rsid w:val="0014563D"/>
    <w:rsid w:val="00145FE5"/>
    <w:rsid w:val="00146B58"/>
    <w:rsid w:val="00146BBF"/>
    <w:rsid w:val="001472F6"/>
    <w:rsid w:val="001519D3"/>
    <w:rsid w:val="001523EF"/>
    <w:rsid w:val="001528F1"/>
    <w:rsid w:val="00152CDE"/>
    <w:rsid w:val="00152DE2"/>
    <w:rsid w:val="001532E2"/>
    <w:rsid w:val="001534B5"/>
    <w:rsid w:val="001535DE"/>
    <w:rsid w:val="00153E47"/>
    <w:rsid w:val="001557B9"/>
    <w:rsid w:val="001564BD"/>
    <w:rsid w:val="001572B1"/>
    <w:rsid w:val="00157368"/>
    <w:rsid w:val="00157602"/>
    <w:rsid w:val="0016096B"/>
    <w:rsid w:val="00160D85"/>
    <w:rsid w:val="0016183C"/>
    <w:rsid w:val="00162670"/>
    <w:rsid w:val="00165939"/>
    <w:rsid w:val="00166A91"/>
    <w:rsid w:val="001704C9"/>
    <w:rsid w:val="00170C24"/>
    <w:rsid w:val="00172EAF"/>
    <w:rsid w:val="00172EBB"/>
    <w:rsid w:val="00172FDA"/>
    <w:rsid w:val="00174527"/>
    <w:rsid w:val="00175548"/>
    <w:rsid w:val="00176DA3"/>
    <w:rsid w:val="00176EBC"/>
    <w:rsid w:val="00176F28"/>
    <w:rsid w:val="001777B4"/>
    <w:rsid w:val="00180F9D"/>
    <w:rsid w:val="001826CF"/>
    <w:rsid w:val="00182DAA"/>
    <w:rsid w:val="00183B45"/>
    <w:rsid w:val="00185E22"/>
    <w:rsid w:val="00185FAE"/>
    <w:rsid w:val="001910D4"/>
    <w:rsid w:val="00191204"/>
    <w:rsid w:val="00191554"/>
    <w:rsid w:val="0019199C"/>
    <w:rsid w:val="00191C9E"/>
    <w:rsid w:val="001924E6"/>
    <w:rsid w:val="001935D8"/>
    <w:rsid w:val="00193C73"/>
    <w:rsid w:val="00194397"/>
    <w:rsid w:val="001946B4"/>
    <w:rsid w:val="00194CC2"/>
    <w:rsid w:val="00195B14"/>
    <w:rsid w:val="00196970"/>
    <w:rsid w:val="00196F64"/>
    <w:rsid w:val="001978A6"/>
    <w:rsid w:val="0019790F"/>
    <w:rsid w:val="001A04CA"/>
    <w:rsid w:val="001A1856"/>
    <w:rsid w:val="001A2854"/>
    <w:rsid w:val="001A3829"/>
    <w:rsid w:val="001A40E1"/>
    <w:rsid w:val="001A473E"/>
    <w:rsid w:val="001A5025"/>
    <w:rsid w:val="001A51DE"/>
    <w:rsid w:val="001A5F67"/>
    <w:rsid w:val="001A7689"/>
    <w:rsid w:val="001A7726"/>
    <w:rsid w:val="001A7AE0"/>
    <w:rsid w:val="001B10FC"/>
    <w:rsid w:val="001B1828"/>
    <w:rsid w:val="001B2547"/>
    <w:rsid w:val="001B2E32"/>
    <w:rsid w:val="001B305B"/>
    <w:rsid w:val="001B4750"/>
    <w:rsid w:val="001B55FC"/>
    <w:rsid w:val="001B6D3D"/>
    <w:rsid w:val="001B791B"/>
    <w:rsid w:val="001C1FFB"/>
    <w:rsid w:val="001C2068"/>
    <w:rsid w:val="001C324D"/>
    <w:rsid w:val="001C4003"/>
    <w:rsid w:val="001C4E79"/>
    <w:rsid w:val="001C537B"/>
    <w:rsid w:val="001D09E6"/>
    <w:rsid w:val="001D0A37"/>
    <w:rsid w:val="001D0E36"/>
    <w:rsid w:val="001D1899"/>
    <w:rsid w:val="001D2729"/>
    <w:rsid w:val="001D2731"/>
    <w:rsid w:val="001D2ECB"/>
    <w:rsid w:val="001D625B"/>
    <w:rsid w:val="001D686E"/>
    <w:rsid w:val="001D6AB9"/>
    <w:rsid w:val="001E1B9B"/>
    <w:rsid w:val="001E3386"/>
    <w:rsid w:val="001E3AAB"/>
    <w:rsid w:val="001E41C9"/>
    <w:rsid w:val="001E43A9"/>
    <w:rsid w:val="001E63E0"/>
    <w:rsid w:val="001F0190"/>
    <w:rsid w:val="001F073A"/>
    <w:rsid w:val="001F0C12"/>
    <w:rsid w:val="001F18E3"/>
    <w:rsid w:val="001F1E18"/>
    <w:rsid w:val="001F3025"/>
    <w:rsid w:val="001F4089"/>
    <w:rsid w:val="001F50A9"/>
    <w:rsid w:val="002001E3"/>
    <w:rsid w:val="00200883"/>
    <w:rsid w:val="002040CC"/>
    <w:rsid w:val="002045CE"/>
    <w:rsid w:val="002058C6"/>
    <w:rsid w:val="00206BF8"/>
    <w:rsid w:val="002070C7"/>
    <w:rsid w:val="00207290"/>
    <w:rsid w:val="00210D1F"/>
    <w:rsid w:val="00210DAF"/>
    <w:rsid w:val="00210FD3"/>
    <w:rsid w:val="0021162D"/>
    <w:rsid w:val="0021234A"/>
    <w:rsid w:val="002128A4"/>
    <w:rsid w:val="0021337B"/>
    <w:rsid w:val="0021580C"/>
    <w:rsid w:val="00216684"/>
    <w:rsid w:val="002172F7"/>
    <w:rsid w:val="00220F56"/>
    <w:rsid w:val="00221AAB"/>
    <w:rsid w:val="00222A87"/>
    <w:rsid w:val="0022321A"/>
    <w:rsid w:val="00223459"/>
    <w:rsid w:val="002247F0"/>
    <w:rsid w:val="00225872"/>
    <w:rsid w:val="00225B46"/>
    <w:rsid w:val="00225C60"/>
    <w:rsid w:val="00226094"/>
    <w:rsid w:val="002262B3"/>
    <w:rsid w:val="002269BE"/>
    <w:rsid w:val="00227B78"/>
    <w:rsid w:val="00231284"/>
    <w:rsid w:val="00231C1B"/>
    <w:rsid w:val="0023287A"/>
    <w:rsid w:val="00232953"/>
    <w:rsid w:val="00232E33"/>
    <w:rsid w:val="00233759"/>
    <w:rsid w:val="0023401F"/>
    <w:rsid w:val="00234A66"/>
    <w:rsid w:val="00235215"/>
    <w:rsid w:val="00235D16"/>
    <w:rsid w:val="00235E49"/>
    <w:rsid w:val="002365A9"/>
    <w:rsid w:val="002368F8"/>
    <w:rsid w:val="0023747E"/>
    <w:rsid w:val="00237F96"/>
    <w:rsid w:val="00240220"/>
    <w:rsid w:val="0024105E"/>
    <w:rsid w:val="002411CC"/>
    <w:rsid w:val="00241211"/>
    <w:rsid w:val="002420D0"/>
    <w:rsid w:val="0024309F"/>
    <w:rsid w:val="00243D67"/>
    <w:rsid w:val="0024486E"/>
    <w:rsid w:val="00244CAB"/>
    <w:rsid w:val="00245348"/>
    <w:rsid w:val="00245622"/>
    <w:rsid w:val="00245FD7"/>
    <w:rsid w:val="00246DC3"/>
    <w:rsid w:val="002507F8"/>
    <w:rsid w:val="00250863"/>
    <w:rsid w:val="00250943"/>
    <w:rsid w:val="0025388B"/>
    <w:rsid w:val="002550E0"/>
    <w:rsid w:val="00255284"/>
    <w:rsid w:val="00257D8E"/>
    <w:rsid w:val="00260BAE"/>
    <w:rsid w:val="00260FBC"/>
    <w:rsid w:val="002618A5"/>
    <w:rsid w:val="00262001"/>
    <w:rsid w:val="002622AD"/>
    <w:rsid w:val="00263026"/>
    <w:rsid w:val="002633DB"/>
    <w:rsid w:val="00263D97"/>
    <w:rsid w:val="0026457D"/>
    <w:rsid w:val="00266791"/>
    <w:rsid w:val="00267020"/>
    <w:rsid w:val="00270011"/>
    <w:rsid w:val="002709D3"/>
    <w:rsid w:val="00270B21"/>
    <w:rsid w:val="00271A8A"/>
    <w:rsid w:val="00271E90"/>
    <w:rsid w:val="00271FB3"/>
    <w:rsid w:val="00272B14"/>
    <w:rsid w:val="00274B85"/>
    <w:rsid w:val="002770AA"/>
    <w:rsid w:val="002771A9"/>
    <w:rsid w:val="0027720F"/>
    <w:rsid w:val="002778DF"/>
    <w:rsid w:val="00281003"/>
    <w:rsid w:val="002836E7"/>
    <w:rsid w:val="00283AE4"/>
    <w:rsid w:val="002845C9"/>
    <w:rsid w:val="00286FE9"/>
    <w:rsid w:val="00287107"/>
    <w:rsid w:val="00287F46"/>
    <w:rsid w:val="002916C0"/>
    <w:rsid w:val="00292B7C"/>
    <w:rsid w:val="00294682"/>
    <w:rsid w:val="00294E2E"/>
    <w:rsid w:val="0029684C"/>
    <w:rsid w:val="002A002F"/>
    <w:rsid w:val="002A0404"/>
    <w:rsid w:val="002A0839"/>
    <w:rsid w:val="002A0B49"/>
    <w:rsid w:val="002A1D7F"/>
    <w:rsid w:val="002A2B43"/>
    <w:rsid w:val="002A6747"/>
    <w:rsid w:val="002A6882"/>
    <w:rsid w:val="002A7147"/>
    <w:rsid w:val="002A741B"/>
    <w:rsid w:val="002A7BD7"/>
    <w:rsid w:val="002B2EB2"/>
    <w:rsid w:val="002B3CBD"/>
    <w:rsid w:val="002B3EE6"/>
    <w:rsid w:val="002B4651"/>
    <w:rsid w:val="002B4E95"/>
    <w:rsid w:val="002B6099"/>
    <w:rsid w:val="002B62AF"/>
    <w:rsid w:val="002B6617"/>
    <w:rsid w:val="002B7F9A"/>
    <w:rsid w:val="002C0FF0"/>
    <w:rsid w:val="002C491B"/>
    <w:rsid w:val="002C538B"/>
    <w:rsid w:val="002C5C12"/>
    <w:rsid w:val="002C6225"/>
    <w:rsid w:val="002C62BF"/>
    <w:rsid w:val="002C7F43"/>
    <w:rsid w:val="002D537D"/>
    <w:rsid w:val="002D641C"/>
    <w:rsid w:val="002D6B55"/>
    <w:rsid w:val="002D7201"/>
    <w:rsid w:val="002D7D00"/>
    <w:rsid w:val="002E0629"/>
    <w:rsid w:val="002E0F01"/>
    <w:rsid w:val="002E2A1C"/>
    <w:rsid w:val="002E3511"/>
    <w:rsid w:val="002E5A26"/>
    <w:rsid w:val="002E6B7A"/>
    <w:rsid w:val="002E7151"/>
    <w:rsid w:val="002E71BF"/>
    <w:rsid w:val="002E74B2"/>
    <w:rsid w:val="002E77EF"/>
    <w:rsid w:val="002F2C14"/>
    <w:rsid w:val="002F33DA"/>
    <w:rsid w:val="002F436F"/>
    <w:rsid w:val="002F46EE"/>
    <w:rsid w:val="002F47BA"/>
    <w:rsid w:val="002F50AD"/>
    <w:rsid w:val="002F5B6F"/>
    <w:rsid w:val="002F5BDB"/>
    <w:rsid w:val="002F5F10"/>
    <w:rsid w:val="002F6DB3"/>
    <w:rsid w:val="00300634"/>
    <w:rsid w:val="00302EEF"/>
    <w:rsid w:val="00307F95"/>
    <w:rsid w:val="00310D7A"/>
    <w:rsid w:val="00312E4C"/>
    <w:rsid w:val="0031407F"/>
    <w:rsid w:val="003150A5"/>
    <w:rsid w:val="003151AB"/>
    <w:rsid w:val="00315ED7"/>
    <w:rsid w:val="003201A7"/>
    <w:rsid w:val="00321E2D"/>
    <w:rsid w:val="00322032"/>
    <w:rsid w:val="00322C81"/>
    <w:rsid w:val="003232BF"/>
    <w:rsid w:val="0032377E"/>
    <w:rsid w:val="00324DC8"/>
    <w:rsid w:val="00326F61"/>
    <w:rsid w:val="00327088"/>
    <w:rsid w:val="003274CF"/>
    <w:rsid w:val="00330629"/>
    <w:rsid w:val="00330723"/>
    <w:rsid w:val="00330C9B"/>
    <w:rsid w:val="00331479"/>
    <w:rsid w:val="00332DEC"/>
    <w:rsid w:val="003352D9"/>
    <w:rsid w:val="003356A8"/>
    <w:rsid w:val="00336EC5"/>
    <w:rsid w:val="003379B5"/>
    <w:rsid w:val="00340918"/>
    <w:rsid w:val="0034091E"/>
    <w:rsid w:val="00341887"/>
    <w:rsid w:val="00341C2F"/>
    <w:rsid w:val="003423E0"/>
    <w:rsid w:val="00342DAD"/>
    <w:rsid w:val="00342DB7"/>
    <w:rsid w:val="003441D5"/>
    <w:rsid w:val="00346110"/>
    <w:rsid w:val="00347925"/>
    <w:rsid w:val="003503BE"/>
    <w:rsid w:val="00350EFD"/>
    <w:rsid w:val="00351484"/>
    <w:rsid w:val="00354626"/>
    <w:rsid w:val="003562CF"/>
    <w:rsid w:val="00357A60"/>
    <w:rsid w:val="00357BB7"/>
    <w:rsid w:val="003607A1"/>
    <w:rsid w:val="00360BB2"/>
    <w:rsid w:val="00360C97"/>
    <w:rsid w:val="00362BB7"/>
    <w:rsid w:val="00362CC5"/>
    <w:rsid w:val="003631D7"/>
    <w:rsid w:val="00363949"/>
    <w:rsid w:val="00363BF7"/>
    <w:rsid w:val="0036435D"/>
    <w:rsid w:val="00364E8C"/>
    <w:rsid w:val="00365035"/>
    <w:rsid w:val="00365211"/>
    <w:rsid w:val="003719C1"/>
    <w:rsid w:val="00372323"/>
    <w:rsid w:val="003730E4"/>
    <w:rsid w:val="00373905"/>
    <w:rsid w:val="00374521"/>
    <w:rsid w:val="00375BD2"/>
    <w:rsid w:val="003763A7"/>
    <w:rsid w:val="00377FA7"/>
    <w:rsid w:val="003802C0"/>
    <w:rsid w:val="00380802"/>
    <w:rsid w:val="00382060"/>
    <w:rsid w:val="0038275D"/>
    <w:rsid w:val="00382BEB"/>
    <w:rsid w:val="003838CD"/>
    <w:rsid w:val="00384448"/>
    <w:rsid w:val="00384BF2"/>
    <w:rsid w:val="00386727"/>
    <w:rsid w:val="0038677F"/>
    <w:rsid w:val="00391D4E"/>
    <w:rsid w:val="00391D6A"/>
    <w:rsid w:val="003920FD"/>
    <w:rsid w:val="00392B61"/>
    <w:rsid w:val="00393E11"/>
    <w:rsid w:val="003A174E"/>
    <w:rsid w:val="003A1A87"/>
    <w:rsid w:val="003A23BB"/>
    <w:rsid w:val="003A3764"/>
    <w:rsid w:val="003A4BB8"/>
    <w:rsid w:val="003A4E64"/>
    <w:rsid w:val="003A5AAE"/>
    <w:rsid w:val="003A7300"/>
    <w:rsid w:val="003A7AC1"/>
    <w:rsid w:val="003B1B36"/>
    <w:rsid w:val="003B5C02"/>
    <w:rsid w:val="003B5FD9"/>
    <w:rsid w:val="003C05AB"/>
    <w:rsid w:val="003C11BB"/>
    <w:rsid w:val="003C2694"/>
    <w:rsid w:val="003C40E3"/>
    <w:rsid w:val="003C44BF"/>
    <w:rsid w:val="003C4619"/>
    <w:rsid w:val="003C567A"/>
    <w:rsid w:val="003C5EAC"/>
    <w:rsid w:val="003D0316"/>
    <w:rsid w:val="003D0E83"/>
    <w:rsid w:val="003D23B6"/>
    <w:rsid w:val="003D2670"/>
    <w:rsid w:val="003D2A0F"/>
    <w:rsid w:val="003D3E67"/>
    <w:rsid w:val="003D4590"/>
    <w:rsid w:val="003D4A8A"/>
    <w:rsid w:val="003D6BCB"/>
    <w:rsid w:val="003D6F07"/>
    <w:rsid w:val="003E0DA8"/>
    <w:rsid w:val="003E3379"/>
    <w:rsid w:val="003E3AEB"/>
    <w:rsid w:val="003E3D16"/>
    <w:rsid w:val="003E414E"/>
    <w:rsid w:val="003E6C2D"/>
    <w:rsid w:val="003E780A"/>
    <w:rsid w:val="003E7CDA"/>
    <w:rsid w:val="003F06D1"/>
    <w:rsid w:val="003F15E8"/>
    <w:rsid w:val="003F1657"/>
    <w:rsid w:val="003F39FA"/>
    <w:rsid w:val="003F3F65"/>
    <w:rsid w:val="003F6360"/>
    <w:rsid w:val="003F6801"/>
    <w:rsid w:val="003F6A8E"/>
    <w:rsid w:val="003F6B76"/>
    <w:rsid w:val="003F6E7D"/>
    <w:rsid w:val="004005A8"/>
    <w:rsid w:val="00400B6C"/>
    <w:rsid w:val="0040108C"/>
    <w:rsid w:val="00401D1E"/>
    <w:rsid w:val="00402154"/>
    <w:rsid w:val="004021A0"/>
    <w:rsid w:val="004039B6"/>
    <w:rsid w:val="0040516D"/>
    <w:rsid w:val="00406218"/>
    <w:rsid w:val="004072B4"/>
    <w:rsid w:val="00410EC1"/>
    <w:rsid w:val="0041209C"/>
    <w:rsid w:val="00412673"/>
    <w:rsid w:val="004139A2"/>
    <w:rsid w:val="00413AC2"/>
    <w:rsid w:val="0041580B"/>
    <w:rsid w:val="0041689F"/>
    <w:rsid w:val="004169C6"/>
    <w:rsid w:val="00416BBB"/>
    <w:rsid w:val="004170E4"/>
    <w:rsid w:val="0041772B"/>
    <w:rsid w:val="00420C52"/>
    <w:rsid w:val="00420CEF"/>
    <w:rsid w:val="00421F0C"/>
    <w:rsid w:val="004266C1"/>
    <w:rsid w:val="00427399"/>
    <w:rsid w:val="00430F0B"/>
    <w:rsid w:val="0043104B"/>
    <w:rsid w:val="00431309"/>
    <w:rsid w:val="00432573"/>
    <w:rsid w:val="0043259D"/>
    <w:rsid w:val="004328B1"/>
    <w:rsid w:val="00433F98"/>
    <w:rsid w:val="00434E14"/>
    <w:rsid w:val="00434EB4"/>
    <w:rsid w:val="00434EF9"/>
    <w:rsid w:val="00434F75"/>
    <w:rsid w:val="004365F6"/>
    <w:rsid w:val="0043684C"/>
    <w:rsid w:val="0044155C"/>
    <w:rsid w:val="00441A80"/>
    <w:rsid w:val="00441D1D"/>
    <w:rsid w:val="004426B0"/>
    <w:rsid w:val="00442C71"/>
    <w:rsid w:val="00443A3A"/>
    <w:rsid w:val="00443E5B"/>
    <w:rsid w:val="00444629"/>
    <w:rsid w:val="00445993"/>
    <w:rsid w:val="00445B6C"/>
    <w:rsid w:val="00445EE7"/>
    <w:rsid w:val="0044683C"/>
    <w:rsid w:val="00447EF0"/>
    <w:rsid w:val="00451CB7"/>
    <w:rsid w:val="00452F8C"/>
    <w:rsid w:val="0045311A"/>
    <w:rsid w:val="00453122"/>
    <w:rsid w:val="00454E54"/>
    <w:rsid w:val="00454F63"/>
    <w:rsid w:val="00455502"/>
    <w:rsid w:val="00455D50"/>
    <w:rsid w:val="0045613C"/>
    <w:rsid w:val="0045640A"/>
    <w:rsid w:val="00461369"/>
    <w:rsid w:val="00463501"/>
    <w:rsid w:val="004643D4"/>
    <w:rsid w:val="0046572A"/>
    <w:rsid w:val="0046615B"/>
    <w:rsid w:val="004702D6"/>
    <w:rsid w:val="004710D0"/>
    <w:rsid w:val="004717E1"/>
    <w:rsid w:val="00472A2C"/>
    <w:rsid w:val="0047412E"/>
    <w:rsid w:val="00475ECC"/>
    <w:rsid w:val="00480255"/>
    <w:rsid w:val="00481113"/>
    <w:rsid w:val="0048130A"/>
    <w:rsid w:val="00482083"/>
    <w:rsid w:val="0048215C"/>
    <w:rsid w:val="004821DE"/>
    <w:rsid w:val="00482A71"/>
    <w:rsid w:val="004837EB"/>
    <w:rsid w:val="00484882"/>
    <w:rsid w:val="00485294"/>
    <w:rsid w:val="00486BB6"/>
    <w:rsid w:val="004871A7"/>
    <w:rsid w:val="004874C5"/>
    <w:rsid w:val="00490518"/>
    <w:rsid w:val="00490EC6"/>
    <w:rsid w:val="00491774"/>
    <w:rsid w:val="00491F9C"/>
    <w:rsid w:val="00492F62"/>
    <w:rsid w:val="004930BC"/>
    <w:rsid w:val="004931E8"/>
    <w:rsid w:val="004948F5"/>
    <w:rsid w:val="00495018"/>
    <w:rsid w:val="004A03FA"/>
    <w:rsid w:val="004A0D4E"/>
    <w:rsid w:val="004A1511"/>
    <w:rsid w:val="004A1830"/>
    <w:rsid w:val="004A1A53"/>
    <w:rsid w:val="004A2C85"/>
    <w:rsid w:val="004A3A73"/>
    <w:rsid w:val="004A4CD3"/>
    <w:rsid w:val="004A53CD"/>
    <w:rsid w:val="004A608F"/>
    <w:rsid w:val="004A61E2"/>
    <w:rsid w:val="004A6A0F"/>
    <w:rsid w:val="004A75BE"/>
    <w:rsid w:val="004B109E"/>
    <w:rsid w:val="004B1527"/>
    <w:rsid w:val="004B18D8"/>
    <w:rsid w:val="004B2B74"/>
    <w:rsid w:val="004B3058"/>
    <w:rsid w:val="004B3B40"/>
    <w:rsid w:val="004B3E23"/>
    <w:rsid w:val="004B3E66"/>
    <w:rsid w:val="004B5312"/>
    <w:rsid w:val="004B5426"/>
    <w:rsid w:val="004B5B7F"/>
    <w:rsid w:val="004B653A"/>
    <w:rsid w:val="004C0A0E"/>
    <w:rsid w:val="004C0E41"/>
    <w:rsid w:val="004C1614"/>
    <w:rsid w:val="004C39AB"/>
    <w:rsid w:val="004C3DA2"/>
    <w:rsid w:val="004C44E7"/>
    <w:rsid w:val="004C54E9"/>
    <w:rsid w:val="004C5DAC"/>
    <w:rsid w:val="004C6109"/>
    <w:rsid w:val="004C76A0"/>
    <w:rsid w:val="004C76F2"/>
    <w:rsid w:val="004C7E65"/>
    <w:rsid w:val="004D0531"/>
    <w:rsid w:val="004D1866"/>
    <w:rsid w:val="004D1A6D"/>
    <w:rsid w:val="004D1DA6"/>
    <w:rsid w:val="004D278F"/>
    <w:rsid w:val="004D4069"/>
    <w:rsid w:val="004D40D1"/>
    <w:rsid w:val="004D45C2"/>
    <w:rsid w:val="004D4985"/>
    <w:rsid w:val="004D4A1D"/>
    <w:rsid w:val="004D4B59"/>
    <w:rsid w:val="004D4B9A"/>
    <w:rsid w:val="004D4D64"/>
    <w:rsid w:val="004D51E1"/>
    <w:rsid w:val="004D55ED"/>
    <w:rsid w:val="004D79BF"/>
    <w:rsid w:val="004D7EE3"/>
    <w:rsid w:val="004E0C38"/>
    <w:rsid w:val="004E1939"/>
    <w:rsid w:val="004E2303"/>
    <w:rsid w:val="004E3624"/>
    <w:rsid w:val="004E3ABA"/>
    <w:rsid w:val="004E3B25"/>
    <w:rsid w:val="004E3BD6"/>
    <w:rsid w:val="004E4695"/>
    <w:rsid w:val="004E61C1"/>
    <w:rsid w:val="004F099A"/>
    <w:rsid w:val="004F0A13"/>
    <w:rsid w:val="004F0D6E"/>
    <w:rsid w:val="004F3787"/>
    <w:rsid w:val="004F3AEC"/>
    <w:rsid w:val="004F41A6"/>
    <w:rsid w:val="004F42D8"/>
    <w:rsid w:val="004F48E7"/>
    <w:rsid w:val="004F4FE4"/>
    <w:rsid w:val="004F7386"/>
    <w:rsid w:val="004F7396"/>
    <w:rsid w:val="004F7A04"/>
    <w:rsid w:val="004F7A3B"/>
    <w:rsid w:val="00500423"/>
    <w:rsid w:val="00500CC4"/>
    <w:rsid w:val="00500ED4"/>
    <w:rsid w:val="00501C8A"/>
    <w:rsid w:val="00503672"/>
    <w:rsid w:val="00503DB3"/>
    <w:rsid w:val="00504EED"/>
    <w:rsid w:val="00505131"/>
    <w:rsid w:val="00507B41"/>
    <w:rsid w:val="005112F2"/>
    <w:rsid w:val="005118B2"/>
    <w:rsid w:val="00512999"/>
    <w:rsid w:val="005130EA"/>
    <w:rsid w:val="005136EA"/>
    <w:rsid w:val="0051382E"/>
    <w:rsid w:val="005138AB"/>
    <w:rsid w:val="00517EEF"/>
    <w:rsid w:val="0052135F"/>
    <w:rsid w:val="00521CB3"/>
    <w:rsid w:val="00522199"/>
    <w:rsid w:val="00522876"/>
    <w:rsid w:val="00522B90"/>
    <w:rsid w:val="005237DB"/>
    <w:rsid w:val="00524AC5"/>
    <w:rsid w:val="0052521D"/>
    <w:rsid w:val="00526708"/>
    <w:rsid w:val="00526CFF"/>
    <w:rsid w:val="00527927"/>
    <w:rsid w:val="00527E86"/>
    <w:rsid w:val="005303CE"/>
    <w:rsid w:val="0053051B"/>
    <w:rsid w:val="005306BE"/>
    <w:rsid w:val="00530F1A"/>
    <w:rsid w:val="00531E3E"/>
    <w:rsid w:val="0053287F"/>
    <w:rsid w:val="00533478"/>
    <w:rsid w:val="00533889"/>
    <w:rsid w:val="00533CDD"/>
    <w:rsid w:val="0053416A"/>
    <w:rsid w:val="00535D30"/>
    <w:rsid w:val="005360AC"/>
    <w:rsid w:val="00537DE1"/>
    <w:rsid w:val="005402EF"/>
    <w:rsid w:val="00540A30"/>
    <w:rsid w:val="00540BB5"/>
    <w:rsid w:val="00541675"/>
    <w:rsid w:val="005426DD"/>
    <w:rsid w:val="0054337B"/>
    <w:rsid w:val="0054436A"/>
    <w:rsid w:val="005443A6"/>
    <w:rsid w:val="0054448C"/>
    <w:rsid w:val="005445BD"/>
    <w:rsid w:val="00546664"/>
    <w:rsid w:val="00552884"/>
    <w:rsid w:val="00552A55"/>
    <w:rsid w:val="0055694D"/>
    <w:rsid w:val="00560E3D"/>
    <w:rsid w:val="00560FB4"/>
    <w:rsid w:val="005624C9"/>
    <w:rsid w:val="005628D9"/>
    <w:rsid w:val="00562A34"/>
    <w:rsid w:val="00562E49"/>
    <w:rsid w:val="00563FEB"/>
    <w:rsid w:val="00564081"/>
    <w:rsid w:val="005671AA"/>
    <w:rsid w:val="00567C4A"/>
    <w:rsid w:val="00567E10"/>
    <w:rsid w:val="00567FC5"/>
    <w:rsid w:val="005715A7"/>
    <w:rsid w:val="005715FD"/>
    <w:rsid w:val="005719F9"/>
    <w:rsid w:val="0057285D"/>
    <w:rsid w:val="00573FB8"/>
    <w:rsid w:val="00574143"/>
    <w:rsid w:val="005753D7"/>
    <w:rsid w:val="005761C4"/>
    <w:rsid w:val="00576E71"/>
    <w:rsid w:val="00577E91"/>
    <w:rsid w:val="005806D9"/>
    <w:rsid w:val="0058095B"/>
    <w:rsid w:val="0058106F"/>
    <w:rsid w:val="005822DE"/>
    <w:rsid w:val="005839CB"/>
    <w:rsid w:val="00583E63"/>
    <w:rsid w:val="00583FCD"/>
    <w:rsid w:val="0058487E"/>
    <w:rsid w:val="00584BFC"/>
    <w:rsid w:val="00585F6C"/>
    <w:rsid w:val="0058601C"/>
    <w:rsid w:val="005869C9"/>
    <w:rsid w:val="00586C00"/>
    <w:rsid w:val="005872B9"/>
    <w:rsid w:val="0058750A"/>
    <w:rsid w:val="00590647"/>
    <w:rsid w:val="005913EA"/>
    <w:rsid w:val="00591A5C"/>
    <w:rsid w:val="00591CE1"/>
    <w:rsid w:val="005925E8"/>
    <w:rsid w:val="00592A2A"/>
    <w:rsid w:val="005958DB"/>
    <w:rsid w:val="00596B10"/>
    <w:rsid w:val="00596BDF"/>
    <w:rsid w:val="005A043E"/>
    <w:rsid w:val="005A2154"/>
    <w:rsid w:val="005A2C3D"/>
    <w:rsid w:val="005A529A"/>
    <w:rsid w:val="005A782A"/>
    <w:rsid w:val="005A7A82"/>
    <w:rsid w:val="005B03D2"/>
    <w:rsid w:val="005B0CCB"/>
    <w:rsid w:val="005B0FAC"/>
    <w:rsid w:val="005B2136"/>
    <w:rsid w:val="005B3ACA"/>
    <w:rsid w:val="005B49E2"/>
    <w:rsid w:val="005B4B9B"/>
    <w:rsid w:val="005B512F"/>
    <w:rsid w:val="005B563D"/>
    <w:rsid w:val="005B576E"/>
    <w:rsid w:val="005B6FFC"/>
    <w:rsid w:val="005B77EF"/>
    <w:rsid w:val="005B7839"/>
    <w:rsid w:val="005B7B78"/>
    <w:rsid w:val="005C1E52"/>
    <w:rsid w:val="005C239B"/>
    <w:rsid w:val="005C2F45"/>
    <w:rsid w:val="005C3725"/>
    <w:rsid w:val="005C38A7"/>
    <w:rsid w:val="005C44AE"/>
    <w:rsid w:val="005C5054"/>
    <w:rsid w:val="005C50BA"/>
    <w:rsid w:val="005C63FB"/>
    <w:rsid w:val="005C683F"/>
    <w:rsid w:val="005C7D52"/>
    <w:rsid w:val="005D251F"/>
    <w:rsid w:val="005D2E09"/>
    <w:rsid w:val="005D3BDC"/>
    <w:rsid w:val="005D5CB7"/>
    <w:rsid w:val="005D67CF"/>
    <w:rsid w:val="005D68BE"/>
    <w:rsid w:val="005D6F7E"/>
    <w:rsid w:val="005D7A1D"/>
    <w:rsid w:val="005D7E9B"/>
    <w:rsid w:val="005E091B"/>
    <w:rsid w:val="005E1238"/>
    <w:rsid w:val="005E1ACD"/>
    <w:rsid w:val="005E3739"/>
    <w:rsid w:val="005E43AA"/>
    <w:rsid w:val="005E4BEA"/>
    <w:rsid w:val="005E6BE6"/>
    <w:rsid w:val="005E6D91"/>
    <w:rsid w:val="005E75FB"/>
    <w:rsid w:val="005F11DA"/>
    <w:rsid w:val="005F14AF"/>
    <w:rsid w:val="005F1F9D"/>
    <w:rsid w:val="005F2EC4"/>
    <w:rsid w:val="005F3D83"/>
    <w:rsid w:val="005F5AB9"/>
    <w:rsid w:val="005F616D"/>
    <w:rsid w:val="006003B3"/>
    <w:rsid w:val="00600F45"/>
    <w:rsid w:val="006012B2"/>
    <w:rsid w:val="0060134D"/>
    <w:rsid w:val="00601E00"/>
    <w:rsid w:val="00602210"/>
    <w:rsid w:val="00602429"/>
    <w:rsid w:val="0060422F"/>
    <w:rsid w:val="00604683"/>
    <w:rsid w:val="00604F30"/>
    <w:rsid w:val="00605E7E"/>
    <w:rsid w:val="00606444"/>
    <w:rsid w:val="00606B11"/>
    <w:rsid w:val="00606B3C"/>
    <w:rsid w:val="00606CA2"/>
    <w:rsid w:val="00610683"/>
    <w:rsid w:val="006115FC"/>
    <w:rsid w:val="00612359"/>
    <w:rsid w:val="0061440E"/>
    <w:rsid w:val="00614BC3"/>
    <w:rsid w:val="00614BE9"/>
    <w:rsid w:val="0061542C"/>
    <w:rsid w:val="0061696B"/>
    <w:rsid w:val="00616E5D"/>
    <w:rsid w:val="00616EE1"/>
    <w:rsid w:val="00616EEE"/>
    <w:rsid w:val="0061732F"/>
    <w:rsid w:val="006173EA"/>
    <w:rsid w:val="00620755"/>
    <w:rsid w:val="00620987"/>
    <w:rsid w:val="00621888"/>
    <w:rsid w:val="00621AE9"/>
    <w:rsid w:val="006223BC"/>
    <w:rsid w:val="00623736"/>
    <w:rsid w:val="00623FE8"/>
    <w:rsid w:val="00624B3F"/>
    <w:rsid w:val="00624EB9"/>
    <w:rsid w:val="006256FA"/>
    <w:rsid w:val="00626094"/>
    <w:rsid w:val="00626A81"/>
    <w:rsid w:val="0062741C"/>
    <w:rsid w:val="00627D18"/>
    <w:rsid w:val="00631103"/>
    <w:rsid w:val="00631610"/>
    <w:rsid w:val="00632B39"/>
    <w:rsid w:val="00633918"/>
    <w:rsid w:val="00634FA2"/>
    <w:rsid w:val="00635102"/>
    <w:rsid w:val="00635A35"/>
    <w:rsid w:val="00636AEF"/>
    <w:rsid w:val="0064074B"/>
    <w:rsid w:val="006407E2"/>
    <w:rsid w:val="00640FEB"/>
    <w:rsid w:val="006417C1"/>
    <w:rsid w:val="006427A3"/>
    <w:rsid w:val="00643912"/>
    <w:rsid w:val="006455E8"/>
    <w:rsid w:val="00645CA0"/>
    <w:rsid w:val="006467D4"/>
    <w:rsid w:val="00646999"/>
    <w:rsid w:val="00650871"/>
    <w:rsid w:val="00651671"/>
    <w:rsid w:val="00651E01"/>
    <w:rsid w:val="00652599"/>
    <w:rsid w:val="006525C2"/>
    <w:rsid w:val="00652D31"/>
    <w:rsid w:val="006532C0"/>
    <w:rsid w:val="00653315"/>
    <w:rsid w:val="00654069"/>
    <w:rsid w:val="00654C9D"/>
    <w:rsid w:val="006562E2"/>
    <w:rsid w:val="00656B76"/>
    <w:rsid w:val="00656F12"/>
    <w:rsid w:val="0065727B"/>
    <w:rsid w:val="0066207E"/>
    <w:rsid w:val="00665726"/>
    <w:rsid w:val="00667622"/>
    <w:rsid w:val="00667CCE"/>
    <w:rsid w:val="00670124"/>
    <w:rsid w:val="0067130F"/>
    <w:rsid w:val="0067196A"/>
    <w:rsid w:val="006722ED"/>
    <w:rsid w:val="006723D3"/>
    <w:rsid w:val="0067377F"/>
    <w:rsid w:val="006743C9"/>
    <w:rsid w:val="00674FAA"/>
    <w:rsid w:val="0067522F"/>
    <w:rsid w:val="006758BA"/>
    <w:rsid w:val="006766E1"/>
    <w:rsid w:val="0067760C"/>
    <w:rsid w:val="00677B4E"/>
    <w:rsid w:val="00681EED"/>
    <w:rsid w:val="00683407"/>
    <w:rsid w:val="0068500F"/>
    <w:rsid w:val="00687225"/>
    <w:rsid w:val="006879B0"/>
    <w:rsid w:val="00691D2F"/>
    <w:rsid w:val="006926A5"/>
    <w:rsid w:val="00692D1A"/>
    <w:rsid w:val="00693E74"/>
    <w:rsid w:val="00694BCD"/>
    <w:rsid w:val="00696A38"/>
    <w:rsid w:val="00697CEF"/>
    <w:rsid w:val="006A00BD"/>
    <w:rsid w:val="006A1429"/>
    <w:rsid w:val="006A1605"/>
    <w:rsid w:val="006A2ECE"/>
    <w:rsid w:val="006A35DB"/>
    <w:rsid w:val="006A3CEB"/>
    <w:rsid w:val="006A3D7A"/>
    <w:rsid w:val="006A4B23"/>
    <w:rsid w:val="006A4B62"/>
    <w:rsid w:val="006A56A8"/>
    <w:rsid w:val="006A604B"/>
    <w:rsid w:val="006A6221"/>
    <w:rsid w:val="006A6497"/>
    <w:rsid w:val="006A6E8E"/>
    <w:rsid w:val="006B1CF1"/>
    <w:rsid w:val="006B2112"/>
    <w:rsid w:val="006B2990"/>
    <w:rsid w:val="006B3FD4"/>
    <w:rsid w:val="006B4158"/>
    <w:rsid w:val="006B681C"/>
    <w:rsid w:val="006B6E9B"/>
    <w:rsid w:val="006B787B"/>
    <w:rsid w:val="006B7EFA"/>
    <w:rsid w:val="006C00A1"/>
    <w:rsid w:val="006C0135"/>
    <w:rsid w:val="006C093B"/>
    <w:rsid w:val="006C0AC8"/>
    <w:rsid w:val="006C1C68"/>
    <w:rsid w:val="006C2274"/>
    <w:rsid w:val="006C3FDC"/>
    <w:rsid w:val="006C4CFA"/>
    <w:rsid w:val="006C6158"/>
    <w:rsid w:val="006D04D7"/>
    <w:rsid w:val="006D0D0C"/>
    <w:rsid w:val="006D0E55"/>
    <w:rsid w:val="006D1088"/>
    <w:rsid w:val="006D1510"/>
    <w:rsid w:val="006D240D"/>
    <w:rsid w:val="006D40A2"/>
    <w:rsid w:val="006D6EE5"/>
    <w:rsid w:val="006E4114"/>
    <w:rsid w:val="006E5387"/>
    <w:rsid w:val="006E53F9"/>
    <w:rsid w:val="006E5E73"/>
    <w:rsid w:val="006E67BE"/>
    <w:rsid w:val="006E7A55"/>
    <w:rsid w:val="006F1907"/>
    <w:rsid w:val="006F3379"/>
    <w:rsid w:val="006F4702"/>
    <w:rsid w:val="006F7102"/>
    <w:rsid w:val="007008E8"/>
    <w:rsid w:val="007036A7"/>
    <w:rsid w:val="00703722"/>
    <w:rsid w:val="00704FF0"/>
    <w:rsid w:val="0070505D"/>
    <w:rsid w:val="00705AC5"/>
    <w:rsid w:val="007066EB"/>
    <w:rsid w:val="00706734"/>
    <w:rsid w:val="0070731F"/>
    <w:rsid w:val="00710407"/>
    <w:rsid w:val="00710877"/>
    <w:rsid w:val="0071113E"/>
    <w:rsid w:val="0071140B"/>
    <w:rsid w:val="00712551"/>
    <w:rsid w:val="00712888"/>
    <w:rsid w:val="00716EFE"/>
    <w:rsid w:val="0072060E"/>
    <w:rsid w:val="00720CB6"/>
    <w:rsid w:val="0072122C"/>
    <w:rsid w:val="00722C4C"/>
    <w:rsid w:val="00724B37"/>
    <w:rsid w:val="00725EAE"/>
    <w:rsid w:val="0072682F"/>
    <w:rsid w:val="00726DE1"/>
    <w:rsid w:val="00727828"/>
    <w:rsid w:val="00732625"/>
    <w:rsid w:val="00735F35"/>
    <w:rsid w:val="00736404"/>
    <w:rsid w:val="00741ADD"/>
    <w:rsid w:val="00742FF3"/>
    <w:rsid w:val="0074350D"/>
    <w:rsid w:val="007441B9"/>
    <w:rsid w:val="00745A7D"/>
    <w:rsid w:val="00746DC5"/>
    <w:rsid w:val="00746EE6"/>
    <w:rsid w:val="00747890"/>
    <w:rsid w:val="0074791D"/>
    <w:rsid w:val="0075042B"/>
    <w:rsid w:val="00750F4F"/>
    <w:rsid w:val="007513B7"/>
    <w:rsid w:val="00752154"/>
    <w:rsid w:val="007536E1"/>
    <w:rsid w:val="00755ADB"/>
    <w:rsid w:val="007564D8"/>
    <w:rsid w:val="007570D7"/>
    <w:rsid w:val="00760854"/>
    <w:rsid w:val="00761017"/>
    <w:rsid w:val="00761255"/>
    <w:rsid w:val="007616CA"/>
    <w:rsid w:val="007617FA"/>
    <w:rsid w:val="007620F8"/>
    <w:rsid w:val="007626B5"/>
    <w:rsid w:val="007633BA"/>
    <w:rsid w:val="0076361E"/>
    <w:rsid w:val="0076403F"/>
    <w:rsid w:val="0076477E"/>
    <w:rsid w:val="00764FC8"/>
    <w:rsid w:val="0076546A"/>
    <w:rsid w:val="00766324"/>
    <w:rsid w:val="00767BB7"/>
    <w:rsid w:val="00770B48"/>
    <w:rsid w:val="00771DFB"/>
    <w:rsid w:val="00771F0A"/>
    <w:rsid w:val="00774364"/>
    <w:rsid w:val="00775682"/>
    <w:rsid w:val="00775C27"/>
    <w:rsid w:val="00776F3C"/>
    <w:rsid w:val="007775B3"/>
    <w:rsid w:val="007808F9"/>
    <w:rsid w:val="00781192"/>
    <w:rsid w:val="007816DF"/>
    <w:rsid w:val="00781965"/>
    <w:rsid w:val="007822DC"/>
    <w:rsid w:val="0078292E"/>
    <w:rsid w:val="00783094"/>
    <w:rsid w:val="00783456"/>
    <w:rsid w:val="00783CA9"/>
    <w:rsid w:val="0078643A"/>
    <w:rsid w:val="00787652"/>
    <w:rsid w:val="00787D55"/>
    <w:rsid w:val="00787DE6"/>
    <w:rsid w:val="00790277"/>
    <w:rsid w:val="00790F73"/>
    <w:rsid w:val="007915CC"/>
    <w:rsid w:val="00792172"/>
    <w:rsid w:val="00792939"/>
    <w:rsid w:val="00792F56"/>
    <w:rsid w:val="00793082"/>
    <w:rsid w:val="007938E8"/>
    <w:rsid w:val="00795AA3"/>
    <w:rsid w:val="007964DF"/>
    <w:rsid w:val="00796939"/>
    <w:rsid w:val="007978A7"/>
    <w:rsid w:val="007A002C"/>
    <w:rsid w:val="007A49B5"/>
    <w:rsid w:val="007A5233"/>
    <w:rsid w:val="007A5A9A"/>
    <w:rsid w:val="007A5B4C"/>
    <w:rsid w:val="007A69E5"/>
    <w:rsid w:val="007A76FD"/>
    <w:rsid w:val="007B1068"/>
    <w:rsid w:val="007B1F5E"/>
    <w:rsid w:val="007B24B3"/>
    <w:rsid w:val="007B2721"/>
    <w:rsid w:val="007B3891"/>
    <w:rsid w:val="007B559E"/>
    <w:rsid w:val="007B56C7"/>
    <w:rsid w:val="007B5DC9"/>
    <w:rsid w:val="007B6CEF"/>
    <w:rsid w:val="007B70C2"/>
    <w:rsid w:val="007B752F"/>
    <w:rsid w:val="007B7ABB"/>
    <w:rsid w:val="007C0C4A"/>
    <w:rsid w:val="007C191F"/>
    <w:rsid w:val="007C1A08"/>
    <w:rsid w:val="007C35B8"/>
    <w:rsid w:val="007C5A56"/>
    <w:rsid w:val="007C66C2"/>
    <w:rsid w:val="007C717B"/>
    <w:rsid w:val="007C7CD2"/>
    <w:rsid w:val="007D0134"/>
    <w:rsid w:val="007D0F8D"/>
    <w:rsid w:val="007D147A"/>
    <w:rsid w:val="007D2355"/>
    <w:rsid w:val="007D34A0"/>
    <w:rsid w:val="007D3C17"/>
    <w:rsid w:val="007D3CCC"/>
    <w:rsid w:val="007D4066"/>
    <w:rsid w:val="007D683B"/>
    <w:rsid w:val="007E046F"/>
    <w:rsid w:val="007E4F1F"/>
    <w:rsid w:val="007E5676"/>
    <w:rsid w:val="007E57AF"/>
    <w:rsid w:val="007E5BD7"/>
    <w:rsid w:val="007F0639"/>
    <w:rsid w:val="007F0D71"/>
    <w:rsid w:val="007F0E5E"/>
    <w:rsid w:val="007F3BCD"/>
    <w:rsid w:val="007F418B"/>
    <w:rsid w:val="007F5F34"/>
    <w:rsid w:val="007F660A"/>
    <w:rsid w:val="007F7315"/>
    <w:rsid w:val="007F7B5A"/>
    <w:rsid w:val="00800A97"/>
    <w:rsid w:val="00800B37"/>
    <w:rsid w:val="00803D4E"/>
    <w:rsid w:val="00805579"/>
    <w:rsid w:val="0080558D"/>
    <w:rsid w:val="00806AB5"/>
    <w:rsid w:val="008072B7"/>
    <w:rsid w:val="00807937"/>
    <w:rsid w:val="00810975"/>
    <w:rsid w:val="00810C3F"/>
    <w:rsid w:val="00810E02"/>
    <w:rsid w:val="00811385"/>
    <w:rsid w:val="008116AB"/>
    <w:rsid w:val="00811E0A"/>
    <w:rsid w:val="008130DB"/>
    <w:rsid w:val="00813390"/>
    <w:rsid w:val="00813470"/>
    <w:rsid w:val="00815021"/>
    <w:rsid w:val="00816390"/>
    <w:rsid w:val="008177F8"/>
    <w:rsid w:val="00820389"/>
    <w:rsid w:val="00820EEC"/>
    <w:rsid w:val="0082176F"/>
    <w:rsid w:val="008219B6"/>
    <w:rsid w:val="00821CA6"/>
    <w:rsid w:val="00821E90"/>
    <w:rsid w:val="00821FBE"/>
    <w:rsid w:val="00822421"/>
    <w:rsid w:val="00822AEF"/>
    <w:rsid w:val="008251F4"/>
    <w:rsid w:val="00825341"/>
    <w:rsid w:val="008258EC"/>
    <w:rsid w:val="00825EB8"/>
    <w:rsid w:val="00825FD9"/>
    <w:rsid w:val="008310B4"/>
    <w:rsid w:val="008319F9"/>
    <w:rsid w:val="00831AF2"/>
    <w:rsid w:val="008339D0"/>
    <w:rsid w:val="00834019"/>
    <w:rsid w:val="00836D04"/>
    <w:rsid w:val="00836FBC"/>
    <w:rsid w:val="0084008A"/>
    <w:rsid w:val="00840614"/>
    <w:rsid w:val="00840F52"/>
    <w:rsid w:val="00841F1B"/>
    <w:rsid w:val="0084405A"/>
    <w:rsid w:val="0084434D"/>
    <w:rsid w:val="00844DC7"/>
    <w:rsid w:val="008450C6"/>
    <w:rsid w:val="00845967"/>
    <w:rsid w:val="00845AA3"/>
    <w:rsid w:val="00846BBF"/>
    <w:rsid w:val="00846E88"/>
    <w:rsid w:val="00850270"/>
    <w:rsid w:val="00851D86"/>
    <w:rsid w:val="008521C9"/>
    <w:rsid w:val="0085396D"/>
    <w:rsid w:val="00856CF4"/>
    <w:rsid w:val="00857F19"/>
    <w:rsid w:val="0086105E"/>
    <w:rsid w:val="0086217B"/>
    <w:rsid w:val="008628B1"/>
    <w:rsid w:val="00863EDF"/>
    <w:rsid w:val="00864297"/>
    <w:rsid w:val="008655E6"/>
    <w:rsid w:val="00865BAC"/>
    <w:rsid w:val="00865D24"/>
    <w:rsid w:val="00866D20"/>
    <w:rsid w:val="00867104"/>
    <w:rsid w:val="00867319"/>
    <w:rsid w:val="00867FE1"/>
    <w:rsid w:val="008702B8"/>
    <w:rsid w:val="008745B1"/>
    <w:rsid w:val="00875967"/>
    <w:rsid w:val="00880249"/>
    <w:rsid w:val="00880B1E"/>
    <w:rsid w:val="00880C3B"/>
    <w:rsid w:val="0088132A"/>
    <w:rsid w:val="008815F0"/>
    <w:rsid w:val="00882392"/>
    <w:rsid w:val="00883377"/>
    <w:rsid w:val="00883A7A"/>
    <w:rsid w:val="00883FC9"/>
    <w:rsid w:val="008844EC"/>
    <w:rsid w:val="0088543E"/>
    <w:rsid w:val="0088612A"/>
    <w:rsid w:val="008874F1"/>
    <w:rsid w:val="0089016D"/>
    <w:rsid w:val="008905C8"/>
    <w:rsid w:val="008907DB"/>
    <w:rsid w:val="008914A1"/>
    <w:rsid w:val="008926B5"/>
    <w:rsid w:val="00892899"/>
    <w:rsid w:val="00893BE0"/>
    <w:rsid w:val="0089438E"/>
    <w:rsid w:val="0089505D"/>
    <w:rsid w:val="00895D72"/>
    <w:rsid w:val="00896FC9"/>
    <w:rsid w:val="00897B48"/>
    <w:rsid w:val="008A44EB"/>
    <w:rsid w:val="008A45C4"/>
    <w:rsid w:val="008A4CB1"/>
    <w:rsid w:val="008A546C"/>
    <w:rsid w:val="008B17EF"/>
    <w:rsid w:val="008B20F4"/>
    <w:rsid w:val="008B23BB"/>
    <w:rsid w:val="008B24B9"/>
    <w:rsid w:val="008B2AEC"/>
    <w:rsid w:val="008B2B15"/>
    <w:rsid w:val="008B3B56"/>
    <w:rsid w:val="008B3F64"/>
    <w:rsid w:val="008B4BBA"/>
    <w:rsid w:val="008B518A"/>
    <w:rsid w:val="008B70E7"/>
    <w:rsid w:val="008C0D8D"/>
    <w:rsid w:val="008C2344"/>
    <w:rsid w:val="008C350C"/>
    <w:rsid w:val="008C6161"/>
    <w:rsid w:val="008C6D05"/>
    <w:rsid w:val="008C7361"/>
    <w:rsid w:val="008C7C8F"/>
    <w:rsid w:val="008D0D6E"/>
    <w:rsid w:val="008D2047"/>
    <w:rsid w:val="008D23CA"/>
    <w:rsid w:val="008D3CFB"/>
    <w:rsid w:val="008D59A6"/>
    <w:rsid w:val="008D5B62"/>
    <w:rsid w:val="008D6CFD"/>
    <w:rsid w:val="008D786D"/>
    <w:rsid w:val="008E01BC"/>
    <w:rsid w:val="008E1BC0"/>
    <w:rsid w:val="008E21B7"/>
    <w:rsid w:val="008E4326"/>
    <w:rsid w:val="008E5672"/>
    <w:rsid w:val="008F4339"/>
    <w:rsid w:val="008F485A"/>
    <w:rsid w:val="008F4B96"/>
    <w:rsid w:val="008F4C07"/>
    <w:rsid w:val="008F5800"/>
    <w:rsid w:val="008F61B7"/>
    <w:rsid w:val="009001C2"/>
    <w:rsid w:val="00901E79"/>
    <w:rsid w:val="00901FE8"/>
    <w:rsid w:val="00903586"/>
    <w:rsid w:val="00903673"/>
    <w:rsid w:val="00903E28"/>
    <w:rsid w:val="00903F80"/>
    <w:rsid w:val="00905061"/>
    <w:rsid w:val="00905290"/>
    <w:rsid w:val="0090558E"/>
    <w:rsid w:val="00906828"/>
    <w:rsid w:val="00907FE6"/>
    <w:rsid w:val="00910957"/>
    <w:rsid w:val="00911B2D"/>
    <w:rsid w:val="00911E7A"/>
    <w:rsid w:val="009121B7"/>
    <w:rsid w:val="00912B76"/>
    <w:rsid w:val="00913E47"/>
    <w:rsid w:val="0091429E"/>
    <w:rsid w:val="00914605"/>
    <w:rsid w:val="009148D5"/>
    <w:rsid w:val="00915207"/>
    <w:rsid w:val="00916BE8"/>
    <w:rsid w:val="00920522"/>
    <w:rsid w:val="0092053C"/>
    <w:rsid w:val="0092151E"/>
    <w:rsid w:val="00923688"/>
    <w:rsid w:val="00924059"/>
    <w:rsid w:val="009261A8"/>
    <w:rsid w:val="00926ECE"/>
    <w:rsid w:val="0092767E"/>
    <w:rsid w:val="009278DA"/>
    <w:rsid w:val="00930277"/>
    <w:rsid w:val="0093041D"/>
    <w:rsid w:val="009317C1"/>
    <w:rsid w:val="0093354C"/>
    <w:rsid w:val="009335EA"/>
    <w:rsid w:val="00933C5C"/>
    <w:rsid w:val="00934270"/>
    <w:rsid w:val="009360FA"/>
    <w:rsid w:val="00940B67"/>
    <w:rsid w:val="00941438"/>
    <w:rsid w:val="009428CC"/>
    <w:rsid w:val="009432B0"/>
    <w:rsid w:val="009432F9"/>
    <w:rsid w:val="00943A95"/>
    <w:rsid w:val="00943D89"/>
    <w:rsid w:val="00944B04"/>
    <w:rsid w:val="00945216"/>
    <w:rsid w:val="00945688"/>
    <w:rsid w:val="00945B11"/>
    <w:rsid w:val="009474B7"/>
    <w:rsid w:val="0094786E"/>
    <w:rsid w:val="00947A40"/>
    <w:rsid w:val="00951696"/>
    <w:rsid w:val="00951CFC"/>
    <w:rsid w:val="0095265C"/>
    <w:rsid w:val="00953306"/>
    <w:rsid w:val="00953507"/>
    <w:rsid w:val="00954B9A"/>
    <w:rsid w:val="00955BF5"/>
    <w:rsid w:val="00960FED"/>
    <w:rsid w:val="00961DA8"/>
    <w:rsid w:val="00961FF6"/>
    <w:rsid w:val="00962542"/>
    <w:rsid w:val="0096491A"/>
    <w:rsid w:val="00966F50"/>
    <w:rsid w:val="00967095"/>
    <w:rsid w:val="00967867"/>
    <w:rsid w:val="009702A3"/>
    <w:rsid w:val="00972654"/>
    <w:rsid w:val="009749F8"/>
    <w:rsid w:val="00974D74"/>
    <w:rsid w:val="0097508B"/>
    <w:rsid w:val="009754F0"/>
    <w:rsid w:val="0097574E"/>
    <w:rsid w:val="0097620E"/>
    <w:rsid w:val="0097651E"/>
    <w:rsid w:val="009772EC"/>
    <w:rsid w:val="009776D3"/>
    <w:rsid w:val="009800BF"/>
    <w:rsid w:val="0098090C"/>
    <w:rsid w:val="00983DB3"/>
    <w:rsid w:val="00983DF8"/>
    <w:rsid w:val="00984569"/>
    <w:rsid w:val="0098475D"/>
    <w:rsid w:val="0098584D"/>
    <w:rsid w:val="00986411"/>
    <w:rsid w:val="009871E1"/>
    <w:rsid w:val="009879C7"/>
    <w:rsid w:val="00987E89"/>
    <w:rsid w:val="00992543"/>
    <w:rsid w:val="0099260A"/>
    <w:rsid w:val="00994060"/>
    <w:rsid w:val="00994313"/>
    <w:rsid w:val="009947E1"/>
    <w:rsid w:val="00994803"/>
    <w:rsid w:val="00995284"/>
    <w:rsid w:val="00995451"/>
    <w:rsid w:val="009957EB"/>
    <w:rsid w:val="009A26B1"/>
    <w:rsid w:val="009A2AA8"/>
    <w:rsid w:val="009A3898"/>
    <w:rsid w:val="009A3FC3"/>
    <w:rsid w:val="009A49C8"/>
    <w:rsid w:val="009A4EB9"/>
    <w:rsid w:val="009A62EC"/>
    <w:rsid w:val="009A6B0E"/>
    <w:rsid w:val="009A7BE4"/>
    <w:rsid w:val="009B092F"/>
    <w:rsid w:val="009B1221"/>
    <w:rsid w:val="009B24B7"/>
    <w:rsid w:val="009B3AF0"/>
    <w:rsid w:val="009B4138"/>
    <w:rsid w:val="009B6985"/>
    <w:rsid w:val="009B7226"/>
    <w:rsid w:val="009B7433"/>
    <w:rsid w:val="009C078E"/>
    <w:rsid w:val="009C0818"/>
    <w:rsid w:val="009C0A78"/>
    <w:rsid w:val="009C0C67"/>
    <w:rsid w:val="009C0ED0"/>
    <w:rsid w:val="009C1504"/>
    <w:rsid w:val="009C1FFB"/>
    <w:rsid w:val="009C256C"/>
    <w:rsid w:val="009C29F1"/>
    <w:rsid w:val="009C4010"/>
    <w:rsid w:val="009C4807"/>
    <w:rsid w:val="009C7684"/>
    <w:rsid w:val="009C7871"/>
    <w:rsid w:val="009C78D0"/>
    <w:rsid w:val="009D0313"/>
    <w:rsid w:val="009D063A"/>
    <w:rsid w:val="009D24BD"/>
    <w:rsid w:val="009D2988"/>
    <w:rsid w:val="009D2BC0"/>
    <w:rsid w:val="009D3FC2"/>
    <w:rsid w:val="009D4296"/>
    <w:rsid w:val="009D4421"/>
    <w:rsid w:val="009D54DF"/>
    <w:rsid w:val="009D65D4"/>
    <w:rsid w:val="009D77F8"/>
    <w:rsid w:val="009E1A2D"/>
    <w:rsid w:val="009E24BF"/>
    <w:rsid w:val="009E2E28"/>
    <w:rsid w:val="009E48A5"/>
    <w:rsid w:val="009E5DD9"/>
    <w:rsid w:val="009E6650"/>
    <w:rsid w:val="009F061E"/>
    <w:rsid w:val="009F07B2"/>
    <w:rsid w:val="009F0B4C"/>
    <w:rsid w:val="009F266F"/>
    <w:rsid w:val="009F2AFF"/>
    <w:rsid w:val="009F41BA"/>
    <w:rsid w:val="009F4C39"/>
    <w:rsid w:val="009F5857"/>
    <w:rsid w:val="009F7175"/>
    <w:rsid w:val="009F7DA9"/>
    <w:rsid w:val="00A00641"/>
    <w:rsid w:val="00A018A3"/>
    <w:rsid w:val="00A035D7"/>
    <w:rsid w:val="00A07352"/>
    <w:rsid w:val="00A07F25"/>
    <w:rsid w:val="00A104B3"/>
    <w:rsid w:val="00A10FC7"/>
    <w:rsid w:val="00A1115B"/>
    <w:rsid w:val="00A11E14"/>
    <w:rsid w:val="00A12482"/>
    <w:rsid w:val="00A13338"/>
    <w:rsid w:val="00A13CAB"/>
    <w:rsid w:val="00A14A65"/>
    <w:rsid w:val="00A1796E"/>
    <w:rsid w:val="00A17E61"/>
    <w:rsid w:val="00A22E92"/>
    <w:rsid w:val="00A22F2C"/>
    <w:rsid w:val="00A25F3F"/>
    <w:rsid w:val="00A266B0"/>
    <w:rsid w:val="00A27AD7"/>
    <w:rsid w:val="00A30D85"/>
    <w:rsid w:val="00A30D9E"/>
    <w:rsid w:val="00A31303"/>
    <w:rsid w:val="00A31A86"/>
    <w:rsid w:val="00A31C01"/>
    <w:rsid w:val="00A32BA8"/>
    <w:rsid w:val="00A34705"/>
    <w:rsid w:val="00A34CBB"/>
    <w:rsid w:val="00A35D1B"/>
    <w:rsid w:val="00A3601B"/>
    <w:rsid w:val="00A444CC"/>
    <w:rsid w:val="00A4450C"/>
    <w:rsid w:val="00A44931"/>
    <w:rsid w:val="00A45794"/>
    <w:rsid w:val="00A45CB7"/>
    <w:rsid w:val="00A46228"/>
    <w:rsid w:val="00A46602"/>
    <w:rsid w:val="00A4660F"/>
    <w:rsid w:val="00A46845"/>
    <w:rsid w:val="00A47566"/>
    <w:rsid w:val="00A5358D"/>
    <w:rsid w:val="00A54F58"/>
    <w:rsid w:val="00A55BE5"/>
    <w:rsid w:val="00A56617"/>
    <w:rsid w:val="00A56BAA"/>
    <w:rsid w:val="00A60B8B"/>
    <w:rsid w:val="00A60D41"/>
    <w:rsid w:val="00A6122F"/>
    <w:rsid w:val="00A62B91"/>
    <w:rsid w:val="00A62EE4"/>
    <w:rsid w:val="00A65E75"/>
    <w:rsid w:val="00A6639F"/>
    <w:rsid w:val="00A6663E"/>
    <w:rsid w:val="00A667D2"/>
    <w:rsid w:val="00A668F7"/>
    <w:rsid w:val="00A67828"/>
    <w:rsid w:val="00A7137B"/>
    <w:rsid w:val="00A7271A"/>
    <w:rsid w:val="00A7367F"/>
    <w:rsid w:val="00A74C77"/>
    <w:rsid w:val="00A7660C"/>
    <w:rsid w:val="00A77000"/>
    <w:rsid w:val="00A77288"/>
    <w:rsid w:val="00A77531"/>
    <w:rsid w:val="00A80292"/>
    <w:rsid w:val="00A808AD"/>
    <w:rsid w:val="00A856C5"/>
    <w:rsid w:val="00A86B70"/>
    <w:rsid w:val="00A87BF0"/>
    <w:rsid w:val="00A87CD3"/>
    <w:rsid w:val="00A91E63"/>
    <w:rsid w:val="00A91F41"/>
    <w:rsid w:val="00A92185"/>
    <w:rsid w:val="00A929E8"/>
    <w:rsid w:val="00A9440F"/>
    <w:rsid w:val="00A946C9"/>
    <w:rsid w:val="00A9506F"/>
    <w:rsid w:val="00A953CB"/>
    <w:rsid w:val="00A96598"/>
    <w:rsid w:val="00A97974"/>
    <w:rsid w:val="00AA037A"/>
    <w:rsid w:val="00AA0F29"/>
    <w:rsid w:val="00AA4155"/>
    <w:rsid w:val="00AA52AA"/>
    <w:rsid w:val="00AA771B"/>
    <w:rsid w:val="00AA785B"/>
    <w:rsid w:val="00AB0D20"/>
    <w:rsid w:val="00AB3B92"/>
    <w:rsid w:val="00AB57D5"/>
    <w:rsid w:val="00AB66FD"/>
    <w:rsid w:val="00AB6A81"/>
    <w:rsid w:val="00AC1D33"/>
    <w:rsid w:val="00AC2143"/>
    <w:rsid w:val="00AC279A"/>
    <w:rsid w:val="00AC344D"/>
    <w:rsid w:val="00AC389D"/>
    <w:rsid w:val="00AC5406"/>
    <w:rsid w:val="00AC64AE"/>
    <w:rsid w:val="00AC68CD"/>
    <w:rsid w:val="00AD0F64"/>
    <w:rsid w:val="00AD19D8"/>
    <w:rsid w:val="00AD3733"/>
    <w:rsid w:val="00AD4AC8"/>
    <w:rsid w:val="00AD67F4"/>
    <w:rsid w:val="00AD71D4"/>
    <w:rsid w:val="00AD741D"/>
    <w:rsid w:val="00AD76EA"/>
    <w:rsid w:val="00AD7E97"/>
    <w:rsid w:val="00AE00FA"/>
    <w:rsid w:val="00AE041B"/>
    <w:rsid w:val="00AE0A6A"/>
    <w:rsid w:val="00AE23A2"/>
    <w:rsid w:val="00AE2BBF"/>
    <w:rsid w:val="00AE3157"/>
    <w:rsid w:val="00AE392D"/>
    <w:rsid w:val="00AE3EEF"/>
    <w:rsid w:val="00AE4629"/>
    <w:rsid w:val="00AE4C5C"/>
    <w:rsid w:val="00AE5A92"/>
    <w:rsid w:val="00AE5CC8"/>
    <w:rsid w:val="00AF10C8"/>
    <w:rsid w:val="00AF1BB2"/>
    <w:rsid w:val="00AF1FC5"/>
    <w:rsid w:val="00AF201A"/>
    <w:rsid w:val="00AF27FA"/>
    <w:rsid w:val="00AF2BB2"/>
    <w:rsid w:val="00AF3206"/>
    <w:rsid w:val="00AF3586"/>
    <w:rsid w:val="00AF3BCE"/>
    <w:rsid w:val="00AF4631"/>
    <w:rsid w:val="00AF46D7"/>
    <w:rsid w:val="00AF5DA6"/>
    <w:rsid w:val="00AF61A5"/>
    <w:rsid w:val="00AF636C"/>
    <w:rsid w:val="00AF6B7A"/>
    <w:rsid w:val="00AF75C3"/>
    <w:rsid w:val="00B00050"/>
    <w:rsid w:val="00B001DF"/>
    <w:rsid w:val="00B01355"/>
    <w:rsid w:val="00B02217"/>
    <w:rsid w:val="00B02A81"/>
    <w:rsid w:val="00B0344C"/>
    <w:rsid w:val="00B04829"/>
    <w:rsid w:val="00B04888"/>
    <w:rsid w:val="00B04951"/>
    <w:rsid w:val="00B04AF7"/>
    <w:rsid w:val="00B04E70"/>
    <w:rsid w:val="00B0509D"/>
    <w:rsid w:val="00B064B8"/>
    <w:rsid w:val="00B07963"/>
    <w:rsid w:val="00B10FBA"/>
    <w:rsid w:val="00B11B54"/>
    <w:rsid w:val="00B11F6E"/>
    <w:rsid w:val="00B12E1F"/>
    <w:rsid w:val="00B13E0E"/>
    <w:rsid w:val="00B156EA"/>
    <w:rsid w:val="00B17759"/>
    <w:rsid w:val="00B20650"/>
    <w:rsid w:val="00B20A84"/>
    <w:rsid w:val="00B20D96"/>
    <w:rsid w:val="00B21610"/>
    <w:rsid w:val="00B2188A"/>
    <w:rsid w:val="00B23527"/>
    <w:rsid w:val="00B238E0"/>
    <w:rsid w:val="00B24B00"/>
    <w:rsid w:val="00B25CE5"/>
    <w:rsid w:val="00B26660"/>
    <w:rsid w:val="00B3111B"/>
    <w:rsid w:val="00B31B02"/>
    <w:rsid w:val="00B32C53"/>
    <w:rsid w:val="00B344FE"/>
    <w:rsid w:val="00B34BE1"/>
    <w:rsid w:val="00B35A07"/>
    <w:rsid w:val="00B363D3"/>
    <w:rsid w:val="00B36E0D"/>
    <w:rsid w:val="00B3753E"/>
    <w:rsid w:val="00B41CD9"/>
    <w:rsid w:val="00B41F5F"/>
    <w:rsid w:val="00B44189"/>
    <w:rsid w:val="00B44F4E"/>
    <w:rsid w:val="00B468FB"/>
    <w:rsid w:val="00B46E35"/>
    <w:rsid w:val="00B47BF2"/>
    <w:rsid w:val="00B47E54"/>
    <w:rsid w:val="00B536C7"/>
    <w:rsid w:val="00B565F3"/>
    <w:rsid w:val="00B56F75"/>
    <w:rsid w:val="00B57695"/>
    <w:rsid w:val="00B57B67"/>
    <w:rsid w:val="00B61466"/>
    <w:rsid w:val="00B616B0"/>
    <w:rsid w:val="00B62025"/>
    <w:rsid w:val="00B6215D"/>
    <w:rsid w:val="00B6399C"/>
    <w:rsid w:val="00B63CE0"/>
    <w:rsid w:val="00B64EA5"/>
    <w:rsid w:val="00B66AEC"/>
    <w:rsid w:val="00B66F18"/>
    <w:rsid w:val="00B67420"/>
    <w:rsid w:val="00B707B2"/>
    <w:rsid w:val="00B70879"/>
    <w:rsid w:val="00B73932"/>
    <w:rsid w:val="00B74DFB"/>
    <w:rsid w:val="00B76DAD"/>
    <w:rsid w:val="00B77D5E"/>
    <w:rsid w:val="00B81156"/>
    <w:rsid w:val="00B81341"/>
    <w:rsid w:val="00B81675"/>
    <w:rsid w:val="00B81C9C"/>
    <w:rsid w:val="00B845C8"/>
    <w:rsid w:val="00B84CB9"/>
    <w:rsid w:val="00B84D19"/>
    <w:rsid w:val="00B857F2"/>
    <w:rsid w:val="00B85F4B"/>
    <w:rsid w:val="00B9075C"/>
    <w:rsid w:val="00B908EA"/>
    <w:rsid w:val="00B909F5"/>
    <w:rsid w:val="00B92631"/>
    <w:rsid w:val="00B92761"/>
    <w:rsid w:val="00B92B65"/>
    <w:rsid w:val="00B9349C"/>
    <w:rsid w:val="00B939F8"/>
    <w:rsid w:val="00B94B43"/>
    <w:rsid w:val="00B95B5A"/>
    <w:rsid w:val="00B95E57"/>
    <w:rsid w:val="00B96323"/>
    <w:rsid w:val="00B96B3A"/>
    <w:rsid w:val="00B970F0"/>
    <w:rsid w:val="00B977C3"/>
    <w:rsid w:val="00B97A19"/>
    <w:rsid w:val="00BA105C"/>
    <w:rsid w:val="00BA196C"/>
    <w:rsid w:val="00BA57CF"/>
    <w:rsid w:val="00BA78DA"/>
    <w:rsid w:val="00BB202C"/>
    <w:rsid w:val="00BB2E88"/>
    <w:rsid w:val="00BB4F0B"/>
    <w:rsid w:val="00BB587B"/>
    <w:rsid w:val="00BB5EC7"/>
    <w:rsid w:val="00BB5FCF"/>
    <w:rsid w:val="00BB7F66"/>
    <w:rsid w:val="00BC0E4B"/>
    <w:rsid w:val="00BC11B5"/>
    <w:rsid w:val="00BC1B10"/>
    <w:rsid w:val="00BC2355"/>
    <w:rsid w:val="00BC2DEE"/>
    <w:rsid w:val="00BC3BE8"/>
    <w:rsid w:val="00BC48AD"/>
    <w:rsid w:val="00BD11BB"/>
    <w:rsid w:val="00BD2250"/>
    <w:rsid w:val="00BD2CEF"/>
    <w:rsid w:val="00BD42C1"/>
    <w:rsid w:val="00BD4CB6"/>
    <w:rsid w:val="00BD5C99"/>
    <w:rsid w:val="00BD6119"/>
    <w:rsid w:val="00BD61E5"/>
    <w:rsid w:val="00BD746A"/>
    <w:rsid w:val="00BD77F9"/>
    <w:rsid w:val="00BE187D"/>
    <w:rsid w:val="00BE2A23"/>
    <w:rsid w:val="00BE3A58"/>
    <w:rsid w:val="00BE3C0B"/>
    <w:rsid w:val="00BE3F73"/>
    <w:rsid w:val="00BE44EE"/>
    <w:rsid w:val="00BE5DC4"/>
    <w:rsid w:val="00BE6246"/>
    <w:rsid w:val="00BE6C88"/>
    <w:rsid w:val="00BF1244"/>
    <w:rsid w:val="00BF139E"/>
    <w:rsid w:val="00BF145C"/>
    <w:rsid w:val="00BF25E2"/>
    <w:rsid w:val="00BF2AA6"/>
    <w:rsid w:val="00BF4646"/>
    <w:rsid w:val="00BF61AD"/>
    <w:rsid w:val="00BF686B"/>
    <w:rsid w:val="00C01366"/>
    <w:rsid w:val="00C01D13"/>
    <w:rsid w:val="00C0224A"/>
    <w:rsid w:val="00C02A02"/>
    <w:rsid w:val="00C03790"/>
    <w:rsid w:val="00C03A5D"/>
    <w:rsid w:val="00C04093"/>
    <w:rsid w:val="00C0458B"/>
    <w:rsid w:val="00C04BF8"/>
    <w:rsid w:val="00C05247"/>
    <w:rsid w:val="00C06646"/>
    <w:rsid w:val="00C06FF9"/>
    <w:rsid w:val="00C074CD"/>
    <w:rsid w:val="00C07D51"/>
    <w:rsid w:val="00C07DC5"/>
    <w:rsid w:val="00C10E65"/>
    <w:rsid w:val="00C10E92"/>
    <w:rsid w:val="00C11696"/>
    <w:rsid w:val="00C129E2"/>
    <w:rsid w:val="00C12B22"/>
    <w:rsid w:val="00C12C1F"/>
    <w:rsid w:val="00C1496E"/>
    <w:rsid w:val="00C14BD2"/>
    <w:rsid w:val="00C1554E"/>
    <w:rsid w:val="00C168D7"/>
    <w:rsid w:val="00C17ECD"/>
    <w:rsid w:val="00C2061F"/>
    <w:rsid w:val="00C22065"/>
    <w:rsid w:val="00C222DC"/>
    <w:rsid w:val="00C2243F"/>
    <w:rsid w:val="00C229F2"/>
    <w:rsid w:val="00C22B4B"/>
    <w:rsid w:val="00C2427A"/>
    <w:rsid w:val="00C26708"/>
    <w:rsid w:val="00C26A62"/>
    <w:rsid w:val="00C27134"/>
    <w:rsid w:val="00C27E19"/>
    <w:rsid w:val="00C27EC9"/>
    <w:rsid w:val="00C31643"/>
    <w:rsid w:val="00C31986"/>
    <w:rsid w:val="00C31A67"/>
    <w:rsid w:val="00C31CEB"/>
    <w:rsid w:val="00C32350"/>
    <w:rsid w:val="00C329FB"/>
    <w:rsid w:val="00C336D1"/>
    <w:rsid w:val="00C34B32"/>
    <w:rsid w:val="00C359E0"/>
    <w:rsid w:val="00C35DE8"/>
    <w:rsid w:val="00C3651D"/>
    <w:rsid w:val="00C42183"/>
    <w:rsid w:val="00C43004"/>
    <w:rsid w:val="00C43743"/>
    <w:rsid w:val="00C45050"/>
    <w:rsid w:val="00C45633"/>
    <w:rsid w:val="00C473E4"/>
    <w:rsid w:val="00C47601"/>
    <w:rsid w:val="00C47A97"/>
    <w:rsid w:val="00C47D00"/>
    <w:rsid w:val="00C5122D"/>
    <w:rsid w:val="00C515F1"/>
    <w:rsid w:val="00C52BAE"/>
    <w:rsid w:val="00C53259"/>
    <w:rsid w:val="00C53582"/>
    <w:rsid w:val="00C553A1"/>
    <w:rsid w:val="00C556DA"/>
    <w:rsid w:val="00C5585F"/>
    <w:rsid w:val="00C55B78"/>
    <w:rsid w:val="00C577FC"/>
    <w:rsid w:val="00C602DF"/>
    <w:rsid w:val="00C6114C"/>
    <w:rsid w:val="00C715ED"/>
    <w:rsid w:val="00C72B91"/>
    <w:rsid w:val="00C72E65"/>
    <w:rsid w:val="00C7333A"/>
    <w:rsid w:val="00C7355F"/>
    <w:rsid w:val="00C75BEA"/>
    <w:rsid w:val="00C76B08"/>
    <w:rsid w:val="00C77155"/>
    <w:rsid w:val="00C809AE"/>
    <w:rsid w:val="00C83A3F"/>
    <w:rsid w:val="00C83EBF"/>
    <w:rsid w:val="00C858BD"/>
    <w:rsid w:val="00C86B31"/>
    <w:rsid w:val="00C87704"/>
    <w:rsid w:val="00C87CE4"/>
    <w:rsid w:val="00C90592"/>
    <w:rsid w:val="00C90AB9"/>
    <w:rsid w:val="00C91753"/>
    <w:rsid w:val="00C92127"/>
    <w:rsid w:val="00C921EA"/>
    <w:rsid w:val="00C93250"/>
    <w:rsid w:val="00C93BC8"/>
    <w:rsid w:val="00C9436C"/>
    <w:rsid w:val="00C94D93"/>
    <w:rsid w:val="00C95C18"/>
    <w:rsid w:val="00C95F41"/>
    <w:rsid w:val="00CA178F"/>
    <w:rsid w:val="00CA1D08"/>
    <w:rsid w:val="00CA1EC4"/>
    <w:rsid w:val="00CA2447"/>
    <w:rsid w:val="00CA2F01"/>
    <w:rsid w:val="00CA4861"/>
    <w:rsid w:val="00CA4EFE"/>
    <w:rsid w:val="00CA539F"/>
    <w:rsid w:val="00CA58C2"/>
    <w:rsid w:val="00CA6DCE"/>
    <w:rsid w:val="00CA78CC"/>
    <w:rsid w:val="00CA7AE7"/>
    <w:rsid w:val="00CB0709"/>
    <w:rsid w:val="00CB2376"/>
    <w:rsid w:val="00CB481B"/>
    <w:rsid w:val="00CB48EC"/>
    <w:rsid w:val="00CB5B2B"/>
    <w:rsid w:val="00CB7299"/>
    <w:rsid w:val="00CC00A1"/>
    <w:rsid w:val="00CC0CA5"/>
    <w:rsid w:val="00CC12BB"/>
    <w:rsid w:val="00CC24F4"/>
    <w:rsid w:val="00CC2D98"/>
    <w:rsid w:val="00CC2FBC"/>
    <w:rsid w:val="00CC3301"/>
    <w:rsid w:val="00CC440F"/>
    <w:rsid w:val="00CC50C5"/>
    <w:rsid w:val="00CC51EA"/>
    <w:rsid w:val="00CC5B24"/>
    <w:rsid w:val="00CC6F5E"/>
    <w:rsid w:val="00CC723F"/>
    <w:rsid w:val="00CD0223"/>
    <w:rsid w:val="00CD0279"/>
    <w:rsid w:val="00CD0667"/>
    <w:rsid w:val="00CD0AF7"/>
    <w:rsid w:val="00CD1976"/>
    <w:rsid w:val="00CD2476"/>
    <w:rsid w:val="00CD3ABF"/>
    <w:rsid w:val="00CD426F"/>
    <w:rsid w:val="00CD576E"/>
    <w:rsid w:val="00CE0158"/>
    <w:rsid w:val="00CE0BF6"/>
    <w:rsid w:val="00CE0D8F"/>
    <w:rsid w:val="00CE1454"/>
    <w:rsid w:val="00CE2A7E"/>
    <w:rsid w:val="00CE2D20"/>
    <w:rsid w:val="00CE6116"/>
    <w:rsid w:val="00CE629B"/>
    <w:rsid w:val="00CF04AA"/>
    <w:rsid w:val="00CF0FE6"/>
    <w:rsid w:val="00CF2205"/>
    <w:rsid w:val="00CF2CB6"/>
    <w:rsid w:val="00CF37F5"/>
    <w:rsid w:val="00CF39E8"/>
    <w:rsid w:val="00CF432F"/>
    <w:rsid w:val="00CF4E0C"/>
    <w:rsid w:val="00CF5FFA"/>
    <w:rsid w:val="00CF7290"/>
    <w:rsid w:val="00D00704"/>
    <w:rsid w:val="00D00768"/>
    <w:rsid w:val="00D00C51"/>
    <w:rsid w:val="00D01FD6"/>
    <w:rsid w:val="00D024DC"/>
    <w:rsid w:val="00D02CCD"/>
    <w:rsid w:val="00D07D7C"/>
    <w:rsid w:val="00D108AF"/>
    <w:rsid w:val="00D10A57"/>
    <w:rsid w:val="00D11187"/>
    <w:rsid w:val="00D1145B"/>
    <w:rsid w:val="00D12A1A"/>
    <w:rsid w:val="00D12EBC"/>
    <w:rsid w:val="00D13BB7"/>
    <w:rsid w:val="00D14810"/>
    <w:rsid w:val="00D15166"/>
    <w:rsid w:val="00D151D9"/>
    <w:rsid w:val="00D16A34"/>
    <w:rsid w:val="00D22776"/>
    <w:rsid w:val="00D229C0"/>
    <w:rsid w:val="00D23065"/>
    <w:rsid w:val="00D2383F"/>
    <w:rsid w:val="00D23C6B"/>
    <w:rsid w:val="00D23D8D"/>
    <w:rsid w:val="00D261C4"/>
    <w:rsid w:val="00D26703"/>
    <w:rsid w:val="00D32DB0"/>
    <w:rsid w:val="00D3332B"/>
    <w:rsid w:val="00D33799"/>
    <w:rsid w:val="00D33A0B"/>
    <w:rsid w:val="00D34C19"/>
    <w:rsid w:val="00D3646D"/>
    <w:rsid w:val="00D40A4C"/>
    <w:rsid w:val="00D40E92"/>
    <w:rsid w:val="00D4141B"/>
    <w:rsid w:val="00D42D1D"/>
    <w:rsid w:val="00D4382B"/>
    <w:rsid w:val="00D44A17"/>
    <w:rsid w:val="00D459E3"/>
    <w:rsid w:val="00D45B61"/>
    <w:rsid w:val="00D46E02"/>
    <w:rsid w:val="00D51D5B"/>
    <w:rsid w:val="00D55792"/>
    <w:rsid w:val="00D56596"/>
    <w:rsid w:val="00D5714F"/>
    <w:rsid w:val="00D57931"/>
    <w:rsid w:val="00D614C6"/>
    <w:rsid w:val="00D61854"/>
    <w:rsid w:val="00D63431"/>
    <w:rsid w:val="00D64142"/>
    <w:rsid w:val="00D658E9"/>
    <w:rsid w:val="00D6659D"/>
    <w:rsid w:val="00D67009"/>
    <w:rsid w:val="00D67776"/>
    <w:rsid w:val="00D70A78"/>
    <w:rsid w:val="00D70E45"/>
    <w:rsid w:val="00D7110F"/>
    <w:rsid w:val="00D720A9"/>
    <w:rsid w:val="00D73FCF"/>
    <w:rsid w:val="00D74866"/>
    <w:rsid w:val="00D75195"/>
    <w:rsid w:val="00D7642C"/>
    <w:rsid w:val="00D76B8D"/>
    <w:rsid w:val="00D77E30"/>
    <w:rsid w:val="00D820B8"/>
    <w:rsid w:val="00D82224"/>
    <w:rsid w:val="00D83232"/>
    <w:rsid w:val="00D839B0"/>
    <w:rsid w:val="00D841EB"/>
    <w:rsid w:val="00D849A9"/>
    <w:rsid w:val="00D90539"/>
    <w:rsid w:val="00D90EAA"/>
    <w:rsid w:val="00D91291"/>
    <w:rsid w:val="00D9455C"/>
    <w:rsid w:val="00D9500C"/>
    <w:rsid w:val="00D950B9"/>
    <w:rsid w:val="00D954FE"/>
    <w:rsid w:val="00D958A6"/>
    <w:rsid w:val="00D96A8E"/>
    <w:rsid w:val="00D97394"/>
    <w:rsid w:val="00DA0A9F"/>
    <w:rsid w:val="00DA1289"/>
    <w:rsid w:val="00DA1554"/>
    <w:rsid w:val="00DA4343"/>
    <w:rsid w:val="00DA43CF"/>
    <w:rsid w:val="00DA441B"/>
    <w:rsid w:val="00DA4A92"/>
    <w:rsid w:val="00DA4F32"/>
    <w:rsid w:val="00DA61F5"/>
    <w:rsid w:val="00DA6B23"/>
    <w:rsid w:val="00DB094F"/>
    <w:rsid w:val="00DB0A72"/>
    <w:rsid w:val="00DB128A"/>
    <w:rsid w:val="00DB4A34"/>
    <w:rsid w:val="00DB50B7"/>
    <w:rsid w:val="00DB6D9F"/>
    <w:rsid w:val="00DB6ECE"/>
    <w:rsid w:val="00DB7A82"/>
    <w:rsid w:val="00DB7C25"/>
    <w:rsid w:val="00DC0C4B"/>
    <w:rsid w:val="00DC273B"/>
    <w:rsid w:val="00DC373F"/>
    <w:rsid w:val="00DC7B5D"/>
    <w:rsid w:val="00DD11C6"/>
    <w:rsid w:val="00DD1B93"/>
    <w:rsid w:val="00DD3809"/>
    <w:rsid w:val="00DD391E"/>
    <w:rsid w:val="00DD3987"/>
    <w:rsid w:val="00DD48C5"/>
    <w:rsid w:val="00DD7B40"/>
    <w:rsid w:val="00DE0850"/>
    <w:rsid w:val="00DE1C56"/>
    <w:rsid w:val="00DE34CD"/>
    <w:rsid w:val="00DE3703"/>
    <w:rsid w:val="00DE37C3"/>
    <w:rsid w:val="00DE4063"/>
    <w:rsid w:val="00DE46DE"/>
    <w:rsid w:val="00DE4928"/>
    <w:rsid w:val="00DE4B6F"/>
    <w:rsid w:val="00DE57EA"/>
    <w:rsid w:val="00DE70A2"/>
    <w:rsid w:val="00DE7849"/>
    <w:rsid w:val="00DF0878"/>
    <w:rsid w:val="00DF1555"/>
    <w:rsid w:val="00DF26FC"/>
    <w:rsid w:val="00DF2A36"/>
    <w:rsid w:val="00DF2C68"/>
    <w:rsid w:val="00DF587B"/>
    <w:rsid w:val="00DF6132"/>
    <w:rsid w:val="00DF65FC"/>
    <w:rsid w:val="00DF79B5"/>
    <w:rsid w:val="00E00AF1"/>
    <w:rsid w:val="00E02102"/>
    <w:rsid w:val="00E0270D"/>
    <w:rsid w:val="00E02BAE"/>
    <w:rsid w:val="00E02E19"/>
    <w:rsid w:val="00E039CA"/>
    <w:rsid w:val="00E04CCC"/>
    <w:rsid w:val="00E074C4"/>
    <w:rsid w:val="00E077A6"/>
    <w:rsid w:val="00E10014"/>
    <w:rsid w:val="00E10D54"/>
    <w:rsid w:val="00E12159"/>
    <w:rsid w:val="00E13E8B"/>
    <w:rsid w:val="00E147FA"/>
    <w:rsid w:val="00E157DA"/>
    <w:rsid w:val="00E203EE"/>
    <w:rsid w:val="00E22E29"/>
    <w:rsid w:val="00E24019"/>
    <w:rsid w:val="00E24F1C"/>
    <w:rsid w:val="00E25167"/>
    <w:rsid w:val="00E31B02"/>
    <w:rsid w:val="00E32E76"/>
    <w:rsid w:val="00E338C1"/>
    <w:rsid w:val="00E34079"/>
    <w:rsid w:val="00E35D32"/>
    <w:rsid w:val="00E35E97"/>
    <w:rsid w:val="00E36924"/>
    <w:rsid w:val="00E36DB3"/>
    <w:rsid w:val="00E371DB"/>
    <w:rsid w:val="00E40977"/>
    <w:rsid w:val="00E40AB6"/>
    <w:rsid w:val="00E40C93"/>
    <w:rsid w:val="00E40F4D"/>
    <w:rsid w:val="00E413AE"/>
    <w:rsid w:val="00E41BDF"/>
    <w:rsid w:val="00E41DC8"/>
    <w:rsid w:val="00E440D6"/>
    <w:rsid w:val="00E459AD"/>
    <w:rsid w:val="00E506E3"/>
    <w:rsid w:val="00E51549"/>
    <w:rsid w:val="00E527B4"/>
    <w:rsid w:val="00E55188"/>
    <w:rsid w:val="00E570C3"/>
    <w:rsid w:val="00E576DD"/>
    <w:rsid w:val="00E61ABF"/>
    <w:rsid w:val="00E624FF"/>
    <w:rsid w:val="00E6333C"/>
    <w:rsid w:val="00E64007"/>
    <w:rsid w:val="00E64E3A"/>
    <w:rsid w:val="00E656D0"/>
    <w:rsid w:val="00E65991"/>
    <w:rsid w:val="00E67117"/>
    <w:rsid w:val="00E71B76"/>
    <w:rsid w:val="00E723F1"/>
    <w:rsid w:val="00E74DEC"/>
    <w:rsid w:val="00E77E43"/>
    <w:rsid w:val="00E80459"/>
    <w:rsid w:val="00E83885"/>
    <w:rsid w:val="00E83D97"/>
    <w:rsid w:val="00E83F82"/>
    <w:rsid w:val="00E85B1D"/>
    <w:rsid w:val="00E902B3"/>
    <w:rsid w:val="00E90A51"/>
    <w:rsid w:val="00E90FA3"/>
    <w:rsid w:val="00E93568"/>
    <w:rsid w:val="00E938F6"/>
    <w:rsid w:val="00E94F77"/>
    <w:rsid w:val="00E95575"/>
    <w:rsid w:val="00E96788"/>
    <w:rsid w:val="00E97D3B"/>
    <w:rsid w:val="00EA23AD"/>
    <w:rsid w:val="00EA2833"/>
    <w:rsid w:val="00EA2B81"/>
    <w:rsid w:val="00EA38DC"/>
    <w:rsid w:val="00EA3FE8"/>
    <w:rsid w:val="00EA4CF1"/>
    <w:rsid w:val="00EA4F8D"/>
    <w:rsid w:val="00EA5705"/>
    <w:rsid w:val="00EA752D"/>
    <w:rsid w:val="00EA772F"/>
    <w:rsid w:val="00EA7D78"/>
    <w:rsid w:val="00EB18E1"/>
    <w:rsid w:val="00EB1BD3"/>
    <w:rsid w:val="00EB2E60"/>
    <w:rsid w:val="00EB4F85"/>
    <w:rsid w:val="00EB56A4"/>
    <w:rsid w:val="00EB677E"/>
    <w:rsid w:val="00EB74A8"/>
    <w:rsid w:val="00EC1351"/>
    <w:rsid w:val="00EC1B44"/>
    <w:rsid w:val="00EC1D31"/>
    <w:rsid w:val="00EC2B1B"/>
    <w:rsid w:val="00EC2B84"/>
    <w:rsid w:val="00EC5234"/>
    <w:rsid w:val="00EC59F2"/>
    <w:rsid w:val="00EC63D8"/>
    <w:rsid w:val="00EC66E5"/>
    <w:rsid w:val="00EC7D04"/>
    <w:rsid w:val="00EC7D5B"/>
    <w:rsid w:val="00ED1F7D"/>
    <w:rsid w:val="00ED34B6"/>
    <w:rsid w:val="00ED6418"/>
    <w:rsid w:val="00ED680E"/>
    <w:rsid w:val="00EE0188"/>
    <w:rsid w:val="00EE0C92"/>
    <w:rsid w:val="00EE40E6"/>
    <w:rsid w:val="00EE620D"/>
    <w:rsid w:val="00EE6C0B"/>
    <w:rsid w:val="00EF075E"/>
    <w:rsid w:val="00EF0982"/>
    <w:rsid w:val="00EF0C6B"/>
    <w:rsid w:val="00EF1D3C"/>
    <w:rsid w:val="00EF24E7"/>
    <w:rsid w:val="00EF2574"/>
    <w:rsid w:val="00EF2927"/>
    <w:rsid w:val="00EF36CD"/>
    <w:rsid w:val="00EF5435"/>
    <w:rsid w:val="00EF582A"/>
    <w:rsid w:val="00EF5B01"/>
    <w:rsid w:val="00F007C4"/>
    <w:rsid w:val="00F01056"/>
    <w:rsid w:val="00F03768"/>
    <w:rsid w:val="00F03F4F"/>
    <w:rsid w:val="00F053F4"/>
    <w:rsid w:val="00F079E3"/>
    <w:rsid w:val="00F1022A"/>
    <w:rsid w:val="00F11420"/>
    <w:rsid w:val="00F13902"/>
    <w:rsid w:val="00F14053"/>
    <w:rsid w:val="00F14128"/>
    <w:rsid w:val="00F15621"/>
    <w:rsid w:val="00F20199"/>
    <w:rsid w:val="00F2025B"/>
    <w:rsid w:val="00F202C3"/>
    <w:rsid w:val="00F22A28"/>
    <w:rsid w:val="00F22AAF"/>
    <w:rsid w:val="00F2310F"/>
    <w:rsid w:val="00F234F9"/>
    <w:rsid w:val="00F23923"/>
    <w:rsid w:val="00F23ACB"/>
    <w:rsid w:val="00F23D85"/>
    <w:rsid w:val="00F23E39"/>
    <w:rsid w:val="00F24755"/>
    <w:rsid w:val="00F25190"/>
    <w:rsid w:val="00F2602B"/>
    <w:rsid w:val="00F26064"/>
    <w:rsid w:val="00F260BD"/>
    <w:rsid w:val="00F2694D"/>
    <w:rsid w:val="00F2740D"/>
    <w:rsid w:val="00F27AAD"/>
    <w:rsid w:val="00F27E77"/>
    <w:rsid w:val="00F31032"/>
    <w:rsid w:val="00F31331"/>
    <w:rsid w:val="00F33786"/>
    <w:rsid w:val="00F35B4F"/>
    <w:rsid w:val="00F364F8"/>
    <w:rsid w:val="00F37493"/>
    <w:rsid w:val="00F37792"/>
    <w:rsid w:val="00F378F2"/>
    <w:rsid w:val="00F406F7"/>
    <w:rsid w:val="00F40AFC"/>
    <w:rsid w:val="00F40B3A"/>
    <w:rsid w:val="00F41A48"/>
    <w:rsid w:val="00F41AC7"/>
    <w:rsid w:val="00F420A8"/>
    <w:rsid w:val="00F4290B"/>
    <w:rsid w:val="00F42BB9"/>
    <w:rsid w:val="00F44D3D"/>
    <w:rsid w:val="00F4616F"/>
    <w:rsid w:val="00F473C6"/>
    <w:rsid w:val="00F501F9"/>
    <w:rsid w:val="00F50DEE"/>
    <w:rsid w:val="00F51E27"/>
    <w:rsid w:val="00F52D51"/>
    <w:rsid w:val="00F541AD"/>
    <w:rsid w:val="00F55247"/>
    <w:rsid w:val="00F55EFB"/>
    <w:rsid w:val="00F560CE"/>
    <w:rsid w:val="00F561F2"/>
    <w:rsid w:val="00F60688"/>
    <w:rsid w:val="00F6096E"/>
    <w:rsid w:val="00F60D7B"/>
    <w:rsid w:val="00F62BFE"/>
    <w:rsid w:val="00F642CE"/>
    <w:rsid w:val="00F64D6B"/>
    <w:rsid w:val="00F656AA"/>
    <w:rsid w:val="00F65B78"/>
    <w:rsid w:val="00F65F64"/>
    <w:rsid w:val="00F67F13"/>
    <w:rsid w:val="00F7103C"/>
    <w:rsid w:val="00F71C0C"/>
    <w:rsid w:val="00F71DA9"/>
    <w:rsid w:val="00F71EDA"/>
    <w:rsid w:val="00F72509"/>
    <w:rsid w:val="00F73804"/>
    <w:rsid w:val="00F73F98"/>
    <w:rsid w:val="00F74B92"/>
    <w:rsid w:val="00F75E35"/>
    <w:rsid w:val="00F75E8C"/>
    <w:rsid w:val="00F7600D"/>
    <w:rsid w:val="00F76497"/>
    <w:rsid w:val="00F76B51"/>
    <w:rsid w:val="00F77724"/>
    <w:rsid w:val="00F77D04"/>
    <w:rsid w:val="00F80967"/>
    <w:rsid w:val="00F80C93"/>
    <w:rsid w:val="00F828A5"/>
    <w:rsid w:val="00F82A5D"/>
    <w:rsid w:val="00F82F52"/>
    <w:rsid w:val="00F831A4"/>
    <w:rsid w:val="00F85305"/>
    <w:rsid w:val="00F86782"/>
    <w:rsid w:val="00F87816"/>
    <w:rsid w:val="00F91217"/>
    <w:rsid w:val="00F919E9"/>
    <w:rsid w:val="00F92F59"/>
    <w:rsid w:val="00F934E2"/>
    <w:rsid w:val="00F95A06"/>
    <w:rsid w:val="00F95F94"/>
    <w:rsid w:val="00F96036"/>
    <w:rsid w:val="00F96A9F"/>
    <w:rsid w:val="00F979C8"/>
    <w:rsid w:val="00FA0A0C"/>
    <w:rsid w:val="00FA0F4F"/>
    <w:rsid w:val="00FA0FD3"/>
    <w:rsid w:val="00FA16D4"/>
    <w:rsid w:val="00FA18CE"/>
    <w:rsid w:val="00FA4B1C"/>
    <w:rsid w:val="00FA56F2"/>
    <w:rsid w:val="00FA615A"/>
    <w:rsid w:val="00FB01F8"/>
    <w:rsid w:val="00FB1487"/>
    <w:rsid w:val="00FB223C"/>
    <w:rsid w:val="00FB2933"/>
    <w:rsid w:val="00FB4640"/>
    <w:rsid w:val="00FB67D2"/>
    <w:rsid w:val="00FB6A52"/>
    <w:rsid w:val="00FB7580"/>
    <w:rsid w:val="00FC0A8A"/>
    <w:rsid w:val="00FC0AB0"/>
    <w:rsid w:val="00FC0CAA"/>
    <w:rsid w:val="00FC1EFB"/>
    <w:rsid w:val="00FC2CB6"/>
    <w:rsid w:val="00FC2CC9"/>
    <w:rsid w:val="00FC30F1"/>
    <w:rsid w:val="00FC5496"/>
    <w:rsid w:val="00FC55DD"/>
    <w:rsid w:val="00FC66D4"/>
    <w:rsid w:val="00FC792D"/>
    <w:rsid w:val="00FD005E"/>
    <w:rsid w:val="00FD08DD"/>
    <w:rsid w:val="00FD1E3D"/>
    <w:rsid w:val="00FD2A82"/>
    <w:rsid w:val="00FD30B0"/>
    <w:rsid w:val="00FD4DB2"/>
    <w:rsid w:val="00FD78D7"/>
    <w:rsid w:val="00FD7B18"/>
    <w:rsid w:val="00FE0751"/>
    <w:rsid w:val="00FE0EDD"/>
    <w:rsid w:val="00FE1FF5"/>
    <w:rsid w:val="00FE246F"/>
    <w:rsid w:val="00FE25CB"/>
    <w:rsid w:val="00FE2DB4"/>
    <w:rsid w:val="00FE485C"/>
    <w:rsid w:val="00FE4DF1"/>
    <w:rsid w:val="00FE54BB"/>
    <w:rsid w:val="00FE55EA"/>
    <w:rsid w:val="00FE5B2A"/>
    <w:rsid w:val="00FE646D"/>
    <w:rsid w:val="00FE6948"/>
    <w:rsid w:val="00FE695A"/>
    <w:rsid w:val="00FF0041"/>
    <w:rsid w:val="00FF0177"/>
    <w:rsid w:val="00FF06E7"/>
    <w:rsid w:val="00FF11CC"/>
    <w:rsid w:val="00FF2B6F"/>
    <w:rsid w:val="00FF2EE1"/>
    <w:rsid w:val="00FF3292"/>
    <w:rsid w:val="00FF3B33"/>
    <w:rsid w:val="00FF3FE2"/>
    <w:rsid w:val="00FF69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D3A19E4"/>
  <w14:defaultImageDpi w14:val="1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pPr>
        <w:spacing w:after="120"/>
      </w:pPr>
    </w:pPrDefault>
  </w:docDefaults>
  <w:latentStyles w:defLockedState="0" w:defUIPriority="0" w:defSemiHidden="0" w:defUnhideWhenUsed="0" w:defQFormat="0" w:count="374">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atentStyles>
  <w:style w:type="paragraph" w:default="1" w:styleId="Normal">
    <w:name w:val="Normal"/>
    <w:qFormat/>
    <w:rsid w:val="006407E2"/>
    <w:rPr>
      <w:sz w:val="24"/>
    </w:rPr>
  </w:style>
  <w:style w:type="paragraph" w:styleId="Heading1">
    <w:name w:val="heading 1"/>
    <w:basedOn w:val="Normal"/>
    <w:next w:val="Normal"/>
    <w:qFormat/>
    <w:rsid w:val="00051D06"/>
    <w:pPr>
      <w:keepNext/>
      <w:spacing w:before="360"/>
      <w:outlineLvl w:val="0"/>
    </w:pPr>
    <w:rPr>
      <w:b/>
    </w:rPr>
  </w:style>
  <w:style w:type="paragraph" w:styleId="Heading2">
    <w:name w:val="heading 2"/>
    <w:basedOn w:val="Normal"/>
    <w:next w:val="Normal"/>
    <w:qFormat/>
    <w:rsid w:val="00F03768"/>
    <w:pPr>
      <w:keepNext/>
      <w:spacing w:before="240" w:after="60"/>
      <w:outlineLvl w:val="1"/>
    </w:pPr>
    <w:rPr>
      <w:b/>
      <w:i/>
    </w:rPr>
  </w:style>
  <w:style w:type="paragraph" w:styleId="Heading3">
    <w:name w:val="heading 3"/>
    <w:basedOn w:val="Normal"/>
    <w:next w:val="Normal"/>
    <w:qFormat/>
    <w:rsid w:val="004E1939"/>
    <w:pPr>
      <w:keepNext/>
      <w:spacing w:before="240" w:after="60"/>
      <w:outlineLvl w:val="2"/>
    </w:pPr>
    <w:rPr>
      <w:i/>
    </w:rPr>
  </w:style>
  <w:style w:type="paragraph" w:styleId="Heading4">
    <w:name w:val="heading 4"/>
    <w:basedOn w:val="Normal"/>
    <w:next w:val="Normal"/>
    <w:qFormat/>
    <w:rsid w:val="00F03768"/>
    <w:pPr>
      <w:keepNext/>
      <w:outlineLvl w:val="3"/>
    </w:pPr>
    <w:rPr>
      <w:b/>
      <w:color w:val="000000"/>
    </w:rPr>
  </w:style>
  <w:style w:type="paragraph" w:styleId="Heading5">
    <w:name w:val="heading 5"/>
    <w:basedOn w:val="Normal"/>
    <w:next w:val="Normal"/>
    <w:qFormat/>
    <w:rsid w:val="00F03768"/>
    <w:pPr>
      <w:numPr>
        <w:ilvl w:val="4"/>
        <w:numId w:val="2"/>
      </w:numPr>
      <w:spacing w:before="240" w:after="60"/>
      <w:outlineLvl w:val="4"/>
    </w:pPr>
  </w:style>
  <w:style w:type="paragraph" w:styleId="Heading6">
    <w:name w:val="heading 6"/>
    <w:basedOn w:val="Normal"/>
    <w:next w:val="Normal"/>
    <w:qFormat/>
    <w:rsid w:val="00F03768"/>
    <w:pPr>
      <w:numPr>
        <w:ilvl w:val="5"/>
        <w:numId w:val="2"/>
      </w:numPr>
      <w:spacing w:before="240" w:after="60"/>
      <w:outlineLvl w:val="5"/>
    </w:pPr>
    <w:rPr>
      <w:i/>
    </w:rPr>
  </w:style>
  <w:style w:type="paragraph" w:styleId="Heading7">
    <w:name w:val="heading 7"/>
    <w:basedOn w:val="Normal"/>
    <w:next w:val="Normal"/>
    <w:qFormat/>
    <w:rsid w:val="00F03768"/>
    <w:pPr>
      <w:numPr>
        <w:ilvl w:val="6"/>
        <w:numId w:val="2"/>
      </w:numPr>
      <w:spacing w:before="240" w:after="60"/>
      <w:outlineLvl w:val="6"/>
    </w:pPr>
    <w:rPr>
      <w:sz w:val="20"/>
    </w:rPr>
  </w:style>
  <w:style w:type="paragraph" w:styleId="Heading8">
    <w:name w:val="heading 8"/>
    <w:basedOn w:val="Normal"/>
    <w:next w:val="Normal"/>
    <w:qFormat/>
    <w:rsid w:val="00F03768"/>
    <w:pPr>
      <w:numPr>
        <w:ilvl w:val="7"/>
        <w:numId w:val="2"/>
      </w:numPr>
      <w:spacing w:before="240" w:after="60"/>
      <w:outlineLvl w:val="7"/>
    </w:pPr>
    <w:rPr>
      <w:i/>
      <w:sz w:val="20"/>
    </w:rPr>
  </w:style>
  <w:style w:type="paragraph" w:styleId="Heading9">
    <w:name w:val="heading 9"/>
    <w:basedOn w:val="Normal"/>
    <w:next w:val="Normal"/>
    <w:qFormat/>
    <w:rsid w:val="00F03768"/>
    <w:pPr>
      <w:numPr>
        <w:ilvl w:val="8"/>
        <w:numId w:val="2"/>
      </w:numPr>
      <w:spacing w:before="240"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F03768"/>
    <w:pPr>
      <w:tabs>
        <w:tab w:val="center" w:pos="4153"/>
        <w:tab w:val="right" w:pos="8306"/>
      </w:tabs>
    </w:pPr>
  </w:style>
  <w:style w:type="paragraph" w:styleId="Footer">
    <w:name w:val="footer"/>
    <w:basedOn w:val="Normal"/>
    <w:link w:val="FooterChar"/>
    <w:uiPriority w:val="99"/>
    <w:rsid w:val="00F03768"/>
    <w:pPr>
      <w:tabs>
        <w:tab w:val="center" w:pos="4153"/>
        <w:tab w:val="right" w:pos="8306"/>
      </w:tabs>
    </w:pPr>
  </w:style>
  <w:style w:type="character" w:styleId="PageNumber">
    <w:name w:val="page number"/>
    <w:basedOn w:val="DefaultParagraphFont"/>
    <w:rsid w:val="00F03768"/>
  </w:style>
  <w:style w:type="paragraph" w:styleId="BodyText">
    <w:name w:val="Body Text"/>
    <w:basedOn w:val="Normal"/>
    <w:rsid w:val="00F03768"/>
    <w:pPr>
      <w:jc w:val="center"/>
    </w:pPr>
    <w:rPr>
      <w:b/>
      <w:sz w:val="26"/>
    </w:rPr>
  </w:style>
  <w:style w:type="paragraph" w:customStyle="1" w:styleId="RB1">
    <w:name w:val="R&amp;B1"/>
    <w:basedOn w:val="Heading1"/>
    <w:next w:val="Normal"/>
    <w:rsid w:val="00F03768"/>
    <w:pPr>
      <w:keepNext w:val="0"/>
      <w:widowControl w:val="0"/>
      <w:numPr>
        <w:numId w:val="1"/>
      </w:numPr>
      <w:tabs>
        <w:tab w:val="clear" w:pos="1080"/>
        <w:tab w:val="left" w:pos="720"/>
      </w:tabs>
      <w:spacing w:before="120" w:after="60"/>
      <w:ind w:left="720" w:hanging="720"/>
      <w:jc w:val="both"/>
    </w:pPr>
    <w:rPr>
      <w:kern w:val="28"/>
    </w:rPr>
  </w:style>
  <w:style w:type="paragraph" w:customStyle="1" w:styleId="RB3">
    <w:name w:val="R&amp;B3"/>
    <w:basedOn w:val="Heading3"/>
    <w:next w:val="Normal"/>
    <w:rsid w:val="00F03768"/>
    <w:pPr>
      <w:keepNext w:val="0"/>
      <w:widowControl w:val="0"/>
      <w:numPr>
        <w:ilvl w:val="2"/>
        <w:numId w:val="1"/>
      </w:numPr>
      <w:tabs>
        <w:tab w:val="clear" w:pos="1800"/>
        <w:tab w:val="left" w:pos="1440"/>
      </w:tabs>
      <w:spacing w:before="60"/>
      <w:ind w:left="1440" w:hanging="720"/>
      <w:jc w:val="both"/>
    </w:pPr>
    <w:rPr>
      <w:sz w:val="22"/>
      <w:lang w:val="en-GB"/>
    </w:rPr>
  </w:style>
  <w:style w:type="paragraph" w:customStyle="1" w:styleId="RB4">
    <w:name w:val="R&amp;B4"/>
    <w:basedOn w:val="Heading4"/>
    <w:next w:val="Normal"/>
    <w:rsid w:val="00F03768"/>
    <w:pPr>
      <w:widowControl w:val="0"/>
      <w:numPr>
        <w:ilvl w:val="3"/>
        <w:numId w:val="1"/>
      </w:numPr>
      <w:spacing w:before="240" w:after="60" w:line="360" w:lineRule="auto"/>
    </w:pPr>
    <w:rPr>
      <w:b w:val="0"/>
      <w:color w:val="auto"/>
    </w:rPr>
  </w:style>
  <w:style w:type="paragraph" w:customStyle="1" w:styleId="STC1">
    <w:name w:val="ST&amp;C1"/>
    <w:basedOn w:val="Heading1"/>
    <w:rsid w:val="00F03768"/>
    <w:pPr>
      <w:keepNext w:val="0"/>
      <w:widowControl w:val="0"/>
      <w:numPr>
        <w:numId w:val="2"/>
      </w:numPr>
      <w:spacing w:before="120" w:after="60"/>
      <w:ind w:left="431" w:hanging="431"/>
      <w:jc w:val="both"/>
    </w:pPr>
    <w:rPr>
      <w:sz w:val="12"/>
    </w:rPr>
  </w:style>
  <w:style w:type="paragraph" w:customStyle="1" w:styleId="STC2">
    <w:name w:val="ST&amp;C2"/>
    <w:basedOn w:val="Heading2"/>
    <w:rsid w:val="00F03768"/>
    <w:pPr>
      <w:keepNext w:val="0"/>
      <w:widowControl w:val="0"/>
      <w:numPr>
        <w:ilvl w:val="1"/>
        <w:numId w:val="2"/>
      </w:numPr>
      <w:tabs>
        <w:tab w:val="clear" w:pos="576"/>
        <w:tab w:val="left" w:pos="431"/>
        <w:tab w:val="left" w:pos="720"/>
      </w:tabs>
      <w:spacing w:before="60"/>
      <w:ind w:left="431" w:hanging="431"/>
      <w:jc w:val="both"/>
    </w:pPr>
    <w:rPr>
      <w:b w:val="0"/>
      <w:i w:val="0"/>
      <w:sz w:val="12"/>
    </w:rPr>
  </w:style>
  <w:style w:type="paragraph" w:customStyle="1" w:styleId="STCfollow1">
    <w:name w:val="ST&amp;Cfollow1"/>
    <w:basedOn w:val="Normal"/>
    <w:rsid w:val="00F03768"/>
    <w:pPr>
      <w:widowControl w:val="0"/>
      <w:tabs>
        <w:tab w:val="left" w:pos="431"/>
        <w:tab w:val="left" w:pos="720"/>
      </w:tabs>
      <w:spacing w:after="60"/>
      <w:ind w:left="431"/>
      <w:jc w:val="both"/>
    </w:pPr>
    <w:rPr>
      <w:sz w:val="12"/>
    </w:rPr>
  </w:style>
  <w:style w:type="paragraph" w:customStyle="1" w:styleId="STC3">
    <w:name w:val="ST&amp;C3"/>
    <w:basedOn w:val="Heading3"/>
    <w:rsid w:val="00F03768"/>
    <w:pPr>
      <w:keepNext w:val="0"/>
      <w:widowControl w:val="0"/>
      <w:tabs>
        <w:tab w:val="left" w:pos="431"/>
        <w:tab w:val="left" w:pos="862"/>
        <w:tab w:val="left" w:pos="1440"/>
      </w:tabs>
      <w:spacing w:before="0"/>
      <w:ind w:left="862" w:hanging="431"/>
      <w:jc w:val="both"/>
    </w:pPr>
    <w:rPr>
      <w:sz w:val="12"/>
      <w:lang w:val="en-GB"/>
    </w:rPr>
  </w:style>
  <w:style w:type="paragraph" w:customStyle="1" w:styleId="Tabletext">
    <w:name w:val="Table text"/>
    <w:basedOn w:val="Normal"/>
    <w:rsid w:val="00F03768"/>
    <w:pPr>
      <w:spacing w:before="40" w:after="20"/>
    </w:pPr>
    <w:rPr>
      <w:rFonts w:cs="Arial"/>
      <w:bCs/>
      <w:szCs w:val="32"/>
    </w:rPr>
  </w:style>
  <w:style w:type="paragraph" w:styleId="BodyTextIndent">
    <w:name w:val="Body Text Indent"/>
    <w:basedOn w:val="Normal"/>
    <w:rsid w:val="00F03768"/>
    <w:pPr>
      <w:ind w:left="850"/>
      <w:jc w:val="both"/>
    </w:pPr>
    <w:rPr>
      <w:bCs/>
    </w:rPr>
  </w:style>
  <w:style w:type="paragraph" w:styleId="BodyTextIndent3">
    <w:name w:val="Body Text Indent 3"/>
    <w:basedOn w:val="Normal"/>
    <w:rsid w:val="00F03768"/>
    <w:pPr>
      <w:tabs>
        <w:tab w:val="left" w:pos="460"/>
      </w:tabs>
      <w:ind w:left="1169" w:hanging="1169"/>
      <w:jc w:val="both"/>
    </w:pPr>
    <w:rPr>
      <w:sz w:val="16"/>
    </w:rPr>
  </w:style>
  <w:style w:type="character" w:styleId="Hyperlink">
    <w:name w:val="Hyperlink"/>
    <w:basedOn w:val="DefaultParagraphFont"/>
    <w:uiPriority w:val="99"/>
    <w:rsid w:val="00F03768"/>
    <w:rPr>
      <w:color w:val="0000FF"/>
      <w:u w:val="single"/>
    </w:rPr>
  </w:style>
  <w:style w:type="character" w:styleId="FollowedHyperlink">
    <w:name w:val="FollowedHyperlink"/>
    <w:basedOn w:val="DefaultParagraphFont"/>
    <w:rsid w:val="00F03768"/>
    <w:rPr>
      <w:color w:val="800080"/>
      <w:u w:val="single"/>
    </w:rPr>
  </w:style>
  <w:style w:type="paragraph" w:styleId="BlockText">
    <w:name w:val="Block Text"/>
    <w:basedOn w:val="Normal"/>
    <w:rsid w:val="00F03768"/>
    <w:pPr>
      <w:ind w:left="1440" w:right="1440"/>
    </w:pPr>
  </w:style>
  <w:style w:type="paragraph" w:styleId="BodyText2">
    <w:name w:val="Body Text 2"/>
    <w:basedOn w:val="Normal"/>
    <w:rsid w:val="00F03768"/>
    <w:pPr>
      <w:spacing w:line="480" w:lineRule="auto"/>
    </w:pPr>
  </w:style>
  <w:style w:type="paragraph" w:styleId="BodyText3">
    <w:name w:val="Body Text 3"/>
    <w:basedOn w:val="Normal"/>
    <w:rsid w:val="00F03768"/>
    <w:rPr>
      <w:sz w:val="16"/>
      <w:szCs w:val="16"/>
    </w:rPr>
  </w:style>
  <w:style w:type="paragraph" w:styleId="BodyTextFirstIndent">
    <w:name w:val="Body Text First Indent"/>
    <w:basedOn w:val="BodyText"/>
    <w:rsid w:val="00F03768"/>
    <w:pPr>
      <w:ind w:firstLine="210"/>
      <w:jc w:val="left"/>
    </w:pPr>
    <w:rPr>
      <w:b w:val="0"/>
      <w:sz w:val="22"/>
    </w:rPr>
  </w:style>
  <w:style w:type="paragraph" w:styleId="BodyTextFirstIndent2">
    <w:name w:val="Body Text First Indent 2"/>
    <w:basedOn w:val="BodyTextIndent"/>
    <w:rsid w:val="00F03768"/>
    <w:pPr>
      <w:ind w:left="283" w:firstLine="210"/>
      <w:jc w:val="left"/>
    </w:pPr>
    <w:rPr>
      <w:bCs w:val="0"/>
    </w:rPr>
  </w:style>
  <w:style w:type="paragraph" w:styleId="BodyTextIndent2">
    <w:name w:val="Body Text Indent 2"/>
    <w:basedOn w:val="Normal"/>
    <w:rsid w:val="00F03768"/>
    <w:pPr>
      <w:spacing w:line="480" w:lineRule="auto"/>
      <w:ind w:left="283"/>
    </w:pPr>
  </w:style>
  <w:style w:type="paragraph" w:styleId="Caption">
    <w:name w:val="caption"/>
    <w:basedOn w:val="Normal"/>
    <w:next w:val="Normal"/>
    <w:qFormat/>
    <w:rsid w:val="00F03768"/>
    <w:pPr>
      <w:spacing w:before="120"/>
    </w:pPr>
    <w:rPr>
      <w:b/>
      <w:bCs/>
      <w:sz w:val="20"/>
    </w:rPr>
  </w:style>
  <w:style w:type="paragraph" w:styleId="Closing">
    <w:name w:val="Closing"/>
    <w:basedOn w:val="Normal"/>
    <w:rsid w:val="00F03768"/>
    <w:pPr>
      <w:ind w:left="4252"/>
    </w:pPr>
  </w:style>
  <w:style w:type="paragraph" w:styleId="CommentText">
    <w:name w:val="annotation text"/>
    <w:basedOn w:val="Normal"/>
    <w:link w:val="CommentTextChar"/>
    <w:semiHidden/>
    <w:rsid w:val="00F03768"/>
    <w:rPr>
      <w:sz w:val="20"/>
    </w:rPr>
  </w:style>
  <w:style w:type="paragraph" w:styleId="Date">
    <w:name w:val="Date"/>
    <w:basedOn w:val="Normal"/>
    <w:next w:val="Normal"/>
    <w:rsid w:val="00F03768"/>
  </w:style>
  <w:style w:type="paragraph" w:styleId="DocumentMap">
    <w:name w:val="Document Map"/>
    <w:basedOn w:val="Normal"/>
    <w:semiHidden/>
    <w:rsid w:val="00F03768"/>
    <w:pPr>
      <w:shd w:val="clear" w:color="auto" w:fill="000080"/>
    </w:pPr>
    <w:rPr>
      <w:rFonts w:ascii="Tahoma" w:hAnsi="Tahoma" w:cs="Tahoma"/>
    </w:rPr>
  </w:style>
  <w:style w:type="paragraph" w:styleId="E-mailSignature">
    <w:name w:val="E-mail Signature"/>
    <w:basedOn w:val="Normal"/>
    <w:rsid w:val="00F03768"/>
  </w:style>
  <w:style w:type="paragraph" w:styleId="EndnoteText">
    <w:name w:val="endnote text"/>
    <w:basedOn w:val="Normal"/>
    <w:semiHidden/>
    <w:rsid w:val="00F03768"/>
    <w:rPr>
      <w:sz w:val="20"/>
    </w:rPr>
  </w:style>
  <w:style w:type="paragraph" w:styleId="EnvelopeAddress">
    <w:name w:val="envelope address"/>
    <w:basedOn w:val="Normal"/>
    <w:rsid w:val="00F03768"/>
    <w:pPr>
      <w:framePr w:w="7920" w:h="1980" w:hRule="exact" w:hSpace="180" w:wrap="auto" w:hAnchor="page" w:xAlign="center" w:yAlign="bottom"/>
      <w:ind w:left="2880"/>
    </w:pPr>
    <w:rPr>
      <w:rFonts w:cs="Arial"/>
      <w:szCs w:val="24"/>
    </w:rPr>
  </w:style>
  <w:style w:type="paragraph" w:styleId="EnvelopeReturn">
    <w:name w:val="envelope return"/>
    <w:basedOn w:val="Normal"/>
    <w:rsid w:val="00F03768"/>
    <w:rPr>
      <w:rFonts w:cs="Arial"/>
      <w:sz w:val="20"/>
    </w:rPr>
  </w:style>
  <w:style w:type="paragraph" w:styleId="FootnoteText">
    <w:name w:val="footnote text"/>
    <w:basedOn w:val="Normal"/>
    <w:semiHidden/>
    <w:rsid w:val="00F03768"/>
    <w:rPr>
      <w:sz w:val="20"/>
    </w:rPr>
  </w:style>
  <w:style w:type="paragraph" w:styleId="HTMLAddress">
    <w:name w:val="HTML Address"/>
    <w:basedOn w:val="Normal"/>
    <w:rsid w:val="00F03768"/>
    <w:rPr>
      <w:i/>
      <w:iCs/>
    </w:rPr>
  </w:style>
  <w:style w:type="paragraph" w:styleId="HTMLPreformatted">
    <w:name w:val="HTML Preformatted"/>
    <w:basedOn w:val="Normal"/>
    <w:rsid w:val="00F03768"/>
    <w:rPr>
      <w:rFonts w:ascii="Courier New" w:hAnsi="Courier New" w:cs="Courier New"/>
      <w:sz w:val="20"/>
    </w:rPr>
  </w:style>
  <w:style w:type="paragraph" w:styleId="Index1">
    <w:name w:val="index 1"/>
    <w:basedOn w:val="Normal"/>
    <w:next w:val="Normal"/>
    <w:autoRedefine/>
    <w:semiHidden/>
    <w:rsid w:val="00F03768"/>
    <w:pPr>
      <w:ind w:left="220" w:hanging="220"/>
    </w:pPr>
  </w:style>
  <w:style w:type="paragraph" w:styleId="Index2">
    <w:name w:val="index 2"/>
    <w:basedOn w:val="Normal"/>
    <w:next w:val="Normal"/>
    <w:autoRedefine/>
    <w:semiHidden/>
    <w:rsid w:val="00F03768"/>
    <w:pPr>
      <w:ind w:left="440" w:hanging="220"/>
    </w:pPr>
  </w:style>
  <w:style w:type="paragraph" w:styleId="Index3">
    <w:name w:val="index 3"/>
    <w:basedOn w:val="Normal"/>
    <w:next w:val="Normal"/>
    <w:autoRedefine/>
    <w:semiHidden/>
    <w:rsid w:val="00F03768"/>
    <w:pPr>
      <w:ind w:left="660" w:hanging="220"/>
    </w:pPr>
  </w:style>
  <w:style w:type="paragraph" w:styleId="Index4">
    <w:name w:val="index 4"/>
    <w:basedOn w:val="Normal"/>
    <w:next w:val="Normal"/>
    <w:autoRedefine/>
    <w:semiHidden/>
    <w:rsid w:val="00F03768"/>
    <w:pPr>
      <w:ind w:left="880" w:hanging="220"/>
    </w:pPr>
  </w:style>
  <w:style w:type="paragraph" w:styleId="Index5">
    <w:name w:val="index 5"/>
    <w:basedOn w:val="Normal"/>
    <w:next w:val="Normal"/>
    <w:autoRedefine/>
    <w:semiHidden/>
    <w:rsid w:val="00F03768"/>
    <w:pPr>
      <w:ind w:left="1100" w:hanging="220"/>
    </w:pPr>
  </w:style>
  <w:style w:type="paragraph" w:styleId="Index6">
    <w:name w:val="index 6"/>
    <w:basedOn w:val="Normal"/>
    <w:next w:val="Normal"/>
    <w:autoRedefine/>
    <w:semiHidden/>
    <w:rsid w:val="00F03768"/>
    <w:pPr>
      <w:ind w:left="1320" w:hanging="220"/>
    </w:pPr>
  </w:style>
  <w:style w:type="paragraph" w:styleId="Index7">
    <w:name w:val="index 7"/>
    <w:basedOn w:val="Normal"/>
    <w:next w:val="Normal"/>
    <w:autoRedefine/>
    <w:semiHidden/>
    <w:rsid w:val="00F03768"/>
    <w:pPr>
      <w:ind w:left="1540" w:hanging="220"/>
    </w:pPr>
  </w:style>
  <w:style w:type="paragraph" w:styleId="Index8">
    <w:name w:val="index 8"/>
    <w:basedOn w:val="Normal"/>
    <w:next w:val="Normal"/>
    <w:autoRedefine/>
    <w:semiHidden/>
    <w:rsid w:val="00F03768"/>
    <w:pPr>
      <w:ind w:left="1760" w:hanging="220"/>
    </w:pPr>
  </w:style>
  <w:style w:type="paragraph" w:styleId="Index9">
    <w:name w:val="index 9"/>
    <w:basedOn w:val="Normal"/>
    <w:next w:val="Normal"/>
    <w:autoRedefine/>
    <w:semiHidden/>
    <w:rsid w:val="00F03768"/>
    <w:pPr>
      <w:ind w:left="1980" w:hanging="220"/>
    </w:pPr>
  </w:style>
  <w:style w:type="paragraph" w:styleId="IndexHeading">
    <w:name w:val="index heading"/>
    <w:basedOn w:val="Normal"/>
    <w:next w:val="Index1"/>
    <w:semiHidden/>
    <w:rsid w:val="00F03768"/>
    <w:rPr>
      <w:rFonts w:cs="Arial"/>
      <w:b/>
      <w:bCs/>
    </w:rPr>
  </w:style>
  <w:style w:type="paragraph" w:styleId="List">
    <w:name w:val="List"/>
    <w:basedOn w:val="Normal"/>
    <w:rsid w:val="00F03768"/>
    <w:pPr>
      <w:ind w:left="283" w:hanging="283"/>
    </w:pPr>
  </w:style>
  <w:style w:type="paragraph" w:styleId="List2">
    <w:name w:val="List 2"/>
    <w:basedOn w:val="Normal"/>
    <w:rsid w:val="00F03768"/>
    <w:pPr>
      <w:ind w:left="566" w:hanging="283"/>
    </w:pPr>
  </w:style>
  <w:style w:type="paragraph" w:styleId="List3">
    <w:name w:val="List 3"/>
    <w:basedOn w:val="Normal"/>
    <w:rsid w:val="00F03768"/>
    <w:pPr>
      <w:ind w:left="849" w:hanging="283"/>
    </w:pPr>
  </w:style>
  <w:style w:type="paragraph" w:styleId="List4">
    <w:name w:val="List 4"/>
    <w:basedOn w:val="Normal"/>
    <w:rsid w:val="00F03768"/>
    <w:pPr>
      <w:ind w:left="1132" w:hanging="283"/>
    </w:pPr>
  </w:style>
  <w:style w:type="paragraph" w:styleId="List5">
    <w:name w:val="List 5"/>
    <w:basedOn w:val="Normal"/>
    <w:rsid w:val="00F03768"/>
    <w:pPr>
      <w:ind w:left="1415" w:hanging="283"/>
    </w:pPr>
  </w:style>
  <w:style w:type="paragraph" w:styleId="ListBullet">
    <w:name w:val="List Bullet"/>
    <w:basedOn w:val="Normal"/>
    <w:autoRedefine/>
    <w:rsid w:val="00F03768"/>
    <w:pPr>
      <w:numPr>
        <w:numId w:val="3"/>
      </w:numPr>
      <w:tabs>
        <w:tab w:val="clear" w:pos="360"/>
        <w:tab w:val="num" w:pos="1210"/>
        <w:tab w:val="decimal" w:pos="7088"/>
        <w:tab w:val="decimal" w:pos="7938"/>
      </w:tabs>
      <w:ind w:left="1210"/>
    </w:pPr>
  </w:style>
  <w:style w:type="paragraph" w:styleId="ListBullet2">
    <w:name w:val="List Bullet 2"/>
    <w:basedOn w:val="Normal"/>
    <w:autoRedefine/>
    <w:rsid w:val="00F03768"/>
    <w:pPr>
      <w:numPr>
        <w:numId w:val="4"/>
      </w:numPr>
    </w:pPr>
  </w:style>
  <w:style w:type="paragraph" w:styleId="ListBullet3">
    <w:name w:val="List Bullet 3"/>
    <w:basedOn w:val="Normal"/>
    <w:autoRedefine/>
    <w:rsid w:val="00F03768"/>
    <w:pPr>
      <w:numPr>
        <w:numId w:val="5"/>
      </w:numPr>
    </w:pPr>
  </w:style>
  <w:style w:type="paragraph" w:styleId="ListBullet4">
    <w:name w:val="List Bullet 4"/>
    <w:basedOn w:val="Normal"/>
    <w:autoRedefine/>
    <w:rsid w:val="00F03768"/>
    <w:pPr>
      <w:numPr>
        <w:numId w:val="6"/>
      </w:numPr>
    </w:pPr>
  </w:style>
  <w:style w:type="paragraph" w:styleId="ListBullet5">
    <w:name w:val="List Bullet 5"/>
    <w:basedOn w:val="Normal"/>
    <w:autoRedefine/>
    <w:rsid w:val="00F03768"/>
    <w:pPr>
      <w:numPr>
        <w:numId w:val="7"/>
      </w:numPr>
    </w:pPr>
  </w:style>
  <w:style w:type="paragraph" w:styleId="ListContinue">
    <w:name w:val="List Continue"/>
    <w:basedOn w:val="Normal"/>
    <w:rsid w:val="00F03768"/>
    <w:pPr>
      <w:ind w:left="283"/>
    </w:pPr>
  </w:style>
  <w:style w:type="paragraph" w:styleId="ListContinue2">
    <w:name w:val="List Continue 2"/>
    <w:basedOn w:val="Normal"/>
    <w:rsid w:val="00F03768"/>
    <w:pPr>
      <w:ind w:left="566"/>
    </w:pPr>
  </w:style>
  <w:style w:type="paragraph" w:styleId="ListContinue3">
    <w:name w:val="List Continue 3"/>
    <w:basedOn w:val="Normal"/>
    <w:rsid w:val="00F03768"/>
    <w:pPr>
      <w:ind w:left="849"/>
    </w:pPr>
  </w:style>
  <w:style w:type="paragraph" w:styleId="ListContinue4">
    <w:name w:val="List Continue 4"/>
    <w:basedOn w:val="Normal"/>
    <w:rsid w:val="00F03768"/>
    <w:pPr>
      <w:ind w:left="1132"/>
    </w:pPr>
  </w:style>
  <w:style w:type="paragraph" w:styleId="ListContinue5">
    <w:name w:val="List Continue 5"/>
    <w:basedOn w:val="Normal"/>
    <w:rsid w:val="00F03768"/>
    <w:pPr>
      <w:ind w:left="1415"/>
    </w:pPr>
  </w:style>
  <w:style w:type="paragraph" w:styleId="ListNumber">
    <w:name w:val="List Number"/>
    <w:basedOn w:val="Normal"/>
    <w:rsid w:val="00F03768"/>
  </w:style>
  <w:style w:type="paragraph" w:styleId="ListNumber2">
    <w:name w:val="List Number 2"/>
    <w:basedOn w:val="Normal"/>
    <w:rsid w:val="00F03768"/>
    <w:pPr>
      <w:numPr>
        <w:numId w:val="8"/>
      </w:numPr>
    </w:pPr>
  </w:style>
  <w:style w:type="paragraph" w:styleId="ListNumber3">
    <w:name w:val="List Number 3"/>
    <w:basedOn w:val="Normal"/>
    <w:rsid w:val="00F03768"/>
    <w:pPr>
      <w:numPr>
        <w:numId w:val="9"/>
      </w:numPr>
    </w:pPr>
  </w:style>
  <w:style w:type="paragraph" w:styleId="ListNumber4">
    <w:name w:val="List Number 4"/>
    <w:basedOn w:val="Normal"/>
    <w:rsid w:val="00F03768"/>
    <w:pPr>
      <w:numPr>
        <w:numId w:val="10"/>
      </w:numPr>
    </w:pPr>
  </w:style>
  <w:style w:type="paragraph" w:styleId="ListNumber5">
    <w:name w:val="List Number 5"/>
    <w:basedOn w:val="Normal"/>
    <w:rsid w:val="00F03768"/>
    <w:pPr>
      <w:numPr>
        <w:numId w:val="11"/>
      </w:numPr>
    </w:pPr>
  </w:style>
  <w:style w:type="paragraph" w:styleId="MacroText">
    <w:name w:val="macro"/>
    <w:semiHidden/>
    <w:rsid w:val="00F03768"/>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val="en-GB"/>
    </w:rPr>
  </w:style>
  <w:style w:type="paragraph" w:styleId="MessageHeader">
    <w:name w:val="Message Header"/>
    <w:basedOn w:val="Normal"/>
    <w:rsid w:val="00F03768"/>
    <w:pPr>
      <w:pBdr>
        <w:top w:val="single" w:sz="6" w:space="1" w:color="auto"/>
        <w:left w:val="single" w:sz="6" w:space="1" w:color="auto"/>
        <w:bottom w:val="single" w:sz="6" w:space="1" w:color="auto"/>
        <w:right w:val="single" w:sz="6" w:space="1" w:color="auto"/>
      </w:pBdr>
      <w:shd w:val="pct20" w:color="auto" w:fill="auto"/>
      <w:ind w:left="1134" w:hanging="1134"/>
    </w:pPr>
    <w:rPr>
      <w:rFonts w:cs="Arial"/>
      <w:szCs w:val="24"/>
    </w:rPr>
  </w:style>
  <w:style w:type="paragraph" w:styleId="NormalWeb">
    <w:name w:val="Normal (Web)"/>
    <w:basedOn w:val="Normal"/>
    <w:uiPriority w:val="99"/>
    <w:rsid w:val="00F03768"/>
    <w:rPr>
      <w:szCs w:val="24"/>
    </w:rPr>
  </w:style>
  <w:style w:type="paragraph" w:styleId="NormalIndent">
    <w:name w:val="Normal Indent"/>
    <w:basedOn w:val="Normal"/>
    <w:rsid w:val="00F03768"/>
    <w:pPr>
      <w:ind w:left="720"/>
    </w:pPr>
  </w:style>
  <w:style w:type="paragraph" w:styleId="NoteHeading">
    <w:name w:val="Note Heading"/>
    <w:basedOn w:val="Normal"/>
    <w:next w:val="Normal"/>
    <w:rsid w:val="00F03768"/>
  </w:style>
  <w:style w:type="paragraph" w:styleId="PlainText">
    <w:name w:val="Plain Text"/>
    <w:basedOn w:val="Normal"/>
    <w:rsid w:val="00F03768"/>
    <w:rPr>
      <w:rFonts w:ascii="Courier New" w:hAnsi="Courier New" w:cs="Courier New"/>
      <w:sz w:val="20"/>
    </w:rPr>
  </w:style>
  <w:style w:type="paragraph" w:styleId="Salutation">
    <w:name w:val="Salutation"/>
    <w:basedOn w:val="Normal"/>
    <w:next w:val="Normal"/>
    <w:rsid w:val="00F03768"/>
  </w:style>
  <w:style w:type="paragraph" w:styleId="Signature">
    <w:name w:val="Signature"/>
    <w:basedOn w:val="Normal"/>
    <w:rsid w:val="00F03768"/>
    <w:pPr>
      <w:ind w:left="4252"/>
    </w:pPr>
  </w:style>
  <w:style w:type="paragraph" w:styleId="Subtitle">
    <w:name w:val="Subtitle"/>
    <w:basedOn w:val="Normal"/>
    <w:qFormat/>
    <w:rsid w:val="00F03768"/>
    <w:pPr>
      <w:spacing w:after="60"/>
      <w:jc w:val="center"/>
      <w:outlineLvl w:val="1"/>
    </w:pPr>
    <w:rPr>
      <w:rFonts w:cs="Arial"/>
      <w:szCs w:val="24"/>
    </w:rPr>
  </w:style>
  <w:style w:type="paragraph" w:styleId="TableofAuthorities">
    <w:name w:val="table of authorities"/>
    <w:basedOn w:val="Normal"/>
    <w:next w:val="Normal"/>
    <w:semiHidden/>
    <w:rsid w:val="00F03768"/>
    <w:pPr>
      <w:ind w:left="220" w:hanging="220"/>
    </w:pPr>
  </w:style>
  <w:style w:type="paragraph" w:styleId="TableofFigures">
    <w:name w:val="table of figures"/>
    <w:basedOn w:val="Normal"/>
    <w:next w:val="Normal"/>
    <w:semiHidden/>
    <w:rsid w:val="00F03768"/>
    <w:pPr>
      <w:ind w:left="440" w:hanging="440"/>
    </w:pPr>
  </w:style>
  <w:style w:type="paragraph" w:styleId="Title">
    <w:name w:val="Title"/>
    <w:basedOn w:val="Normal"/>
    <w:qFormat/>
    <w:rsid w:val="00F03768"/>
    <w:pPr>
      <w:spacing w:before="240" w:after="60"/>
      <w:jc w:val="center"/>
      <w:outlineLvl w:val="0"/>
    </w:pPr>
    <w:rPr>
      <w:rFonts w:cs="Arial"/>
      <w:b/>
      <w:bCs/>
      <w:kern w:val="28"/>
      <w:sz w:val="32"/>
      <w:szCs w:val="32"/>
    </w:rPr>
  </w:style>
  <w:style w:type="paragraph" w:styleId="TOAHeading">
    <w:name w:val="toa heading"/>
    <w:basedOn w:val="Normal"/>
    <w:next w:val="Normal"/>
    <w:semiHidden/>
    <w:rsid w:val="00F03768"/>
    <w:pPr>
      <w:spacing w:before="120"/>
    </w:pPr>
    <w:rPr>
      <w:rFonts w:cs="Arial"/>
      <w:b/>
      <w:bCs/>
      <w:szCs w:val="24"/>
    </w:rPr>
  </w:style>
  <w:style w:type="paragraph" w:styleId="TOC1">
    <w:name w:val="toc 1"/>
    <w:basedOn w:val="Normal"/>
    <w:next w:val="Normal"/>
    <w:autoRedefine/>
    <w:uiPriority w:val="39"/>
    <w:qFormat/>
    <w:rsid w:val="00F03768"/>
  </w:style>
  <w:style w:type="paragraph" w:styleId="TOC2">
    <w:name w:val="toc 2"/>
    <w:basedOn w:val="Normal"/>
    <w:next w:val="Normal"/>
    <w:autoRedefine/>
    <w:uiPriority w:val="39"/>
    <w:qFormat/>
    <w:rsid w:val="00F03768"/>
    <w:pPr>
      <w:ind w:left="220"/>
    </w:pPr>
  </w:style>
  <w:style w:type="paragraph" w:styleId="TOC3">
    <w:name w:val="toc 3"/>
    <w:basedOn w:val="Normal"/>
    <w:next w:val="Normal"/>
    <w:autoRedefine/>
    <w:uiPriority w:val="39"/>
    <w:qFormat/>
    <w:rsid w:val="00BD2CEF"/>
    <w:pPr>
      <w:tabs>
        <w:tab w:val="right" w:leader="dot" w:pos="9408"/>
      </w:tabs>
      <w:ind w:left="446"/>
    </w:pPr>
  </w:style>
  <w:style w:type="paragraph" w:styleId="TOC4">
    <w:name w:val="toc 4"/>
    <w:basedOn w:val="Normal"/>
    <w:next w:val="Normal"/>
    <w:autoRedefine/>
    <w:semiHidden/>
    <w:rsid w:val="00F03768"/>
    <w:pPr>
      <w:ind w:left="660"/>
    </w:pPr>
  </w:style>
  <w:style w:type="paragraph" w:styleId="TOC5">
    <w:name w:val="toc 5"/>
    <w:basedOn w:val="Normal"/>
    <w:next w:val="Normal"/>
    <w:autoRedefine/>
    <w:semiHidden/>
    <w:rsid w:val="00F03768"/>
    <w:pPr>
      <w:ind w:left="880"/>
    </w:pPr>
  </w:style>
  <w:style w:type="paragraph" w:styleId="TOC6">
    <w:name w:val="toc 6"/>
    <w:basedOn w:val="Normal"/>
    <w:next w:val="Normal"/>
    <w:autoRedefine/>
    <w:semiHidden/>
    <w:rsid w:val="00F03768"/>
    <w:pPr>
      <w:ind w:left="1100"/>
    </w:pPr>
  </w:style>
  <w:style w:type="paragraph" w:styleId="TOC7">
    <w:name w:val="toc 7"/>
    <w:basedOn w:val="Normal"/>
    <w:next w:val="Normal"/>
    <w:autoRedefine/>
    <w:semiHidden/>
    <w:rsid w:val="00F03768"/>
    <w:pPr>
      <w:ind w:left="1320"/>
    </w:pPr>
  </w:style>
  <w:style w:type="paragraph" w:styleId="TOC8">
    <w:name w:val="toc 8"/>
    <w:basedOn w:val="Normal"/>
    <w:next w:val="Normal"/>
    <w:autoRedefine/>
    <w:semiHidden/>
    <w:rsid w:val="00F03768"/>
    <w:pPr>
      <w:ind w:left="1540"/>
    </w:pPr>
  </w:style>
  <w:style w:type="paragraph" w:styleId="TOC9">
    <w:name w:val="toc 9"/>
    <w:basedOn w:val="Normal"/>
    <w:next w:val="Normal"/>
    <w:autoRedefine/>
    <w:semiHidden/>
    <w:rsid w:val="00F03768"/>
    <w:pPr>
      <w:ind w:left="1760"/>
    </w:pPr>
  </w:style>
  <w:style w:type="paragraph" w:customStyle="1" w:styleId="RB5">
    <w:name w:val="R&amp;B5"/>
    <w:basedOn w:val="Heading4"/>
    <w:next w:val="Normal"/>
    <w:rsid w:val="00F03768"/>
    <w:pPr>
      <w:widowControl w:val="0"/>
      <w:numPr>
        <w:ilvl w:val="4"/>
        <w:numId w:val="12"/>
      </w:numPr>
      <w:spacing w:before="240" w:after="60" w:line="360" w:lineRule="auto"/>
      <w:ind w:left="1008" w:hanging="1008"/>
      <w:jc w:val="both"/>
      <w:outlineLvl w:val="4"/>
    </w:pPr>
    <w:rPr>
      <w:b w:val="0"/>
      <w:color w:val="auto"/>
      <w:lang w:val="en-GB"/>
    </w:rPr>
  </w:style>
  <w:style w:type="paragraph" w:styleId="BalloonText">
    <w:name w:val="Balloon Text"/>
    <w:basedOn w:val="Normal"/>
    <w:semiHidden/>
    <w:rsid w:val="005B77EF"/>
    <w:rPr>
      <w:rFonts w:ascii="Tahoma" w:hAnsi="Tahoma" w:cs="Tahoma"/>
      <w:sz w:val="16"/>
      <w:szCs w:val="16"/>
    </w:rPr>
  </w:style>
  <w:style w:type="paragraph" w:customStyle="1" w:styleId="TableHeading">
    <w:name w:val="Table Heading"/>
    <w:basedOn w:val="Normal"/>
    <w:rsid w:val="00CF5FFA"/>
    <w:pPr>
      <w:spacing w:before="40" w:after="20"/>
    </w:pPr>
    <w:rPr>
      <w:rFonts w:cs="Arial"/>
      <w:b/>
      <w:bCs/>
      <w:szCs w:val="32"/>
      <w:lang w:val="en-GB"/>
    </w:rPr>
  </w:style>
  <w:style w:type="paragraph" w:customStyle="1" w:styleId="Default">
    <w:name w:val="Default"/>
    <w:rsid w:val="0076546A"/>
    <w:pPr>
      <w:autoSpaceDE w:val="0"/>
      <w:autoSpaceDN w:val="0"/>
      <w:adjustRightInd w:val="0"/>
    </w:pPr>
    <w:rPr>
      <w:color w:val="000000"/>
      <w:sz w:val="24"/>
      <w:szCs w:val="24"/>
    </w:rPr>
  </w:style>
  <w:style w:type="paragraph" w:styleId="TOCHeading">
    <w:name w:val="TOC Heading"/>
    <w:basedOn w:val="Heading1"/>
    <w:next w:val="Normal"/>
    <w:uiPriority w:val="39"/>
    <w:unhideWhenUsed/>
    <w:qFormat/>
    <w:rsid w:val="00DD3987"/>
    <w:pPr>
      <w:keepLines/>
      <w:spacing w:before="480" w:line="276" w:lineRule="auto"/>
      <w:outlineLvl w:val="9"/>
    </w:pPr>
    <w:rPr>
      <w:rFonts w:asciiTheme="majorHAnsi" w:eastAsiaTheme="majorEastAsia" w:hAnsiTheme="majorHAnsi" w:cstheme="majorBidi"/>
      <w:bCs/>
      <w:color w:val="365F91" w:themeColor="accent1" w:themeShade="BF"/>
      <w:sz w:val="28"/>
      <w:szCs w:val="28"/>
    </w:rPr>
  </w:style>
  <w:style w:type="paragraph" w:styleId="ListParagraph">
    <w:name w:val="List Paragraph"/>
    <w:basedOn w:val="Normal"/>
    <w:uiPriority w:val="34"/>
    <w:qFormat/>
    <w:rsid w:val="006C0135"/>
    <w:pPr>
      <w:spacing w:after="200" w:line="276" w:lineRule="auto"/>
      <w:ind w:left="720"/>
      <w:contextualSpacing/>
    </w:pPr>
    <w:rPr>
      <w:rFonts w:asciiTheme="minorHAnsi" w:eastAsiaTheme="minorHAnsi" w:hAnsiTheme="minorHAnsi" w:cstheme="minorBidi"/>
      <w:szCs w:val="22"/>
    </w:rPr>
  </w:style>
  <w:style w:type="character" w:styleId="FootnoteReference">
    <w:name w:val="footnote reference"/>
    <w:basedOn w:val="DefaultParagraphFont"/>
    <w:rsid w:val="000821F6"/>
    <w:rPr>
      <w:vertAlign w:val="superscript"/>
    </w:rPr>
  </w:style>
  <w:style w:type="character" w:customStyle="1" w:styleId="FooterChar">
    <w:name w:val="Footer Char"/>
    <w:basedOn w:val="DefaultParagraphFont"/>
    <w:link w:val="Footer"/>
    <w:uiPriority w:val="99"/>
    <w:rsid w:val="00943D89"/>
    <w:rPr>
      <w:rFonts w:ascii="Arial" w:hAnsi="Arial"/>
      <w:sz w:val="22"/>
    </w:rPr>
  </w:style>
  <w:style w:type="table" w:styleId="TableGrid">
    <w:name w:val="Table Grid"/>
    <w:basedOn w:val="TableNormal"/>
    <w:rsid w:val="006E5E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unhideWhenUsed/>
    <w:rsid w:val="007C35B8"/>
  </w:style>
  <w:style w:type="character" w:styleId="CommentReference">
    <w:name w:val="annotation reference"/>
    <w:basedOn w:val="DefaultParagraphFont"/>
    <w:semiHidden/>
    <w:unhideWhenUsed/>
    <w:rsid w:val="005112F2"/>
    <w:rPr>
      <w:sz w:val="16"/>
      <w:szCs w:val="16"/>
    </w:rPr>
  </w:style>
  <w:style w:type="paragraph" w:styleId="CommentSubject">
    <w:name w:val="annotation subject"/>
    <w:basedOn w:val="CommentText"/>
    <w:next w:val="CommentText"/>
    <w:link w:val="CommentSubjectChar"/>
    <w:semiHidden/>
    <w:unhideWhenUsed/>
    <w:rsid w:val="005112F2"/>
    <w:rPr>
      <w:b/>
      <w:bCs/>
    </w:rPr>
  </w:style>
  <w:style w:type="character" w:customStyle="1" w:styleId="CommentTextChar">
    <w:name w:val="Comment Text Char"/>
    <w:basedOn w:val="DefaultParagraphFont"/>
    <w:link w:val="CommentText"/>
    <w:semiHidden/>
    <w:rsid w:val="005112F2"/>
    <w:rPr>
      <w:rFonts w:ascii="Arial" w:hAnsi="Arial"/>
    </w:rPr>
  </w:style>
  <w:style w:type="character" w:customStyle="1" w:styleId="CommentSubjectChar">
    <w:name w:val="Comment Subject Char"/>
    <w:basedOn w:val="CommentTextChar"/>
    <w:link w:val="CommentSubject"/>
    <w:semiHidden/>
    <w:rsid w:val="005112F2"/>
    <w:rPr>
      <w:rFonts w:ascii="Arial" w:hAnsi="Arial"/>
      <w:b/>
      <w:bCs/>
    </w:rPr>
  </w:style>
  <w:style w:type="table" w:customStyle="1" w:styleId="GridTable4-Accent11">
    <w:name w:val="Grid Table 4 - Accent 11"/>
    <w:basedOn w:val="TableNormal"/>
    <w:uiPriority w:val="49"/>
    <w:rsid w:val="00246DC3"/>
    <w:pPr>
      <w:spacing w:after="0"/>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Revision">
    <w:name w:val="Revision"/>
    <w:hidden/>
    <w:uiPriority w:val="99"/>
    <w:semiHidden/>
    <w:rsid w:val="008C7C8F"/>
    <w:pPr>
      <w:spacing w:after="0"/>
    </w:pPr>
    <w:rPr>
      <w:sz w:val="24"/>
    </w:rPr>
  </w:style>
  <w:style w:type="character" w:customStyle="1" w:styleId="UnresolvedMention">
    <w:name w:val="Unresolved Mention"/>
    <w:basedOn w:val="DefaultParagraphFont"/>
    <w:uiPriority w:val="99"/>
    <w:semiHidden/>
    <w:unhideWhenUsed/>
    <w:rsid w:val="00716EFE"/>
    <w:rPr>
      <w:color w:val="605E5C"/>
      <w:shd w:val="clear" w:color="auto" w:fill="E1DFDD"/>
    </w:rPr>
  </w:style>
  <w:style w:type="character" w:customStyle="1" w:styleId="normaltextrun">
    <w:name w:val="normaltextrun"/>
    <w:basedOn w:val="DefaultParagraphFont"/>
    <w:rsid w:val="007B1F5E"/>
  </w:style>
  <w:style w:type="character" w:customStyle="1" w:styleId="eop">
    <w:name w:val="eop"/>
    <w:basedOn w:val="DefaultParagraphFont"/>
    <w:rsid w:val="007B1F5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217032">
      <w:bodyDiv w:val="1"/>
      <w:marLeft w:val="0"/>
      <w:marRight w:val="0"/>
      <w:marTop w:val="0"/>
      <w:marBottom w:val="0"/>
      <w:divBdr>
        <w:top w:val="none" w:sz="0" w:space="0" w:color="auto"/>
        <w:left w:val="none" w:sz="0" w:space="0" w:color="auto"/>
        <w:bottom w:val="none" w:sz="0" w:space="0" w:color="auto"/>
        <w:right w:val="none" w:sz="0" w:space="0" w:color="auto"/>
      </w:divBdr>
    </w:div>
    <w:div w:id="72364876">
      <w:bodyDiv w:val="1"/>
      <w:marLeft w:val="0"/>
      <w:marRight w:val="0"/>
      <w:marTop w:val="0"/>
      <w:marBottom w:val="0"/>
      <w:divBdr>
        <w:top w:val="none" w:sz="0" w:space="0" w:color="auto"/>
        <w:left w:val="none" w:sz="0" w:space="0" w:color="auto"/>
        <w:bottom w:val="none" w:sz="0" w:space="0" w:color="auto"/>
        <w:right w:val="none" w:sz="0" w:space="0" w:color="auto"/>
      </w:divBdr>
    </w:div>
    <w:div w:id="106511177">
      <w:bodyDiv w:val="1"/>
      <w:marLeft w:val="0"/>
      <w:marRight w:val="0"/>
      <w:marTop w:val="0"/>
      <w:marBottom w:val="0"/>
      <w:divBdr>
        <w:top w:val="none" w:sz="0" w:space="0" w:color="auto"/>
        <w:left w:val="none" w:sz="0" w:space="0" w:color="auto"/>
        <w:bottom w:val="none" w:sz="0" w:space="0" w:color="auto"/>
        <w:right w:val="none" w:sz="0" w:space="0" w:color="auto"/>
      </w:divBdr>
    </w:div>
    <w:div w:id="125466200">
      <w:bodyDiv w:val="1"/>
      <w:marLeft w:val="0"/>
      <w:marRight w:val="0"/>
      <w:marTop w:val="0"/>
      <w:marBottom w:val="0"/>
      <w:divBdr>
        <w:top w:val="none" w:sz="0" w:space="0" w:color="auto"/>
        <w:left w:val="none" w:sz="0" w:space="0" w:color="auto"/>
        <w:bottom w:val="none" w:sz="0" w:space="0" w:color="auto"/>
        <w:right w:val="none" w:sz="0" w:space="0" w:color="auto"/>
      </w:divBdr>
    </w:div>
    <w:div w:id="149488829">
      <w:bodyDiv w:val="1"/>
      <w:marLeft w:val="0"/>
      <w:marRight w:val="0"/>
      <w:marTop w:val="0"/>
      <w:marBottom w:val="0"/>
      <w:divBdr>
        <w:top w:val="none" w:sz="0" w:space="0" w:color="auto"/>
        <w:left w:val="none" w:sz="0" w:space="0" w:color="auto"/>
        <w:bottom w:val="none" w:sz="0" w:space="0" w:color="auto"/>
        <w:right w:val="none" w:sz="0" w:space="0" w:color="auto"/>
      </w:divBdr>
      <w:divsChild>
        <w:div w:id="1657223889">
          <w:marLeft w:val="0"/>
          <w:marRight w:val="0"/>
          <w:marTop w:val="0"/>
          <w:marBottom w:val="0"/>
          <w:divBdr>
            <w:top w:val="none" w:sz="0" w:space="0" w:color="auto"/>
            <w:left w:val="none" w:sz="0" w:space="0" w:color="auto"/>
            <w:bottom w:val="none" w:sz="0" w:space="0" w:color="auto"/>
            <w:right w:val="none" w:sz="0" w:space="0" w:color="auto"/>
          </w:divBdr>
          <w:divsChild>
            <w:div w:id="921916965">
              <w:marLeft w:val="0"/>
              <w:marRight w:val="0"/>
              <w:marTop w:val="0"/>
              <w:marBottom w:val="0"/>
              <w:divBdr>
                <w:top w:val="none" w:sz="0" w:space="0" w:color="auto"/>
                <w:left w:val="none" w:sz="0" w:space="0" w:color="auto"/>
                <w:bottom w:val="none" w:sz="0" w:space="0" w:color="auto"/>
                <w:right w:val="none" w:sz="0" w:space="0" w:color="auto"/>
              </w:divBdr>
              <w:divsChild>
                <w:div w:id="1630669376">
                  <w:marLeft w:val="0"/>
                  <w:marRight w:val="0"/>
                  <w:marTop w:val="0"/>
                  <w:marBottom w:val="0"/>
                  <w:divBdr>
                    <w:top w:val="none" w:sz="0" w:space="0" w:color="auto"/>
                    <w:left w:val="none" w:sz="0" w:space="0" w:color="auto"/>
                    <w:bottom w:val="none" w:sz="0" w:space="0" w:color="auto"/>
                    <w:right w:val="none" w:sz="0" w:space="0" w:color="auto"/>
                  </w:divBdr>
                  <w:divsChild>
                    <w:div w:id="1190679670">
                      <w:marLeft w:val="0"/>
                      <w:marRight w:val="0"/>
                      <w:marTop w:val="0"/>
                      <w:marBottom w:val="0"/>
                      <w:divBdr>
                        <w:top w:val="none" w:sz="0" w:space="0" w:color="auto"/>
                        <w:left w:val="none" w:sz="0" w:space="0" w:color="auto"/>
                        <w:bottom w:val="none" w:sz="0" w:space="0" w:color="auto"/>
                        <w:right w:val="none" w:sz="0" w:space="0" w:color="auto"/>
                      </w:divBdr>
                      <w:divsChild>
                        <w:div w:id="1528833011">
                          <w:marLeft w:val="0"/>
                          <w:marRight w:val="0"/>
                          <w:marTop w:val="0"/>
                          <w:marBottom w:val="0"/>
                          <w:divBdr>
                            <w:top w:val="none" w:sz="0" w:space="0" w:color="auto"/>
                            <w:left w:val="none" w:sz="0" w:space="0" w:color="auto"/>
                            <w:bottom w:val="none" w:sz="0" w:space="0" w:color="auto"/>
                            <w:right w:val="none" w:sz="0" w:space="0" w:color="auto"/>
                          </w:divBdr>
                          <w:divsChild>
                            <w:div w:id="2027251378">
                              <w:marLeft w:val="0"/>
                              <w:marRight w:val="0"/>
                              <w:marTop w:val="0"/>
                              <w:marBottom w:val="0"/>
                              <w:divBdr>
                                <w:top w:val="none" w:sz="0" w:space="0" w:color="auto"/>
                                <w:left w:val="none" w:sz="0" w:space="0" w:color="auto"/>
                                <w:bottom w:val="none" w:sz="0" w:space="0" w:color="auto"/>
                                <w:right w:val="none" w:sz="0" w:space="0" w:color="auto"/>
                              </w:divBdr>
                              <w:divsChild>
                                <w:div w:id="1552111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549100">
      <w:bodyDiv w:val="1"/>
      <w:marLeft w:val="0"/>
      <w:marRight w:val="0"/>
      <w:marTop w:val="0"/>
      <w:marBottom w:val="0"/>
      <w:divBdr>
        <w:top w:val="none" w:sz="0" w:space="0" w:color="auto"/>
        <w:left w:val="none" w:sz="0" w:space="0" w:color="auto"/>
        <w:bottom w:val="none" w:sz="0" w:space="0" w:color="auto"/>
        <w:right w:val="none" w:sz="0" w:space="0" w:color="auto"/>
      </w:divBdr>
    </w:div>
    <w:div w:id="215163961">
      <w:bodyDiv w:val="1"/>
      <w:marLeft w:val="0"/>
      <w:marRight w:val="0"/>
      <w:marTop w:val="0"/>
      <w:marBottom w:val="0"/>
      <w:divBdr>
        <w:top w:val="none" w:sz="0" w:space="0" w:color="auto"/>
        <w:left w:val="none" w:sz="0" w:space="0" w:color="auto"/>
        <w:bottom w:val="none" w:sz="0" w:space="0" w:color="auto"/>
        <w:right w:val="none" w:sz="0" w:space="0" w:color="auto"/>
      </w:divBdr>
    </w:div>
    <w:div w:id="223568027">
      <w:bodyDiv w:val="1"/>
      <w:marLeft w:val="0"/>
      <w:marRight w:val="0"/>
      <w:marTop w:val="0"/>
      <w:marBottom w:val="0"/>
      <w:divBdr>
        <w:top w:val="none" w:sz="0" w:space="0" w:color="auto"/>
        <w:left w:val="none" w:sz="0" w:space="0" w:color="auto"/>
        <w:bottom w:val="none" w:sz="0" w:space="0" w:color="auto"/>
        <w:right w:val="none" w:sz="0" w:space="0" w:color="auto"/>
      </w:divBdr>
    </w:div>
    <w:div w:id="247229076">
      <w:bodyDiv w:val="1"/>
      <w:marLeft w:val="0"/>
      <w:marRight w:val="0"/>
      <w:marTop w:val="0"/>
      <w:marBottom w:val="0"/>
      <w:divBdr>
        <w:top w:val="none" w:sz="0" w:space="0" w:color="auto"/>
        <w:left w:val="none" w:sz="0" w:space="0" w:color="auto"/>
        <w:bottom w:val="none" w:sz="0" w:space="0" w:color="auto"/>
        <w:right w:val="none" w:sz="0" w:space="0" w:color="auto"/>
      </w:divBdr>
    </w:div>
    <w:div w:id="297613636">
      <w:bodyDiv w:val="1"/>
      <w:marLeft w:val="0"/>
      <w:marRight w:val="0"/>
      <w:marTop w:val="0"/>
      <w:marBottom w:val="0"/>
      <w:divBdr>
        <w:top w:val="none" w:sz="0" w:space="0" w:color="auto"/>
        <w:left w:val="none" w:sz="0" w:space="0" w:color="auto"/>
        <w:bottom w:val="none" w:sz="0" w:space="0" w:color="auto"/>
        <w:right w:val="none" w:sz="0" w:space="0" w:color="auto"/>
      </w:divBdr>
    </w:div>
    <w:div w:id="306856946">
      <w:bodyDiv w:val="1"/>
      <w:marLeft w:val="0"/>
      <w:marRight w:val="0"/>
      <w:marTop w:val="0"/>
      <w:marBottom w:val="0"/>
      <w:divBdr>
        <w:top w:val="none" w:sz="0" w:space="0" w:color="auto"/>
        <w:left w:val="none" w:sz="0" w:space="0" w:color="auto"/>
        <w:bottom w:val="none" w:sz="0" w:space="0" w:color="auto"/>
        <w:right w:val="none" w:sz="0" w:space="0" w:color="auto"/>
      </w:divBdr>
    </w:div>
    <w:div w:id="338191769">
      <w:bodyDiv w:val="1"/>
      <w:marLeft w:val="0"/>
      <w:marRight w:val="0"/>
      <w:marTop w:val="0"/>
      <w:marBottom w:val="0"/>
      <w:divBdr>
        <w:top w:val="none" w:sz="0" w:space="0" w:color="auto"/>
        <w:left w:val="none" w:sz="0" w:space="0" w:color="auto"/>
        <w:bottom w:val="none" w:sz="0" w:space="0" w:color="auto"/>
        <w:right w:val="none" w:sz="0" w:space="0" w:color="auto"/>
      </w:divBdr>
    </w:div>
    <w:div w:id="408775394">
      <w:bodyDiv w:val="1"/>
      <w:marLeft w:val="0"/>
      <w:marRight w:val="0"/>
      <w:marTop w:val="0"/>
      <w:marBottom w:val="0"/>
      <w:divBdr>
        <w:top w:val="none" w:sz="0" w:space="0" w:color="auto"/>
        <w:left w:val="none" w:sz="0" w:space="0" w:color="auto"/>
        <w:bottom w:val="none" w:sz="0" w:space="0" w:color="auto"/>
        <w:right w:val="none" w:sz="0" w:space="0" w:color="auto"/>
      </w:divBdr>
    </w:div>
    <w:div w:id="420611431">
      <w:bodyDiv w:val="1"/>
      <w:marLeft w:val="0"/>
      <w:marRight w:val="0"/>
      <w:marTop w:val="0"/>
      <w:marBottom w:val="0"/>
      <w:divBdr>
        <w:top w:val="none" w:sz="0" w:space="0" w:color="auto"/>
        <w:left w:val="none" w:sz="0" w:space="0" w:color="auto"/>
        <w:bottom w:val="none" w:sz="0" w:space="0" w:color="auto"/>
        <w:right w:val="none" w:sz="0" w:space="0" w:color="auto"/>
      </w:divBdr>
    </w:div>
    <w:div w:id="435641163">
      <w:bodyDiv w:val="1"/>
      <w:marLeft w:val="0"/>
      <w:marRight w:val="0"/>
      <w:marTop w:val="0"/>
      <w:marBottom w:val="0"/>
      <w:divBdr>
        <w:top w:val="none" w:sz="0" w:space="0" w:color="auto"/>
        <w:left w:val="none" w:sz="0" w:space="0" w:color="auto"/>
        <w:bottom w:val="none" w:sz="0" w:space="0" w:color="auto"/>
        <w:right w:val="none" w:sz="0" w:space="0" w:color="auto"/>
      </w:divBdr>
    </w:div>
    <w:div w:id="472913383">
      <w:bodyDiv w:val="1"/>
      <w:marLeft w:val="0"/>
      <w:marRight w:val="0"/>
      <w:marTop w:val="0"/>
      <w:marBottom w:val="0"/>
      <w:divBdr>
        <w:top w:val="none" w:sz="0" w:space="0" w:color="auto"/>
        <w:left w:val="none" w:sz="0" w:space="0" w:color="auto"/>
        <w:bottom w:val="none" w:sz="0" w:space="0" w:color="auto"/>
        <w:right w:val="none" w:sz="0" w:space="0" w:color="auto"/>
      </w:divBdr>
    </w:div>
    <w:div w:id="490755908">
      <w:bodyDiv w:val="1"/>
      <w:marLeft w:val="0"/>
      <w:marRight w:val="0"/>
      <w:marTop w:val="0"/>
      <w:marBottom w:val="0"/>
      <w:divBdr>
        <w:top w:val="none" w:sz="0" w:space="0" w:color="auto"/>
        <w:left w:val="none" w:sz="0" w:space="0" w:color="auto"/>
        <w:bottom w:val="none" w:sz="0" w:space="0" w:color="auto"/>
        <w:right w:val="none" w:sz="0" w:space="0" w:color="auto"/>
      </w:divBdr>
    </w:div>
    <w:div w:id="521166130">
      <w:bodyDiv w:val="1"/>
      <w:marLeft w:val="0"/>
      <w:marRight w:val="0"/>
      <w:marTop w:val="0"/>
      <w:marBottom w:val="0"/>
      <w:divBdr>
        <w:top w:val="none" w:sz="0" w:space="0" w:color="auto"/>
        <w:left w:val="none" w:sz="0" w:space="0" w:color="auto"/>
        <w:bottom w:val="none" w:sz="0" w:space="0" w:color="auto"/>
        <w:right w:val="none" w:sz="0" w:space="0" w:color="auto"/>
      </w:divBdr>
    </w:div>
    <w:div w:id="594560077">
      <w:bodyDiv w:val="1"/>
      <w:marLeft w:val="0"/>
      <w:marRight w:val="0"/>
      <w:marTop w:val="0"/>
      <w:marBottom w:val="0"/>
      <w:divBdr>
        <w:top w:val="none" w:sz="0" w:space="0" w:color="auto"/>
        <w:left w:val="none" w:sz="0" w:space="0" w:color="auto"/>
        <w:bottom w:val="none" w:sz="0" w:space="0" w:color="auto"/>
        <w:right w:val="none" w:sz="0" w:space="0" w:color="auto"/>
      </w:divBdr>
    </w:div>
    <w:div w:id="598412489">
      <w:bodyDiv w:val="1"/>
      <w:marLeft w:val="0"/>
      <w:marRight w:val="0"/>
      <w:marTop w:val="0"/>
      <w:marBottom w:val="0"/>
      <w:divBdr>
        <w:top w:val="none" w:sz="0" w:space="0" w:color="auto"/>
        <w:left w:val="none" w:sz="0" w:space="0" w:color="auto"/>
        <w:bottom w:val="none" w:sz="0" w:space="0" w:color="auto"/>
        <w:right w:val="none" w:sz="0" w:space="0" w:color="auto"/>
      </w:divBdr>
    </w:div>
    <w:div w:id="634650733">
      <w:bodyDiv w:val="1"/>
      <w:marLeft w:val="0"/>
      <w:marRight w:val="0"/>
      <w:marTop w:val="0"/>
      <w:marBottom w:val="0"/>
      <w:divBdr>
        <w:top w:val="none" w:sz="0" w:space="0" w:color="auto"/>
        <w:left w:val="none" w:sz="0" w:space="0" w:color="auto"/>
        <w:bottom w:val="none" w:sz="0" w:space="0" w:color="auto"/>
        <w:right w:val="none" w:sz="0" w:space="0" w:color="auto"/>
      </w:divBdr>
    </w:div>
    <w:div w:id="690572906">
      <w:bodyDiv w:val="1"/>
      <w:marLeft w:val="0"/>
      <w:marRight w:val="0"/>
      <w:marTop w:val="0"/>
      <w:marBottom w:val="0"/>
      <w:divBdr>
        <w:top w:val="none" w:sz="0" w:space="0" w:color="auto"/>
        <w:left w:val="none" w:sz="0" w:space="0" w:color="auto"/>
        <w:bottom w:val="none" w:sz="0" w:space="0" w:color="auto"/>
        <w:right w:val="none" w:sz="0" w:space="0" w:color="auto"/>
      </w:divBdr>
    </w:div>
    <w:div w:id="713819150">
      <w:bodyDiv w:val="1"/>
      <w:marLeft w:val="0"/>
      <w:marRight w:val="0"/>
      <w:marTop w:val="0"/>
      <w:marBottom w:val="0"/>
      <w:divBdr>
        <w:top w:val="none" w:sz="0" w:space="0" w:color="auto"/>
        <w:left w:val="none" w:sz="0" w:space="0" w:color="auto"/>
        <w:bottom w:val="none" w:sz="0" w:space="0" w:color="auto"/>
        <w:right w:val="none" w:sz="0" w:space="0" w:color="auto"/>
      </w:divBdr>
    </w:div>
    <w:div w:id="750276832">
      <w:bodyDiv w:val="1"/>
      <w:marLeft w:val="0"/>
      <w:marRight w:val="0"/>
      <w:marTop w:val="0"/>
      <w:marBottom w:val="0"/>
      <w:divBdr>
        <w:top w:val="none" w:sz="0" w:space="0" w:color="auto"/>
        <w:left w:val="none" w:sz="0" w:space="0" w:color="auto"/>
        <w:bottom w:val="none" w:sz="0" w:space="0" w:color="auto"/>
        <w:right w:val="none" w:sz="0" w:space="0" w:color="auto"/>
      </w:divBdr>
      <w:divsChild>
        <w:div w:id="693963591">
          <w:marLeft w:val="0"/>
          <w:marRight w:val="0"/>
          <w:marTop w:val="0"/>
          <w:marBottom w:val="0"/>
          <w:divBdr>
            <w:top w:val="none" w:sz="0" w:space="0" w:color="auto"/>
            <w:left w:val="none" w:sz="0" w:space="0" w:color="auto"/>
            <w:bottom w:val="none" w:sz="0" w:space="0" w:color="auto"/>
            <w:right w:val="none" w:sz="0" w:space="0" w:color="auto"/>
          </w:divBdr>
        </w:div>
      </w:divsChild>
    </w:div>
    <w:div w:id="779253232">
      <w:bodyDiv w:val="1"/>
      <w:marLeft w:val="0"/>
      <w:marRight w:val="0"/>
      <w:marTop w:val="0"/>
      <w:marBottom w:val="0"/>
      <w:divBdr>
        <w:top w:val="none" w:sz="0" w:space="0" w:color="auto"/>
        <w:left w:val="none" w:sz="0" w:space="0" w:color="auto"/>
        <w:bottom w:val="none" w:sz="0" w:space="0" w:color="auto"/>
        <w:right w:val="none" w:sz="0" w:space="0" w:color="auto"/>
      </w:divBdr>
    </w:div>
    <w:div w:id="824322896">
      <w:bodyDiv w:val="1"/>
      <w:marLeft w:val="0"/>
      <w:marRight w:val="0"/>
      <w:marTop w:val="0"/>
      <w:marBottom w:val="0"/>
      <w:divBdr>
        <w:top w:val="none" w:sz="0" w:space="0" w:color="auto"/>
        <w:left w:val="none" w:sz="0" w:space="0" w:color="auto"/>
        <w:bottom w:val="none" w:sz="0" w:space="0" w:color="auto"/>
        <w:right w:val="none" w:sz="0" w:space="0" w:color="auto"/>
      </w:divBdr>
    </w:div>
    <w:div w:id="892231312">
      <w:bodyDiv w:val="1"/>
      <w:marLeft w:val="0"/>
      <w:marRight w:val="0"/>
      <w:marTop w:val="0"/>
      <w:marBottom w:val="0"/>
      <w:divBdr>
        <w:top w:val="none" w:sz="0" w:space="0" w:color="auto"/>
        <w:left w:val="none" w:sz="0" w:space="0" w:color="auto"/>
        <w:bottom w:val="none" w:sz="0" w:space="0" w:color="auto"/>
        <w:right w:val="none" w:sz="0" w:space="0" w:color="auto"/>
      </w:divBdr>
    </w:div>
    <w:div w:id="897668447">
      <w:bodyDiv w:val="1"/>
      <w:marLeft w:val="0"/>
      <w:marRight w:val="0"/>
      <w:marTop w:val="0"/>
      <w:marBottom w:val="0"/>
      <w:divBdr>
        <w:top w:val="none" w:sz="0" w:space="0" w:color="auto"/>
        <w:left w:val="none" w:sz="0" w:space="0" w:color="auto"/>
        <w:bottom w:val="none" w:sz="0" w:space="0" w:color="auto"/>
        <w:right w:val="none" w:sz="0" w:space="0" w:color="auto"/>
      </w:divBdr>
    </w:div>
    <w:div w:id="906694713">
      <w:bodyDiv w:val="1"/>
      <w:marLeft w:val="0"/>
      <w:marRight w:val="0"/>
      <w:marTop w:val="0"/>
      <w:marBottom w:val="0"/>
      <w:divBdr>
        <w:top w:val="none" w:sz="0" w:space="0" w:color="auto"/>
        <w:left w:val="none" w:sz="0" w:space="0" w:color="auto"/>
        <w:bottom w:val="none" w:sz="0" w:space="0" w:color="auto"/>
        <w:right w:val="none" w:sz="0" w:space="0" w:color="auto"/>
      </w:divBdr>
    </w:div>
    <w:div w:id="1017923424">
      <w:bodyDiv w:val="1"/>
      <w:marLeft w:val="0"/>
      <w:marRight w:val="0"/>
      <w:marTop w:val="0"/>
      <w:marBottom w:val="0"/>
      <w:divBdr>
        <w:top w:val="none" w:sz="0" w:space="0" w:color="auto"/>
        <w:left w:val="none" w:sz="0" w:space="0" w:color="auto"/>
        <w:bottom w:val="none" w:sz="0" w:space="0" w:color="auto"/>
        <w:right w:val="none" w:sz="0" w:space="0" w:color="auto"/>
      </w:divBdr>
    </w:div>
    <w:div w:id="1046872820">
      <w:bodyDiv w:val="1"/>
      <w:marLeft w:val="0"/>
      <w:marRight w:val="0"/>
      <w:marTop w:val="0"/>
      <w:marBottom w:val="0"/>
      <w:divBdr>
        <w:top w:val="none" w:sz="0" w:space="0" w:color="auto"/>
        <w:left w:val="none" w:sz="0" w:space="0" w:color="auto"/>
        <w:bottom w:val="none" w:sz="0" w:space="0" w:color="auto"/>
        <w:right w:val="none" w:sz="0" w:space="0" w:color="auto"/>
      </w:divBdr>
    </w:div>
    <w:div w:id="1111703294">
      <w:bodyDiv w:val="1"/>
      <w:marLeft w:val="0"/>
      <w:marRight w:val="0"/>
      <w:marTop w:val="0"/>
      <w:marBottom w:val="0"/>
      <w:divBdr>
        <w:top w:val="none" w:sz="0" w:space="0" w:color="auto"/>
        <w:left w:val="none" w:sz="0" w:space="0" w:color="auto"/>
        <w:bottom w:val="none" w:sz="0" w:space="0" w:color="auto"/>
        <w:right w:val="none" w:sz="0" w:space="0" w:color="auto"/>
      </w:divBdr>
    </w:div>
    <w:div w:id="1142113358">
      <w:bodyDiv w:val="1"/>
      <w:marLeft w:val="0"/>
      <w:marRight w:val="0"/>
      <w:marTop w:val="0"/>
      <w:marBottom w:val="0"/>
      <w:divBdr>
        <w:top w:val="none" w:sz="0" w:space="0" w:color="auto"/>
        <w:left w:val="none" w:sz="0" w:space="0" w:color="auto"/>
        <w:bottom w:val="none" w:sz="0" w:space="0" w:color="auto"/>
        <w:right w:val="none" w:sz="0" w:space="0" w:color="auto"/>
      </w:divBdr>
    </w:div>
    <w:div w:id="1179344231">
      <w:bodyDiv w:val="1"/>
      <w:marLeft w:val="0"/>
      <w:marRight w:val="0"/>
      <w:marTop w:val="0"/>
      <w:marBottom w:val="0"/>
      <w:divBdr>
        <w:top w:val="none" w:sz="0" w:space="0" w:color="auto"/>
        <w:left w:val="none" w:sz="0" w:space="0" w:color="auto"/>
        <w:bottom w:val="none" w:sz="0" w:space="0" w:color="auto"/>
        <w:right w:val="none" w:sz="0" w:space="0" w:color="auto"/>
      </w:divBdr>
    </w:div>
    <w:div w:id="1211838512">
      <w:bodyDiv w:val="1"/>
      <w:marLeft w:val="0"/>
      <w:marRight w:val="0"/>
      <w:marTop w:val="0"/>
      <w:marBottom w:val="0"/>
      <w:divBdr>
        <w:top w:val="none" w:sz="0" w:space="0" w:color="auto"/>
        <w:left w:val="none" w:sz="0" w:space="0" w:color="auto"/>
        <w:bottom w:val="none" w:sz="0" w:space="0" w:color="auto"/>
        <w:right w:val="none" w:sz="0" w:space="0" w:color="auto"/>
      </w:divBdr>
    </w:div>
    <w:div w:id="1249847014">
      <w:bodyDiv w:val="1"/>
      <w:marLeft w:val="0"/>
      <w:marRight w:val="0"/>
      <w:marTop w:val="0"/>
      <w:marBottom w:val="0"/>
      <w:divBdr>
        <w:top w:val="none" w:sz="0" w:space="0" w:color="auto"/>
        <w:left w:val="none" w:sz="0" w:space="0" w:color="auto"/>
        <w:bottom w:val="none" w:sz="0" w:space="0" w:color="auto"/>
        <w:right w:val="none" w:sz="0" w:space="0" w:color="auto"/>
      </w:divBdr>
    </w:div>
    <w:div w:id="1261986273">
      <w:bodyDiv w:val="1"/>
      <w:marLeft w:val="0"/>
      <w:marRight w:val="0"/>
      <w:marTop w:val="0"/>
      <w:marBottom w:val="0"/>
      <w:divBdr>
        <w:top w:val="none" w:sz="0" w:space="0" w:color="auto"/>
        <w:left w:val="none" w:sz="0" w:space="0" w:color="auto"/>
        <w:bottom w:val="none" w:sz="0" w:space="0" w:color="auto"/>
        <w:right w:val="none" w:sz="0" w:space="0" w:color="auto"/>
      </w:divBdr>
    </w:div>
    <w:div w:id="1278830125">
      <w:bodyDiv w:val="1"/>
      <w:marLeft w:val="0"/>
      <w:marRight w:val="0"/>
      <w:marTop w:val="0"/>
      <w:marBottom w:val="0"/>
      <w:divBdr>
        <w:top w:val="none" w:sz="0" w:space="0" w:color="auto"/>
        <w:left w:val="none" w:sz="0" w:space="0" w:color="auto"/>
        <w:bottom w:val="none" w:sz="0" w:space="0" w:color="auto"/>
        <w:right w:val="none" w:sz="0" w:space="0" w:color="auto"/>
      </w:divBdr>
    </w:div>
    <w:div w:id="1300184265">
      <w:bodyDiv w:val="1"/>
      <w:marLeft w:val="0"/>
      <w:marRight w:val="0"/>
      <w:marTop w:val="0"/>
      <w:marBottom w:val="0"/>
      <w:divBdr>
        <w:top w:val="none" w:sz="0" w:space="0" w:color="auto"/>
        <w:left w:val="none" w:sz="0" w:space="0" w:color="auto"/>
        <w:bottom w:val="none" w:sz="0" w:space="0" w:color="auto"/>
        <w:right w:val="none" w:sz="0" w:space="0" w:color="auto"/>
      </w:divBdr>
    </w:div>
    <w:div w:id="1336686124">
      <w:bodyDiv w:val="1"/>
      <w:marLeft w:val="0"/>
      <w:marRight w:val="0"/>
      <w:marTop w:val="0"/>
      <w:marBottom w:val="0"/>
      <w:divBdr>
        <w:top w:val="none" w:sz="0" w:space="0" w:color="auto"/>
        <w:left w:val="none" w:sz="0" w:space="0" w:color="auto"/>
        <w:bottom w:val="none" w:sz="0" w:space="0" w:color="auto"/>
        <w:right w:val="none" w:sz="0" w:space="0" w:color="auto"/>
      </w:divBdr>
    </w:div>
    <w:div w:id="1341664206">
      <w:bodyDiv w:val="1"/>
      <w:marLeft w:val="0"/>
      <w:marRight w:val="0"/>
      <w:marTop w:val="0"/>
      <w:marBottom w:val="0"/>
      <w:divBdr>
        <w:top w:val="none" w:sz="0" w:space="0" w:color="auto"/>
        <w:left w:val="none" w:sz="0" w:space="0" w:color="auto"/>
        <w:bottom w:val="none" w:sz="0" w:space="0" w:color="auto"/>
        <w:right w:val="none" w:sz="0" w:space="0" w:color="auto"/>
      </w:divBdr>
    </w:div>
    <w:div w:id="1362590017">
      <w:bodyDiv w:val="1"/>
      <w:marLeft w:val="0"/>
      <w:marRight w:val="0"/>
      <w:marTop w:val="0"/>
      <w:marBottom w:val="0"/>
      <w:divBdr>
        <w:top w:val="none" w:sz="0" w:space="0" w:color="auto"/>
        <w:left w:val="none" w:sz="0" w:space="0" w:color="auto"/>
        <w:bottom w:val="none" w:sz="0" w:space="0" w:color="auto"/>
        <w:right w:val="none" w:sz="0" w:space="0" w:color="auto"/>
      </w:divBdr>
    </w:div>
    <w:div w:id="1367488080">
      <w:bodyDiv w:val="1"/>
      <w:marLeft w:val="0"/>
      <w:marRight w:val="0"/>
      <w:marTop w:val="0"/>
      <w:marBottom w:val="0"/>
      <w:divBdr>
        <w:top w:val="none" w:sz="0" w:space="0" w:color="auto"/>
        <w:left w:val="none" w:sz="0" w:space="0" w:color="auto"/>
        <w:bottom w:val="none" w:sz="0" w:space="0" w:color="auto"/>
        <w:right w:val="none" w:sz="0" w:space="0" w:color="auto"/>
      </w:divBdr>
    </w:div>
    <w:div w:id="1404529765">
      <w:bodyDiv w:val="1"/>
      <w:marLeft w:val="0"/>
      <w:marRight w:val="0"/>
      <w:marTop w:val="0"/>
      <w:marBottom w:val="0"/>
      <w:divBdr>
        <w:top w:val="none" w:sz="0" w:space="0" w:color="auto"/>
        <w:left w:val="none" w:sz="0" w:space="0" w:color="auto"/>
        <w:bottom w:val="none" w:sz="0" w:space="0" w:color="auto"/>
        <w:right w:val="none" w:sz="0" w:space="0" w:color="auto"/>
      </w:divBdr>
    </w:div>
    <w:div w:id="1415544148">
      <w:bodyDiv w:val="1"/>
      <w:marLeft w:val="0"/>
      <w:marRight w:val="0"/>
      <w:marTop w:val="0"/>
      <w:marBottom w:val="0"/>
      <w:divBdr>
        <w:top w:val="none" w:sz="0" w:space="0" w:color="auto"/>
        <w:left w:val="none" w:sz="0" w:space="0" w:color="auto"/>
        <w:bottom w:val="none" w:sz="0" w:space="0" w:color="auto"/>
        <w:right w:val="none" w:sz="0" w:space="0" w:color="auto"/>
      </w:divBdr>
    </w:div>
    <w:div w:id="1426270975">
      <w:bodyDiv w:val="1"/>
      <w:marLeft w:val="0"/>
      <w:marRight w:val="0"/>
      <w:marTop w:val="0"/>
      <w:marBottom w:val="0"/>
      <w:divBdr>
        <w:top w:val="none" w:sz="0" w:space="0" w:color="auto"/>
        <w:left w:val="none" w:sz="0" w:space="0" w:color="auto"/>
        <w:bottom w:val="none" w:sz="0" w:space="0" w:color="auto"/>
        <w:right w:val="none" w:sz="0" w:space="0" w:color="auto"/>
      </w:divBdr>
    </w:div>
    <w:div w:id="1436439075">
      <w:bodyDiv w:val="1"/>
      <w:marLeft w:val="0"/>
      <w:marRight w:val="0"/>
      <w:marTop w:val="0"/>
      <w:marBottom w:val="0"/>
      <w:divBdr>
        <w:top w:val="none" w:sz="0" w:space="0" w:color="auto"/>
        <w:left w:val="none" w:sz="0" w:space="0" w:color="auto"/>
        <w:bottom w:val="none" w:sz="0" w:space="0" w:color="auto"/>
        <w:right w:val="none" w:sz="0" w:space="0" w:color="auto"/>
      </w:divBdr>
    </w:div>
    <w:div w:id="1459494228">
      <w:bodyDiv w:val="1"/>
      <w:marLeft w:val="0"/>
      <w:marRight w:val="0"/>
      <w:marTop w:val="0"/>
      <w:marBottom w:val="0"/>
      <w:divBdr>
        <w:top w:val="none" w:sz="0" w:space="0" w:color="auto"/>
        <w:left w:val="none" w:sz="0" w:space="0" w:color="auto"/>
        <w:bottom w:val="none" w:sz="0" w:space="0" w:color="auto"/>
        <w:right w:val="none" w:sz="0" w:space="0" w:color="auto"/>
      </w:divBdr>
    </w:div>
    <w:div w:id="1474326834">
      <w:bodyDiv w:val="1"/>
      <w:marLeft w:val="0"/>
      <w:marRight w:val="0"/>
      <w:marTop w:val="0"/>
      <w:marBottom w:val="0"/>
      <w:divBdr>
        <w:top w:val="none" w:sz="0" w:space="0" w:color="auto"/>
        <w:left w:val="none" w:sz="0" w:space="0" w:color="auto"/>
        <w:bottom w:val="none" w:sz="0" w:space="0" w:color="auto"/>
        <w:right w:val="none" w:sz="0" w:space="0" w:color="auto"/>
      </w:divBdr>
    </w:div>
    <w:div w:id="1501654525">
      <w:bodyDiv w:val="1"/>
      <w:marLeft w:val="0"/>
      <w:marRight w:val="0"/>
      <w:marTop w:val="0"/>
      <w:marBottom w:val="0"/>
      <w:divBdr>
        <w:top w:val="none" w:sz="0" w:space="0" w:color="auto"/>
        <w:left w:val="none" w:sz="0" w:space="0" w:color="auto"/>
        <w:bottom w:val="none" w:sz="0" w:space="0" w:color="auto"/>
        <w:right w:val="none" w:sz="0" w:space="0" w:color="auto"/>
      </w:divBdr>
    </w:div>
    <w:div w:id="1530604921">
      <w:bodyDiv w:val="1"/>
      <w:marLeft w:val="0"/>
      <w:marRight w:val="0"/>
      <w:marTop w:val="0"/>
      <w:marBottom w:val="0"/>
      <w:divBdr>
        <w:top w:val="none" w:sz="0" w:space="0" w:color="auto"/>
        <w:left w:val="none" w:sz="0" w:space="0" w:color="auto"/>
        <w:bottom w:val="none" w:sz="0" w:space="0" w:color="auto"/>
        <w:right w:val="none" w:sz="0" w:space="0" w:color="auto"/>
      </w:divBdr>
    </w:div>
    <w:div w:id="1593775522">
      <w:bodyDiv w:val="1"/>
      <w:marLeft w:val="0"/>
      <w:marRight w:val="0"/>
      <w:marTop w:val="0"/>
      <w:marBottom w:val="0"/>
      <w:divBdr>
        <w:top w:val="none" w:sz="0" w:space="0" w:color="auto"/>
        <w:left w:val="none" w:sz="0" w:space="0" w:color="auto"/>
        <w:bottom w:val="none" w:sz="0" w:space="0" w:color="auto"/>
        <w:right w:val="none" w:sz="0" w:space="0" w:color="auto"/>
      </w:divBdr>
    </w:div>
    <w:div w:id="1606188493">
      <w:bodyDiv w:val="1"/>
      <w:marLeft w:val="0"/>
      <w:marRight w:val="0"/>
      <w:marTop w:val="0"/>
      <w:marBottom w:val="0"/>
      <w:divBdr>
        <w:top w:val="none" w:sz="0" w:space="0" w:color="auto"/>
        <w:left w:val="none" w:sz="0" w:space="0" w:color="auto"/>
        <w:bottom w:val="none" w:sz="0" w:space="0" w:color="auto"/>
        <w:right w:val="none" w:sz="0" w:space="0" w:color="auto"/>
      </w:divBdr>
    </w:div>
    <w:div w:id="1609971620">
      <w:bodyDiv w:val="1"/>
      <w:marLeft w:val="0"/>
      <w:marRight w:val="0"/>
      <w:marTop w:val="0"/>
      <w:marBottom w:val="0"/>
      <w:divBdr>
        <w:top w:val="none" w:sz="0" w:space="0" w:color="auto"/>
        <w:left w:val="none" w:sz="0" w:space="0" w:color="auto"/>
        <w:bottom w:val="none" w:sz="0" w:space="0" w:color="auto"/>
        <w:right w:val="none" w:sz="0" w:space="0" w:color="auto"/>
      </w:divBdr>
    </w:div>
    <w:div w:id="1621690704">
      <w:bodyDiv w:val="1"/>
      <w:marLeft w:val="0"/>
      <w:marRight w:val="0"/>
      <w:marTop w:val="0"/>
      <w:marBottom w:val="0"/>
      <w:divBdr>
        <w:top w:val="none" w:sz="0" w:space="0" w:color="auto"/>
        <w:left w:val="none" w:sz="0" w:space="0" w:color="auto"/>
        <w:bottom w:val="none" w:sz="0" w:space="0" w:color="auto"/>
        <w:right w:val="none" w:sz="0" w:space="0" w:color="auto"/>
      </w:divBdr>
    </w:div>
    <w:div w:id="1631394608">
      <w:bodyDiv w:val="1"/>
      <w:marLeft w:val="0"/>
      <w:marRight w:val="0"/>
      <w:marTop w:val="0"/>
      <w:marBottom w:val="0"/>
      <w:divBdr>
        <w:top w:val="none" w:sz="0" w:space="0" w:color="auto"/>
        <w:left w:val="none" w:sz="0" w:space="0" w:color="auto"/>
        <w:bottom w:val="none" w:sz="0" w:space="0" w:color="auto"/>
        <w:right w:val="none" w:sz="0" w:space="0" w:color="auto"/>
      </w:divBdr>
    </w:div>
    <w:div w:id="1661494838">
      <w:bodyDiv w:val="1"/>
      <w:marLeft w:val="0"/>
      <w:marRight w:val="0"/>
      <w:marTop w:val="0"/>
      <w:marBottom w:val="0"/>
      <w:divBdr>
        <w:top w:val="none" w:sz="0" w:space="0" w:color="auto"/>
        <w:left w:val="none" w:sz="0" w:space="0" w:color="auto"/>
        <w:bottom w:val="none" w:sz="0" w:space="0" w:color="auto"/>
        <w:right w:val="none" w:sz="0" w:space="0" w:color="auto"/>
      </w:divBdr>
    </w:div>
    <w:div w:id="1678119930">
      <w:bodyDiv w:val="1"/>
      <w:marLeft w:val="0"/>
      <w:marRight w:val="0"/>
      <w:marTop w:val="0"/>
      <w:marBottom w:val="0"/>
      <w:divBdr>
        <w:top w:val="none" w:sz="0" w:space="0" w:color="auto"/>
        <w:left w:val="none" w:sz="0" w:space="0" w:color="auto"/>
        <w:bottom w:val="none" w:sz="0" w:space="0" w:color="auto"/>
        <w:right w:val="none" w:sz="0" w:space="0" w:color="auto"/>
      </w:divBdr>
    </w:div>
    <w:div w:id="1695112145">
      <w:bodyDiv w:val="1"/>
      <w:marLeft w:val="0"/>
      <w:marRight w:val="0"/>
      <w:marTop w:val="0"/>
      <w:marBottom w:val="0"/>
      <w:divBdr>
        <w:top w:val="none" w:sz="0" w:space="0" w:color="auto"/>
        <w:left w:val="none" w:sz="0" w:space="0" w:color="auto"/>
        <w:bottom w:val="none" w:sz="0" w:space="0" w:color="auto"/>
        <w:right w:val="none" w:sz="0" w:space="0" w:color="auto"/>
      </w:divBdr>
    </w:div>
    <w:div w:id="1713386365">
      <w:bodyDiv w:val="1"/>
      <w:marLeft w:val="0"/>
      <w:marRight w:val="0"/>
      <w:marTop w:val="0"/>
      <w:marBottom w:val="0"/>
      <w:divBdr>
        <w:top w:val="none" w:sz="0" w:space="0" w:color="auto"/>
        <w:left w:val="none" w:sz="0" w:space="0" w:color="auto"/>
        <w:bottom w:val="none" w:sz="0" w:space="0" w:color="auto"/>
        <w:right w:val="none" w:sz="0" w:space="0" w:color="auto"/>
      </w:divBdr>
    </w:div>
    <w:div w:id="1763335268">
      <w:bodyDiv w:val="1"/>
      <w:marLeft w:val="0"/>
      <w:marRight w:val="0"/>
      <w:marTop w:val="0"/>
      <w:marBottom w:val="0"/>
      <w:divBdr>
        <w:top w:val="none" w:sz="0" w:space="0" w:color="auto"/>
        <w:left w:val="none" w:sz="0" w:space="0" w:color="auto"/>
        <w:bottom w:val="none" w:sz="0" w:space="0" w:color="auto"/>
        <w:right w:val="none" w:sz="0" w:space="0" w:color="auto"/>
      </w:divBdr>
    </w:div>
    <w:div w:id="1776707124">
      <w:bodyDiv w:val="1"/>
      <w:marLeft w:val="0"/>
      <w:marRight w:val="0"/>
      <w:marTop w:val="0"/>
      <w:marBottom w:val="0"/>
      <w:divBdr>
        <w:top w:val="none" w:sz="0" w:space="0" w:color="auto"/>
        <w:left w:val="none" w:sz="0" w:space="0" w:color="auto"/>
        <w:bottom w:val="none" w:sz="0" w:space="0" w:color="auto"/>
        <w:right w:val="none" w:sz="0" w:space="0" w:color="auto"/>
      </w:divBdr>
    </w:div>
    <w:div w:id="1806703364">
      <w:bodyDiv w:val="1"/>
      <w:marLeft w:val="0"/>
      <w:marRight w:val="0"/>
      <w:marTop w:val="0"/>
      <w:marBottom w:val="0"/>
      <w:divBdr>
        <w:top w:val="none" w:sz="0" w:space="0" w:color="auto"/>
        <w:left w:val="none" w:sz="0" w:space="0" w:color="auto"/>
        <w:bottom w:val="none" w:sz="0" w:space="0" w:color="auto"/>
        <w:right w:val="none" w:sz="0" w:space="0" w:color="auto"/>
      </w:divBdr>
      <w:divsChild>
        <w:div w:id="1942255871">
          <w:marLeft w:val="0"/>
          <w:marRight w:val="0"/>
          <w:marTop w:val="0"/>
          <w:marBottom w:val="0"/>
          <w:divBdr>
            <w:top w:val="none" w:sz="0" w:space="0" w:color="auto"/>
            <w:left w:val="none" w:sz="0" w:space="0" w:color="auto"/>
            <w:bottom w:val="none" w:sz="0" w:space="0" w:color="auto"/>
            <w:right w:val="none" w:sz="0" w:space="0" w:color="auto"/>
          </w:divBdr>
          <w:divsChild>
            <w:div w:id="562839272">
              <w:marLeft w:val="0"/>
              <w:marRight w:val="0"/>
              <w:marTop w:val="0"/>
              <w:marBottom w:val="0"/>
              <w:divBdr>
                <w:top w:val="none" w:sz="0" w:space="0" w:color="auto"/>
                <w:left w:val="none" w:sz="0" w:space="0" w:color="auto"/>
                <w:bottom w:val="none" w:sz="0" w:space="0" w:color="auto"/>
                <w:right w:val="none" w:sz="0" w:space="0" w:color="auto"/>
              </w:divBdr>
              <w:divsChild>
                <w:div w:id="1415587039">
                  <w:marLeft w:val="0"/>
                  <w:marRight w:val="0"/>
                  <w:marTop w:val="0"/>
                  <w:marBottom w:val="0"/>
                  <w:divBdr>
                    <w:top w:val="none" w:sz="0" w:space="0" w:color="auto"/>
                    <w:left w:val="none" w:sz="0" w:space="0" w:color="auto"/>
                    <w:bottom w:val="none" w:sz="0" w:space="0" w:color="auto"/>
                    <w:right w:val="none" w:sz="0" w:space="0" w:color="auto"/>
                  </w:divBdr>
                  <w:divsChild>
                    <w:div w:id="1929118816">
                      <w:marLeft w:val="0"/>
                      <w:marRight w:val="0"/>
                      <w:marTop w:val="0"/>
                      <w:marBottom w:val="0"/>
                      <w:divBdr>
                        <w:top w:val="none" w:sz="0" w:space="0" w:color="auto"/>
                        <w:left w:val="none" w:sz="0" w:space="0" w:color="auto"/>
                        <w:bottom w:val="none" w:sz="0" w:space="0" w:color="auto"/>
                        <w:right w:val="none" w:sz="0" w:space="0" w:color="auto"/>
                      </w:divBdr>
                      <w:divsChild>
                        <w:div w:id="1368069992">
                          <w:marLeft w:val="0"/>
                          <w:marRight w:val="0"/>
                          <w:marTop w:val="0"/>
                          <w:marBottom w:val="0"/>
                          <w:divBdr>
                            <w:top w:val="none" w:sz="0" w:space="0" w:color="auto"/>
                            <w:left w:val="none" w:sz="0" w:space="0" w:color="auto"/>
                            <w:bottom w:val="none" w:sz="0" w:space="0" w:color="auto"/>
                            <w:right w:val="none" w:sz="0" w:space="0" w:color="auto"/>
                          </w:divBdr>
                          <w:divsChild>
                            <w:div w:id="605889163">
                              <w:marLeft w:val="0"/>
                              <w:marRight w:val="0"/>
                              <w:marTop w:val="0"/>
                              <w:marBottom w:val="0"/>
                              <w:divBdr>
                                <w:top w:val="none" w:sz="0" w:space="0" w:color="auto"/>
                                <w:left w:val="none" w:sz="0" w:space="0" w:color="auto"/>
                                <w:bottom w:val="none" w:sz="0" w:space="0" w:color="auto"/>
                                <w:right w:val="none" w:sz="0" w:space="0" w:color="auto"/>
                              </w:divBdr>
                              <w:divsChild>
                                <w:div w:id="1473450216">
                                  <w:marLeft w:val="0"/>
                                  <w:marRight w:val="0"/>
                                  <w:marTop w:val="0"/>
                                  <w:marBottom w:val="0"/>
                                  <w:divBdr>
                                    <w:top w:val="none" w:sz="0" w:space="0" w:color="auto"/>
                                    <w:left w:val="none" w:sz="0" w:space="0" w:color="auto"/>
                                    <w:bottom w:val="none" w:sz="0" w:space="0" w:color="auto"/>
                                    <w:right w:val="none" w:sz="0" w:space="0" w:color="auto"/>
                                  </w:divBdr>
                                  <w:divsChild>
                                    <w:div w:id="1335566961">
                                      <w:marLeft w:val="0"/>
                                      <w:marRight w:val="0"/>
                                      <w:marTop w:val="0"/>
                                      <w:marBottom w:val="0"/>
                                      <w:divBdr>
                                        <w:top w:val="none" w:sz="0" w:space="0" w:color="auto"/>
                                        <w:left w:val="none" w:sz="0" w:space="0" w:color="auto"/>
                                        <w:bottom w:val="none" w:sz="0" w:space="0" w:color="auto"/>
                                        <w:right w:val="none" w:sz="0" w:space="0" w:color="auto"/>
                                      </w:divBdr>
                                      <w:divsChild>
                                        <w:div w:id="1632127634">
                                          <w:marLeft w:val="0"/>
                                          <w:marRight w:val="0"/>
                                          <w:marTop w:val="0"/>
                                          <w:marBottom w:val="0"/>
                                          <w:divBdr>
                                            <w:top w:val="none" w:sz="0" w:space="0" w:color="auto"/>
                                            <w:left w:val="none" w:sz="0" w:space="0" w:color="auto"/>
                                            <w:bottom w:val="none" w:sz="0" w:space="0" w:color="auto"/>
                                            <w:right w:val="none" w:sz="0" w:space="0" w:color="auto"/>
                                          </w:divBdr>
                                          <w:divsChild>
                                            <w:div w:id="1493452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16533661">
      <w:bodyDiv w:val="1"/>
      <w:marLeft w:val="0"/>
      <w:marRight w:val="0"/>
      <w:marTop w:val="0"/>
      <w:marBottom w:val="0"/>
      <w:divBdr>
        <w:top w:val="none" w:sz="0" w:space="0" w:color="auto"/>
        <w:left w:val="none" w:sz="0" w:space="0" w:color="auto"/>
        <w:bottom w:val="none" w:sz="0" w:space="0" w:color="auto"/>
        <w:right w:val="none" w:sz="0" w:space="0" w:color="auto"/>
      </w:divBdr>
    </w:div>
    <w:div w:id="1864633383">
      <w:bodyDiv w:val="1"/>
      <w:marLeft w:val="0"/>
      <w:marRight w:val="0"/>
      <w:marTop w:val="0"/>
      <w:marBottom w:val="0"/>
      <w:divBdr>
        <w:top w:val="none" w:sz="0" w:space="0" w:color="auto"/>
        <w:left w:val="none" w:sz="0" w:space="0" w:color="auto"/>
        <w:bottom w:val="none" w:sz="0" w:space="0" w:color="auto"/>
        <w:right w:val="none" w:sz="0" w:space="0" w:color="auto"/>
      </w:divBdr>
    </w:div>
    <w:div w:id="1876892297">
      <w:bodyDiv w:val="1"/>
      <w:marLeft w:val="0"/>
      <w:marRight w:val="0"/>
      <w:marTop w:val="0"/>
      <w:marBottom w:val="0"/>
      <w:divBdr>
        <w:top w:val="none" w:sz="0" w:space="0" w:color="auto"/>
        <w:left w:val="none" w:sz="0" w:space="0" w:color="auto"/>
        <w:bottom w:val="none" w:sz="0" w:space="0" w:color="auto"/>
        <w:right w:val="none" w:sz="0" w:space="0" w:color="auto"/>
      </w:divBdr>
    </w:div>
    <w:div w:id="1911382590">
      <w:bodyDiv w:val="1"/>
      <w:marLeft w:val="0"/>
      <w:marRight w:val="0"/>
      <w:marTop w:val="0"/>
      <w:marBottom w:val="0"/>
      <w:divBdr>
        <w:top w:val="none" w:sz="0" w:space="0" w:color="auto"/>
        <w:left w:val="none" w:sz="0" w:space="0" w:color="auto"/>
        <w:bottom w:val="none" w:sz="0" w:space="0" w:color="auto"/>
        <w:right w:val="none" w:sz="0" w:space="0" w:color="auto"/>
      </w:divBdr>
    </w:div>
    <w:div w:id="1939603734">
      <w:bodyDiv w:val="1"/>
      <w:marLeft w:val="0"/>
      <w:marRight w:val="0"/>
      <w:marTop w:val="0"/>
      <w:marBottom w:val="0"/>
      <w:divBdr>
        <w:top w:val="none" w:sz="0" w:space="0" w:color="auto"/>
        <w:left w:val="none" w:sz="0" w:space="0" w:color="auto"/>
        <w:bottom w:val="none" w:sz="0" w:space="0" w:color="auto"/>
        <w:right w:val="none" w:sz="0" w:space="0" w:color="auto"/>
      </w:divBdr>
    </w:div>
    <w:div w:id="1950551853">
      <w:bodyDiv w:val="1"/>
      <w:marLeft w:val="0"/>
      <w:marRight w:val="0"/>
      <w:marTop w:val="0"/>
      <w:marBottom w:val="0"/>
      <w:divBdr>
        <w:top w:val="none" w:sz="0" w:space="0" w:color="auto"/>
        <w:left w:val="none" w:sz="0" w:space="0" w:color="auto"/>
        <w:bottom w:val="none" w:sz="0" w:space="0" w:color="auto"/>
        <w:right w:val="none" w:sz="0" w:space="0" w:color="auto"/>
      </w:divBdr>
    </w:div>
    <w:div w:id="2008172283">
      <w:bodyDiv w:val="1"/>
      <w:marLeft w:val="0"/>
      <w:marRight w:val="0"/>
      <w:marTop w:val="0"/>
      <w:marBottom w:val="0"/>
      <w:divBdr>
        <w:top w:val="none" w:sz="0" w:space="0" w:color="auto"/>
        <w:left w:val="none" w:sz="0" w:space="0" w:color="auto"/>
        <w:bottom w:val="none" w:sz="0" w:space="0" w:color="auto"/>
        <w:right w:val="none" w:sz="0" w:space="0" w:color="auto"/>
      </w:divBdr>
    </w:div>
    <w:div w:id="2021858981">
      <w:bodyDiv w:val="1"/>
      <w:marLeft w:val="0"/>
      <w:marRight w:val="0"/>
      <w:marTop w:val="0"/>
      <w:marBottom w:val="0"/>
      <w:divBdr>
        <w:top w:val="none" w:sz="0" w:space="0" w:color="auto"/>
        <w:left w:val="none" w:sz="0" w:space="0" w:color="auto"/>
        <w:bottom w:val="none" w:sz="0" w:space="0" w:color="auto"/>
        <w:right w:val="none" w:sz="0" w:space="0" w:color="auto"/>
      </w:divBdr>
    </w:div>
    <w:div w:id="2022735687">
      <w:bodyDiv w:val="1"/>
      <w:marLeft w:val="0"/>
      <w:marRight w:val="0"/>
      <w:marTop w:val="0"/>
      <w:marBottom w:val="0"/>
      <w:divBdr>
        <w:top w:val="none" w:sz="0" w:space="0" w:color="auto"/>
        <w:left w:val="none" w:sz="0" w:space="0" w:color="auto"/>
        <w:bottom w:val="none" w:sz="0" w:space="0" w:color="auto"/>
        <w:right w:val="none" w:sz="0" w:space="0" w:color="auto"/>
      </w:divBdr>
    </w:div>
    <w:div w:id="2031952997">
      <w:bodyDiv w:val="1"/>
      <w:marLeft w:val="0"/>
      <w:marRight w:val="0"/>
      <w:marTop w:val="0"/>
      <w:marBottom w:val="0"/>
      <w:divBdr>
        <w:top w:val="none" w:sz="0" w:space="0" w:color="auto"/>
        <w:left w:val="none" w:sz="0" w:space="0" w:color="auto"/>
        <w:bottom w:val="none" w:sz="0" w:space="0" w:color="auto"/>
        <w:right w:val="none" w:sz="0" w:space="0" w:color="auto"/>
      </w:divBdr>
    </w:div>
    <w:div w:id="2034912873">
      <w:bodyDiv w:val="1"/>
      <w:marLeft w:val="0"/>
      <w:marRight w:val="0"/>
      <w:marTop w:val="0"/>
      <w:marBottom w:val="0"/>
      <w:divBdr>
        <w:top w:val="none" w:sz="0" w:space="0" w:color="auto"/>
        <w:left w:val="none" w:sz="0" w:space="0" w:color="auto"/>
        <w:bottom w:val="none" w:sz="0" w:space="0" w:color="auto"/>
        <w:right w:val="none" w:sz="0" w:space="0" w:color="auto"/>
      </w:divBdr>
    </w:div>
    <w:div w:id="2050568788">
      <w:bodyDiv w:val="1"/>
      <w:marLeft w:val="0"/>
      <w:marRight w:val="0"/>
      <w:marTop w:val="0"/>
      <w:marBottom w:val="0"/>
      <w:divBdr>
        <w:top w:val="none" w:sz="0" w:space="0" w:color="auto"/>
        <w:left w:val="none" w:sz="0" w:space="0" w:color="auto"/>
        <w:bottom w:val="none" w:sz="0" w:space="0" w:color="auto"/>
        <w:right w:val="none" w:sz="0" w:space="0" w:color="auto"/>
      </w:divBdr>
    </w:div>
    <w:div w:id="2061131855">
      <w:bodyDiv w:val="1"/>
      <w:marLeft w:val="0"/>
      <w:marRight w:val="0"/>
      <w:marTop w:val="0"/>
      <w:marBottom w:val="0"/>
      <w:divBdr>
        <w:top w:val="none" w:sz="0" w:space="0" w:color="auto"/>
        <w:left w:val="none" w:sz="0" w:space="0" w:color="auto"/>
        <w:bottom w:val="none" w:sz="0" w:space="0" w:color="auto"/>
        <w:right w:val="none" w:sz="0" w:space="0" w:color="auto"/>
      </w:divBdr>
    </w:div>
    <w:div w:id="2092385164">
      <w:bodyDiv w:val="1"/>
      <w:marLeft w:val="0"/>
      <w:marRight w:val="0"/>
      <w:marTop w:val="0"/>
      <w:marBottom w:val="0"/>
      <w:divBdr>
        <w:top w:val="none" w:sz="0" w:space="0" w:color="auto"/>
        <w:left w:val="none" w:sz="0" w:space="0" w:color="auto"/>
        <w:bottom w:val="none" w:sz="0" w:space="0" w:color="auto"/>
        <w:right w:val="none" w:sz="0" w:space="0" w:color="auto"/>
      </w:divBdr>
    </w:div>
    <w:div w:id="21003718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png"/><Relationship Id="rId107" Type="http://schemas.openxmlformats.org/officeDocument/2006/relationships/theme" Target="theme/theme1.xml"/><Relationship Id="rId11" Type="http://schemas.openxmlformats.org/officeDocument/2006/relationships/image" Target="media/image2.emf"/><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7.png"/><Relationship Id="rId40" Type="http://schemas.microsoft.com/office/2007/relationships/hdphoto" Target="media/hdphoto1.wdp"/><Relationship Id="rId45" Type="http://schemas.openxmlformats.org/officeDocument/2006/relationships/image" Target="media/image33.jpe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jpeg"/><Relationship Id="rId79" Type="http://schemas.openxmlformats.org/officeDocument/2006/relationships/image" Target="media/image66.jpeg"/><Relationship Id="rId87" Type="http://schemas.openxmlformats.org/officeDocument/2006/relationships/image" Target="media/image74.jpeg"/><Relationship Id="rId102" Type="http://schemas.openxmlformats.org/officeDocument/2006/relationships/header" Target="header5.xml"/><Relationship Id="rId5" Type="http://schemas.openxmlformats.org/officeDocument/2006/relationships/webSettings" Target="webSettings.xml"/><Relationship Id="rId61" Type="http://schemas.openxmlformats.org/officeDocument/2006/relationships/image" Target="media/image48.png"/><Relationship Id="rId82" Type="http://schemas.openxmlformats.org/officeDocument/2006/relationships/image" Target="media/image69.png"/><Relationship Id="rId90" Type="http://schemas.openxmlformats.org/officeDocument/2006/relationships/image" Target="media/image77.png"/><Relationship Id="rId95" Type="http://schemas.openxmlformats.org/officeDocument/2006/relationships/image" Target="media/image82.jpe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5.png"/><Relationship Id="rId43" Type="http://schemas.openxmlformats.org/officeDocument/2006/relationships/image" Target="media/image31.png"/><Relationship Id="rId48" Type="http://schemas.openxmlformats.org/officeDocument/2006/relationships/chart" Target="charts/chart1.xml"/><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100" Type="http://schemas.openxmlformats.org/officeDocument/2006/relationships/header" Target="header4.xml"/><Relationship Id="rId105" Type="http://schemas.openxmlformats.org/officeDocument/2006/relationships/image" Target="media/image88.png"/><Relationship Id="rId8" Type="http://schemas.openxmlformats.org/officeDocument/2006/relationships/header" Target="header1.xm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jpeg"/><Relationship Id="rId93" Type="http://schemas.openxmlformats.org/officeDocument/2006/relationships/image" Target="media/image80.png"/><Relationship Id="rId98" Type="http://schemas.openxmlformats.org/officeDocument/2006/relationships/image" Target="media/image85.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8.jpeg"/><Relationship Id="rId46" Type="http://schemas.openxmlformats.org/officeDocument/2006/relationships/image" Target="media/image34.jpeg"/><Relationship Id="rId59" Type="http://schemas.openxmlformats.org/officeDocument/2006/relationships/image" Target="media/image46.jpeg"/><Relationship Id="rId67" Type="http://schemas.openxmlformats.org/officeDocument/2006/relationships/image" Target="media/image54.jpeg"/><Relationship Id="rId103" Type="http://schemas.openxmlformats.org/officeDocument/2006/relationships/image" Target="media/image86.png"/><Relationship Id="rId20" Type="http://schemas.openxmlformats.org/officeDocument/2006/relationships/image" Target="media/image11.png"/><Relationship Id="rId41" Type="http://schemas.openxmlformats.org/officeDocument/2006/relationships/image" Target="cid:b08cc518-a295-4827-8458-8cb054ae355f@eurprd07.prod.outlook.com" TargetMode="External"/><Relationship Id="rId54" Type="http://schemas.openxmlformats.org/officeDocument/2006/relationships/image" Target="media/image41.png"/><Relationship Id="rId62" Type="http://schemas.openxmlformats.org/officeDocument/2006/relationships/image" Target="media/image49.jpeg"/><Relationship Id="rId70" Type="http://schemas.openxmlformats.org/officeDocument/2006/relationships/image" Target="media/image57.pn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fontTable" Target="fontTable.xml"/><Relationship Id="rId10" Type="http://schemas.openxmlformats.org/officeDocument/2006/relationships/header" Target="header2.xml"/><Relationship Id="rId31" Type="http://schemas.openxmlformats.org/officeDocument/2006/relationships/image" Target="media/image22.jpeg"/><Relationship Id="rId44" Type="http://schemas.openxmlformats.org/officeDocument/2006/relationships/image" Target="media/image32.png"/><Relationship Id="rId52" Type="http://schemas.openxmlformats.org/officeDocument/2006/relationships/image" Target="media/image39.png"/><Relationship Id="rId60" Type="http://schemas.openxmlformats.org/officeDocument/2006/relationships/image" Target="media/image47.jpe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jpe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header" Target="header3.xml"/><Relationship Id="rId10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9.png"/><Relationship Id="rId34" Type="http://schemas.openxmlformats.org/officeDocument/2006/relationships/image" Target="media/image240.png"/><Relationship Id="rId50" Type="http://schemas.openxmlformats.org/officeDocument/2006/relationships/image" Target="media/image37.jpe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87.png"/></Relationships>
</file>

<file path=word/_rels/footnotes.xml.rels><?xml version="1.0" encoding="UTF-8" standalone="yes"?>
<Relationships xmlns="http://schemas.openxmlformats.org/package/2006/relationships"><Relationship Id="rId3" Type="http://schemas.openxmlformats.org/officeDocument/2006/relationships/hyperlink" Target="https://www.audiusa.com/technology" TargetMode="External"/><Relationship Id="rId2" Type="http://schemas.openxmlformats.org/officeDocument/2006/relationships/hyperlink" Target="https://www.autonomousvehicletech.com/articles/155-intel-solutions-to-be-used-in-2018-audi-a8-for-level-3-driving" TargetMode="External"/><Relationship Id="rId1" Type="http://schemas.openxmlformats.org/officeDocument/2006/relationships/hyperlink" Target="https://www.audi-mediacenter.com/en/photos/detail/laser-scanner-52974" TargetMode="External"/><Relationship Id="rId4" Type="http://schemas.openxmlformats.org/officeDocument/2006/relationships/hyperlink" Target="https://www.flir.com/products/pathfindir-ii/"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dlb2\OneDrive%20-%20Ricardo%20Plc\Documents\ARSC%20projects\NHTSA\nTO185%20-%20AEB\LiDAR\working%20files\Results\Yole%20LIDAR%20AEB%20Summary_r8.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727219193754627"/>
          <c:y val="8.9884072222601391E-2"/>
          <c:w val="0.79973635507100072"/>
          <c:h val="0.66504456457092231"/>
        </c:manualLayout>
      </c:layout>
      <c:scatterChart>
        <c:scatterStyle val="lineMarker"/>
        <c:varyColors val="0"/>
        <c:ser>
          <c:idx val="0"/>
          <c:order val="0"/>
          <c:spPr>
            <a:ln w="25400" cap="rnd">
              <a:noFill/>
              <a:round/>
            </a:ln>
            <a:effectLst/>
          </c:spPr>
          <c:marker>
            <c:symbol val="star"/>
            <c:size val="3"/>
            <c:spPr>
              <a:noFill/>
              <a:ln w="9525">
                <a:solidFill>
                  <a:schemeClr val="accent1"/>
                </a:solidFill>
              </a:ln>
              <a:effectLst/>
            </c:spPr>
          </c:marker>
          <c:dLbls>
            <c:numFmt formatCode="&quot;$&quot;#,##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9525" cap="rnd">
                <a:solidFill>
                  <a:schemeClr val="bg2"/>
                </a:solidFill>
                <a:prstDash val="solid"/>
              </a:ln>
              <a:effectLst/>
            </c:spPr>
            <c:trendlineType val="log"/>
            <c:dispRSqr val="0"/>
            <c:dispEq val="0"/>
          </c:trendline>
          <c:xVal>
            <c:numRef>
              <c:f>'Audi volume sensitivity'!$F$8:$F$10</c:f>
              <c:numCache>
                <c:formatCode>0</c:formatCode>
                <c:ptCount val="3"/>
                <c:pt idx="0">
                  <c:v>100</c:v>
                </c:pt>
                <c:pt idx="1">
                  <c:v>200</c:v>
                </c:pt>
                <c:pt idx="2">
                  <c:v>300</c:v>
                </c:pt>
              </c:numCache>
            </c:numRef>
          </c:xVal>
          <c:yVal>
            <c:numRef>
              <c:f>'Audi volume sensitivity'!$O$8:$O$10</c:f>
              <c:numCache>
                <c:formatCode>_-[$$-409]* #,##0.00_ ;_-[$$-409]* \-#,##0.00\ ;_-[$$-409]* "-"??_ ;_-@_ </c:formatCode>
                <c:ptCount val="3"/>
                <c:pt idx="0">
                  <c:v>370.99494916666202</c:v>
                </c:pt>
                <c:pt idx="1">
                  <c:v>335.31</c:v>
                </c:pt>
                <c:pt idx="2">
                  <c:v>306.64999999999998</c:v>
                </c:pt>
              </c:numCache>
            </c:numRef>
          </c:yVal>
          <c:smooth val="0"/>
          <c:extLst>
            <c:ext xmlns:c16="http://schemas.microsoft.com/office/drawing/2014/chart" uri="{C3380CC4-5D6E-409C-BE32-E72D297353CC}">
              <c16:uniqueId val="{00000001-FE09-49BA-9D03-448FDED8CE46}"/>
            </c:ext>
          </c:extLst>
        </c:ser>
        <c:dLbls>
          <c:dLblPos val="t"/>
          <c:showLegendKey val="0"/>
          <c:showVal val="1"/>
          <c:showCatName val="0"/>
          <c:showSerName val="0"/>
          <c:showPercent val="0"/>
          <c:showBubbleSize val="0"/>
        </c:dLbls>
        <c:axId val="703323392"/>
        <c:axId val="703328312"/>
      </c:scatterChart>
      <c:valAx>
        <c:axId val="7033233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Annual Production Volume ['000s]</a:t>
                </a:r>
              </a:p>
            </c:rich>
          </c:tx>
          <c:layout>
            <c:manualLayout>
              <c:xMode val="edge"/>
              <c:yMode val="edge"/>
              <c:x val="0.32597466182111856"/>
              <c:y val="0.89576075949896028"/>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703328312"/>
        <c:crosses val="autoZero"/>
        <c:crossBetween val="midCat"/>
      </c:valAx>
      <c:valAx>
        <c:axId val="703328312"/>
        <c:scaling>
          <c:orientation val="minMax"/>
          <c:max val="45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Manufacturing Cost</a:t>
                </a:r>
              </a:p>
            </c:rich>
          </c:tx>
          <c:layout>
            <c:manualLayout>
              <c:xMode val="edge"/>
              <c:yMode val="edge"/>
              <c:x val="2.0512820512820513E-2"/>
              <c:y val="0.16618810302153222"/>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409]#,##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703323392"/>
        <c:crosses val="autoZero"/>
        <c:crossBetween val="midCat"/>
        <c:majorUnit val="100"/>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0.37067</cdr:x>
      <cdr:y>0.20668</cdr:y>
    </cdr:from>
    <cdr:to>
      <cdr:x>0.40144</cdr:x>
      <cdr:y>0.75461</cdr:y>
    </cdr:to>
    <cdr:sp macro="" textlink="">
      <cdr:nvSpPr>
        <cdr:cNvPr id="2" name="Rectangle 1">
          <a:extLst xmlns:a="http://schemas.openxmlformats.org/drawingml/2006/main">
            <a:ext uri="{FF2B5EF4-FFF2-40B4-BE49-F238E27FC236}">
              <a16:creationId xmlns:a16="http://schemas.microsoft.com/office/drawing/2014/main" id="{CAA8E48A-9CD6-4328-8CFF-44A8AD990D69}"/>
            </a:ext>
          </a:extLst>
        </cdr:cNvPr>
        <cdr:cNvSpPr/>
      </cdr:nvSpPr>
      <cdr:spPr bwMode="auto">
        <a:xfrm xmlns:a="http://schemas.openxmlformats.org/drawingml/2006/main">
          <a:off x="2203109" y="593535"/>
          <a:ext cx="182880" cy="1573531"/>
        </a:xfrm>
        <a:prstGeom xmlns:a="http://schemas.openxmlformats.org/drawingml/2006/main" prst="rect">
          <a:avLst/>
        </a:prstGeom>
        <a:solidFill xmlns:a="http://schemas.openxmlformats.org/drawingml/2006/main">
          <a:schemeClr val="accent1"/>
        </a:solidFill>
        <a:ln xmlns:a="http://schemas.openxmlformats.org/drawingml/2006/main" w="6350" cap="flat" cmpd="sng" algn="ctr">
          <a:noFill/>
          <a:prstDash val="solid"/>
          <a:round/>
          <a:headEnd type="none" w="med" len="med"/>
          <a:tailEnd type="none" w="med" len="med"/>
        </a:ln>
        <a:effectLst xmlns:a="http://schemas.openxmlformats.org/drawingml/2006/main"/>
        <a:extLst xmlns:a="http://schemas.openxmlformats.org/drawingml/2006/main"/>
      </cdr:spPr>
      <cdr:txBody>
        <a:bodyPr xmlns:a="http://schemas.openxmlformats.org/drawingml/2006/main" rot="0" spcFirstLastPara="0" vert="horz" wrap="none" lIns="72000" tIns="72000" rIns="72000" bIns="72000" numCol="1" spcCol="0" rtlCol="0" fromWordArt="0" anchor="ctr"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algn="ctr" defTabSz="762000" rtl="0" eaLnBrk="0" fontAlgn="base" latinLnBrk="0" hangingPunct="0">
            <a:lnSpc>
              <a:spcPct val="100000"/>
            </a:lnSpc>
            <a:spcBef>
              <a:spcPct val="0"/>
            </a:spcBef>
            <a:spcAft>
              <a:spcPct val="0"/>
            </a:spcAft>
            <a:buClrTx/>
            <a:buSzTx/>
            <a:buFontTx/>
            <a:buNone/>
            <a:tabLst/>
          </a:pPr>
          <a:endParaRPr kumimoji="0" lang="en-US" sz="1400" b="0" i="0" u="none" strike="noStrike" cap="none" normalizeH="0" baseline="0">
            <a:ln>
              <a:noFill/>
            </a:ln>
            <a:solidFill>
              <a:schemeClr val="tx1"/>
            </a:solidFill>
            <a:effectLst/>
            <a:latin typeface="Arial" pitchFamily="34" charset="0"/>
          </a:endParaRPr>
        </a:p>
      </cdr:txBody>
    </cdr:sp>
  </cdr:relSizeAnchor>
  <cdr:relSizeAnchor xmlns:cdr="http://schemas.openxmlformats.org/drawingml/2006/chartDrawing">
    <cdr:from>
      <cdr:x>0.59973</cdr:x>
      <cdr:y>0.26294</cdr:y>
    </cdr:from>
    <cdr:to>
      <cdr:x>0.6305</cdr:x>
      <cdr:y>0.75401</cdr:y>
    </cdr:to>
    <cdr:sp macro="" textlink="">
      <cdr:nvSpPr>
        <cdr:cNvPr id="3" name="Rectangle 2">
          <a:extLst xmlns:a="http://schemas.openxmlformats.org/drawingml/2006/main">
            <a:ext uri="{FF2B5EF4-FFF2-40B4-BE49-F238E27FC236}">
              <a16:creationId xmlns:a16="http://schemas.microsoft.com/office/drawing/2014/main" id="{03F1683B-1E2C-4184-961C-4BBFF41F828B}"/>
            </a:ext>
          </a:extLst>
        </cdr:cNvPr>
        <cdr:cNvSpPr/>
      </cdr:nvSpPr>
      <cdr:spPr bwMode="auto">
        <a:xfrm xmlns:a="http://schemas.openxmlformats.org/drawingml/2006/main">
          <a:off x="3564562" y="755120"/>
          <a:ext cx="182880" cy="1410245"/>
        </a:xfrm>
        <a:prstGeom xmlns:a="http://schemas.openxmlformats.org/drawingml/2006/main" prst="rect">
          <a:avLst/>
        </a:prstGeom>
        <a:solidFill xmlns:a="http://schemas.openxmlformats.org/drawingml/2006/main">
          <a:schemeClr val="accent1"/>
        </a:solidFill>
        <a:ln xmlns:a="http://schemas.openxmlformats.org/drawingml/2006/main" w="6350" cap="flat" cmpd="sng" algn="ctr">
          <a:noFill/>
          <a:prstDash val="solid"/>
          <a:round/>
          <a:headEnd type="none" w="med" len="med"/>
          <a:tailEnd type="none" w="med" len="med"/>
        </a:ln>
        <a:effectLst xmlns:a="http://schemas.openxmlformats.org/drawingml/2006/main"/>
        <a:extLst xmlns:a="http://schemas.openxmlformats.org/drawingml/2006/main"/>
      </cdr:spPr>
      <cdr:txBody>
        <a:bodyPr xmlns:a="http://schemas.openxmlformats.org/drawingml/2006/main" rot="0" spcFirstLastPara="0" vert="horz" wrap="none" lIns="72000" tIns="72000" rIns="72000" bIns="72000" numCol="1" spcCol="0" rtlCol="0" fromWordArt="0" anchor="ctr"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algn="ctr" defTabSz="762000" rtl="0" eaLnBrk="0" fontAlgn="base" latinLnBrk="0" hangingPunct="0">
            <a:lnSpc>
              <a:spcPct val="100000"/>
            </a:lnSpc>
            <a:spcBef>
              <a:spcPct val="0"/>
            </a:spcBef>
            <a:spcAft>
              <a:spcPct val="0"/>
            </a:spcAft>
            <a:buClrTx/>
            <a:buSzTx/>
            <a:buFontTx/>
            <a:buNone/>
            <a:tabLst/>
          </a:pPr>
          <a:endParaRPr kumimoji="0" lang="en-US" sz="1400" b="0" i="0" u="none" strike="noStrike" cap="none" normalizeH="0" baseline="0">
            <a:ln>
              <a:noFill/>
            </a:ln>
            <a:solidFill>
              <a:schemeClr val="tx1"/>
            </a:solidFill>
            <a:effectLst/>
            <a:latin typeface="Arial" pitchFamily="34" charset="0"/>
          </a:endParaRPr>
        </a:p>
      </cdr:txBody>
    </cdr:sp>
  </cdr:relSizeAnchor>
  <cdr:relSizeAnchor xmlns:cdr="http://schemas.openxmlformats.org/drawingml/2006/chartDrawing">
    <cdr:from>
      <cdr:x>0.8288</cdr:x>
      <cdr:y>0.3016</cdr:y>
    </cdr:from>
    <cdr:to>
      <cdr:x>0.85956</cdr:x>
      <cdr:y>0.75522</cdr:y>
    </cdr:to>
    <cdr:sp macro="" textlink="">
      <cdr:nvSpPr>
        <cdr:cNvPr id="4" name="Rectangle 3">
          <a:extLst xmlns:a="http://schemas.openxmlformats.org/drawingml/2006/main">
            <a:ext uri="{FF2B5EF4-FFF2-40B4-BE49-F238E27FC236}">
              <a16:creationId xmlns:a16="http://schemas.microsoft.com/office/drawing/2014/main" id="{A1E5FD17-1DAB-476B-B48A-890324806E26}"/>
            </a:ext>
          </a:extLst>
        </cdr:cNvPr>
        <cdr:cNvSpPr/>
      </cdr:nvSpPr>
      <cdr:spPr bwMode="auto">
        <a:xfrm xmlns:a="http://schemas.openxmlformats.org/drawingml/2006/main">
          <a:off x="4926026" y="866120"/>
          <a:ext cx="182880" cy="1302722"/>
        </a:xfrm>
        <a:prstGeom xmlns:a="http://schemas.openxmlformats.org/drawingml/2006/main" prst="rect">
          <a:avLst/>
        </a:prstGeom>
        <a:solidFill xmlns:a="http://schemas.openxmlformats.org/drawingml/2006/main">
          <a:schemeClr val="accent1"/>
        </a:solidFill>
        <a:ln xmlns:a="http://schemas.openxmlformats.org/drawingml/2006/main" w="6350" cap="flat" cmpd="sng" algn="ctr">
          <a:noFill/>
          <a:prstDash val="solid"/>
          <a:round/>
          <a:headEnd type="none" w="med" len="med"/>
          <a:tailEnd type="none" w="med" len="med"/>
        </a:ln>
        <a:effectLst xmlns:a="http://schemas.openxmlformats.org/drawingml/2006/main"/>
        <a:extLst xmlns:a="http://schemas.openxmlformats.org/drawingml/2006/main"/>
      </cdr:spPr>
      <cdr:txBody>
        <a:bodyPr xmlns:a="http://schemas.openxmlformats.org/drawingml/2006/main" rot="0" spcFirstLastPara="0" vert="horz" wrap="none" lIns="72000" tIns="72000" rIns="72000" bIns="72000" numCol="1" spcCol="0" rtlCol="0" fromWordArt="0" anchor="ctr"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algn="ctr" defTabSz="762000" rtl="0" eaLnBrk="0" fontAlgn="base" latinLnBrk="0" hangingPunct="0">
            <a:lnSpc>
              <a:spcPct val="100000"/>
            </a:lnSpc>
            <a:spcBef>
              <a:spcPct val="0"/>
            </a:spcBef>
            <a:spcAft>
              <a:spcPct val="0"/>
            </a:spcAft>
            <a:buClrTx/>
            <a:buSzTx/>
            <a:buFontTx/>
            <a:buNone/>
            <a:tabLst/>
          </a:pPr>
          <a:endParaRPr kumimoji="0" lang="en-US" sz="1400" b="0" i="0" u="none" strike="noStrike" cap="none" normalizeH="0" baseline="0">
            <a:ln>
              <a:noFill/>
            </a:ln>
            <a:solidFill>
              <a:schemeClr val="tx1"/>
            </a:solidFill>
            <a:effectLst/>
            <a:latin typeface="Arial" pitchFamily="34" charset="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DEP00</b:Tag>
    <b:SourceType>Report</b:SourceType>
    <b:Guid>{BC82B4AA-55D5-489D-B4FE-414CB3B6C8A0}</b:Guid>
    <b:Title>FMVSS NO. 301 Upgrade</b:Title>
    <b:InternetSiteTitle>http://www.nhtsa.gov</b:InternetSiteTitle>
    <b:Year>2000</b:Year>
    <b:Month>11</b:Month>
    <b:Day>09</b:Day>
    <b:URL>http://www.nhtsa.gov/cars/rules/rulings/301NPRM//Index.html#SUMMARY</b:URL>
    <b:Author>
      <b:Author>
        <b:Corporate>DEPARTMENT OF TRANSPORTATION, National Highway Traffic Safety Administration</b:Corporate>
      </b:Author>
    </b:Author>
    <b:Department>DEPARTMENT OF TRANSPORTATION</b:Department>
    <b:Institution>National Highway Traffic Safety Administration</b:Institution>
    <b:YearAccessed>2014</b:YearAccessed>
    <b:MonthAccessed>9</b:MonthAccessed>
    <b:DayAccessed>12</b:DayAccessed>
    <b:City>Washington, DC 20590-001</b:City>
    <b:ShortTitle>FMVSS NO. 301 Upgrade</b:ShortTitle>
    <b:StandardNumber>49 CFR Part 571, [Docket No. NHTSA 03-16523, RIN 2127-AF36</b:StandardNumber>
    <b:RefOrder>2</b:RefOrder>
  </b:Source>
  <b:Source>
    <b:Tag>Nat13</b:Tag>
    <b:SourceType>Report</b:SourceType>
    <b:Guid>{A5483183-5E0F-4A95-AE0B-696BCAE26D10}</b:Guid>
    <b:Author>
      <b:Author>
        <b:Corporate>National Highway Traffic Safety Administration</b:Corporate>
      </b:Author>
    </b:Author>
    <b:Title>Motorcoach Side Glazing Retention Research</b:Title>
    <b:Year>2013</b:Year>
    <b:Publisher>www.ntis.gov</b:Publisher>
    <b:City>Washington D.C.</b:City>
    <b:RefOrder>1</b:RefOrder>
  </b:Source>
</b:Sources>
</file>

<file path=customXml/itemProps1.xml><?xml version="1.0" encoding="utf-8"?>
<ds:datastoreItem xmlns:ds="http://schemas.openxmlformats.org/officeDocument/2006/customXml" ds:itemID="{48A83D57-93E2-42BB-8160-B9906720A1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74</Pages>
  <Words>6402</Words>
  <Characters>36497</Characters>
  <Application>Microsoft Office Word</Application>
  <DocSecurity>0</DocSecurity>
  <Lines>304</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42814</CharactersWithSpaces>
  <SharedDoc>false</SharedDoc>
  <HLinks>
    <vt:vector size="108" baseType="variant">
      <vt:variant>
        <vt:i4>1507379</vt:i4>
      </vt:variant>
      <vt:variant>
        <vt:i4>50</vt:i4>
      </vt:variant>
      <vt:variant>
        <vt:i4>0</vt:i4>
      </vt:variant>
      <vt:variant>
        <vt:i4>5</vt:i4>
      </vt:variant>
      <vt:variant>
        <vt:lpwstr/>
      </vt:variant>
      <vt:variant>
        <vt:lpwstr>_Toc265576358</vt:lpwstr>
      </vt:variant>
      <vt:variant>
        <vt:i4>1507379</vt:i4>
      </vt:variant>
      <vt:variant>
        <vt:i4>47</vt:i4>
      </vt:variant>
      <vt:variant>
        <vt:i4>0</vt:i4>
      </vt:variant>
      <vt:variant>
        <vt:i4>5</vt:i4>
      </vt:variant>
      <vt:variant>
        <vt:lpwstr/>
      </vt:variant>
      <vt:variant>
        <vt:lpwstr>_Toc265576357</vt:lpwstr>
      </vt:variant>
      <vt:variant>
        <vt:i4>1507379</vt:i4>
      </vt:variant>
      <vt:variant>
        <vt:i4>44</vt:i4>
      </vt:variant>
      <vt:variant>
        <vt:i4>0</vt:i4>
      </vt:variant>
      <vt:variant>
        <vt:i4>5</vt:i4>
      </vt:variant>
      <vt:variant>
        <vt:lpwstr/>
      </vt:variant>
      <vt:variant>
        <vt:lpwstr>_Toc265576356</vt:lpwstr>
      </vt:variant>
      <vt:variant>
        <vt:i4>1507379</vt:i4>
      </vt:variant>
      <vt:variant>
        <vt:i4>41</vt:i4>
      </vt:variant>
      <vt:variant>
        <vt:i4>0</vt:i4>
      </vt:variant>
      <vt:variant>
        <vt:i4>5</vt:i4>
      </vt:variant>
      <vt:variant>
        <vt:lpwstr/>
      </vt:variant>
      <vt:variant>
        <vt:lpwstr>_Toc265576355</vt:lpwstr>
      </vt:variant>
      <vt:variant>
        <vt:i4>1507379</vt:i4>
      </vt:variant>
      <vt:variant>
        <vt:i4>38</vt:i4>
      </vt:variant>
      <vt:variant>
        <vt:i4>0</vt:i4>
      </vt:variant>
      <vt:variant>
        <vt:i4>5</vt:i4>
      </vt:variant>
      <vt:variant>
        <vt:lpwstr/>
      </vt:variant>
      <vt:variant>
        <vt:lpwstr>_Toc265576354</vt:lpwstr>
      </vt:variant>
      <vt:variant>
        <vt:i4>1507379</vt:i4>
      </vt:variant>
      <vt:variant>
        <vt:i4>35</vt:i4>
      </vt:variant>
      <vt:variant>
        <vt:i4>0</vt:i4>
      </vt:variant>
      <vt:variant>
        <vt:i4>5</vt:i4>
      </vt:variant>
      <vt:variant>
        <vt:lpwstr/>
      </vt:variant>
      <vt:variant>
        <vt:lpwstr>_Toc265576353</vt:lpwstr>
      </vt:variant>
      <vt:variant>
        <vt:i4>1507379</vt:i4>
      </vt:variant>
      <vt:variant>
        <vt:i4>32</vt:i4>
      </vt:variant>
      <vt:variant>
        <vt:i4>0</vt:i4>
      </vt:variant>
      <vt:variant>
        <vt:i4>5</vt:i4>
      </vt:variant>
      <vt:variant>
        <vt:lpwstr/>
      </vt:variant>
      <vt:variant>
        <vt:lpwstr>_Toc265576352</vt:lpwstr>
      </vt:variant>
      <vt:variant>
        <vt:i4>1507379</vt:i4>
      </vt:variant>
      <vt:variant>
        <vt:i4>29</vt:i4>
      </vt:variant>
      <vt:variant>
        <vt:i4>0</vt:i4>
      </vt:variant>
      <vt:variant>
        <vt:i4>5</vt:i4>
      </vt:variant>
      <vt:variant>
        <vt:lpwstr/>
      </vt:variant>
      <vt:variant>
        <vt:lpwstr>_Toc265576351</vt:lpwstr>
      </vt:variant>
      <vt:variant>
        <vt:i4>1310771</vt:i4>
      </vt:variant>
      <vt:variant>
        <vt:i4>26</vt:i4>
      </vt:variant>
      <vt:variant>
        <vt:i4>0</vt:i4>
      </vt:variant>
      <vt:variant>
        <vt:i4>5</vt:i4>
      </vt:variant>
      <vt:variant>
        <vt:lpwstr/>
      </vt:variant>
      <vt:variant>
        <vt:lpwstr>_Toc265576367</vt:lpwstr>
      </vt:variant>
      <vt:variant>
        <vt:i4>1310771</vt:i4>
      </vt:variant>
      <vt:variant>
        <vt:i4>23</vt:i4>
      </vt:variant>
      <vt:variant>
        <vt:i4>0</vt:i4>
      </vt:variant>
      <vt:variant>
        <vt:i4>5</vt:i4>
      </vt:variant>
      <vt:variant>
        <vt:lpwstr/>
      </vt:variant>
      <vt:variant>
        <vt:lpwstr>_Toc265576366</vt:lpwstr>
      </vt:variant>
      <vt:variant>
        <vt:i4>1310771</vt:i4>
      </vt:variant>
      <vt:variant>
        <vt:i4>20</vt:i4>
      </vt:variant>
      <vt:variant>
        <vt:i4>0</vt:i4>
      </vt:variant>
      <vt:variant>
        <vt:i4>5</vt:i4>
      </vt:variant>
      <vt:variant>
        <vt:lpwstr/>
      </vt:variant>
      <vt:variant>
        <vt:lpwstr>_Toc265576365</vt:lpwstr>
      </vt:variant>
      <vt:variant>
        <vt:i4>1310771</vt:i4>
      </vt:variant>
      <vt:variant>
        <vt:i4>17</vt:i4>
      </vt:variant>
      <vt:variant>
        <vt:i4>0</vt:i4>
      </vt:variant>
      <vt:variant>
        <vt:i4>5</vt:i4>
      </vt:variant>
      <vt:variant>
        <vt:lpwstr/>
      </vt:variant>
      <vt:variant>
        <vt:lpwstr>_Toc265576364</vt:lpwstr>
      </vt:variant>
      <vt:variant>
        <vt:i4>1310771</vt:i4>
      </vt:variant>
      <vt:variant>
        <vt:i4>14</vt:i4>
      </vt:variant>
      <vt:variant>
        <vt:i4>0</vt:i4>
      </vt:variant>
      <vt:variant>
        <vt:i4>5</vt:i4>
      </vt:variant>
      <vt:variant>
        <vt:lpwstr/>
      </vt:variant>
      <vt:variant>
        <vt:lpwstr>_Toc265576363</vt:lpwstr>
      </vt:variant>
      <vt:variant>
        <vt:i4>1310771</vt:i4>
      </vt:variant>
      <vt:variant>
        <vt:i4>11</vt:i4>
      </vt:variant>
      <vt:variant>
        <vt:i4>0</vt:i4>
      </vt:variant>
      <vt:variant>
        <vt:i4>5</vt:i4>
      </vt:variant>
      <vt:variant>
        <vt:lpwstr/>
      </vt:variant>
      <vt:variant>
        <vt:lpwstr>_Toc265576362</vt:lpwstr>
      </vt:variant>
      <vt:variant>
        <vt:i4>1310771</vt:i4>
      </vt:variant>
      <vt:variant>
        <vt:i4>8</vt:i4>
      </vt:variant>
      <vt:variant>
        <vt:i4>0</vt:i4>
      </vt:variant>
      <vt:variant>
        <vt:i4>5</vt:i4>
      </vt:variant>
      <vt:variant>
        <vt:lpwstr/>
      </vt:variant>
      <vt:variant>
        <vt:lpwstr>_Toc265576361</vt:lpwstr>
      </vt:variant>
      <vt:variant>
        <vt:i4>1310771</vt:i4>
      </vt:variant>
      <vt:variant>
        <vt:i4>5</vt:i4>
      </vt:variant>
      <vt:variant>
        <vt:i4>0</vt:i4>
      </vt:variant>
      <vt:variant>
        <vt:i4>5</vt:i4>
      </vt:variant>
      <vt:variant>
        <vt:lpwstr/>
      </vt:variant>
      <vt:variant>
        <vt:lpwstr>_Toc265576360</vt:lpwstr>
      </vt:variant>
      <vt:variant>
        <vt:i4>1441843</vt:i4>
      </vt:variant>
      <vt:variant>
        <vt:i4>2</vt:i4>
      </vt:variant>
      <vt:variant>
        <vt:i4>0</vt:i4>
      </vt:variant>
      <vt:variant>
        <vt:i4>5</vt:i4>
      </vt:variant>
      <vt:variant>
        <vt:lpwstr/>
      </vt:variant>
      <vt:variant>
        <vt:lpwstr>_Toc265576341</vt:lpwstr>
      </vt:variant>
      <vt:variant>
        <vt:i4>2687101</vt:i4>
      </vt:variant>
      <vt:variant>
        <vt:i4>0</vt:i4>
      </vt:variant>
      <vt:variant>
        <vt:i4>0</vt:i4>
      </vt:variant>
      <vt:variant>
        <vt:i4>5</vt:i4>
      </vt:variant>
      <vt:variant>
        <vt:lpwstr>http://www.ricardo.com/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lastModifiedBy/>
  <cp:revision>1</cp:revision>
  <dcterms:created xsi:type="dcterms:W3CDTF">2020-04-28T23:31:00Z</dcterms:created>
  <dcterms:modified xsi:type="dcterms:W3CDTF">2020-04-28T23:45:00Z</dcterms:modified>
</cp:coreProperties>
</file>