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5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6355"/>
      </w:tblGrid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Title:</w:t>
            </w:r>
            <w:bookmarkStart w:id="0" w:name="_GoBack"/>
            <w:bookmarkEnd w:id="0"/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325"/>
            </w:tblGrid>
            <w:tr w:rsidR="00DF38B3" w:rsidRPr="00DF38B3">
              <w:tblPrEx>
                <w:tblCellMar>
                  <w:top w:w="0" w:type="dxa"/>
                  <w:bottom w:w="0" w:type="dxa"/>
                </w:tblCellMar>
              </w:tblPrEx>
              <w:trPr>
                <w:trHeight w:val="115"/>
              </w:trPr>
              <w:tc>
                <w:tcPr>
                  <w:tcW w:w="0" w:type="auto"/>
                </w:tcPr>
                <w:p w:rsidR="00DF38B3" w:rsidRPr="00DF38B3" w:rsidRDefault="004B6242" w:rsidP="00DF38B3">
                  <w:pPr>
                    <w:spacing w:before="82" w:after="82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2847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U.S. DOT/NHTSA - </w:t>
                  </w:r>
                  <w:r w:rsidRPr="00843E3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 xml:space="preserve">Report: </w:t>
                  </w:r>
                  <w:r w:rsidRPr="004B66A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Cost and Weight Analysis of </w:t>
                  </w:r>
                  <w:r w:rsidR="00DF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Advanced Laminated Glazing for </w:t>
                  </w:r>
                  <w:proofErr w:type="spellStart"/>
                  <w:r w:rsidR="00DF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Motorcoach</w:t>
                  </w:r>
                  <w:proofErr w:type="spellEnd"/>
                  <w:r w:rsidR="00DF38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Bus</w:t>
                  </w:r>
                  <w:r w:rsidR="00DF38B3" w:rsidRPr="00DF38B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Abstract: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Report: </w:t>
            </w:r>
            <w:r w:rsidR="00DF38B3" w:rsidRPr="004B66A8">
              <w:rPr>
                <w:rFonts w:ascii="Times New Roman" w:hAnsi="Times New Roman" w:cs="Times New Roman"/>
                <w:sz w:val="24"/>
                <w:szCs w:val="24"/>
              </w:rPr>
              <w:t xml:space="preserve">Cost and Weight Analysis of </w:t>
            </w:r>
            <w:r w:rsidR="00DF38B3">
              <w:rPr>
                <w:rFonts w:ascii="Times New Roman" w:hAnsi="Times New Roman" w:cs="Times New Roman"/>
                <w:sz w:val="24"/>
                <w:szCs w:val="24"/>
              </w:rPr>
              <w:t xml:space="preserve">Advanced Laminated Glazing for </w:t>
            </w:r>
            <w:proofErr w:type="spellStart"/>
            <w:r w:rsidR="00DF38B3">
              <w:rPr>
                <w:rFonts w:ascii="Times New Roman" w:hAnsi="Times New Roman" w:cs="Times New Roman"/>
                <w:sz w:val="24"/>
                <w:szCs w:val="24"/>
              </w:rPr>
              <w:t>Motorcoach</w:t>
            </w:r>
            <w:proofErr w:type="spellEnd"/>
            <w:r w:rsidR="00DF38B3">
              <w:rPr>
                <w:rFonts w:ascii="Times New Roman" w:hAnsi="Times New Roman" w:cs="Times New Roman"/>
                <w:sz w:val="24"/>
                <w:szCs w:val="24"/>
              </w:rPr>
              <w:t xml:space="preserve"> Bus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Other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Document Sub-Type: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Report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Author/ Document Date:</w:t>
            </w:r>
          </w:p>
        </w:tc>
        <w:tc>
          <w:tcPr>
            <w:tcW w:w="3500" w:type="pct"/>
            <w:vAlign w:val="center"/>
            <w:hideMark/>
          </w:tcPr>
          <w:p w:rsidR="004B6242" w:rsidRPr="00DF38B3" w:rsidRDefault="00DF38B3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F38B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2019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Received/Filing Date:</w:t>
            </w:r>
          </w:p>
        </w:tc>
        <w:tc>
          <w:tcPr>
            <w:tcW w:w="3500" w:type="pct"/>
            <w:vAlign w:val="center"/>
            <w:hideMark/>
          </w:tcPr>
          <w:p w:rsidR="004B6242" w:rsidRPr="004362D8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Date Posted: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DF38B3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August 21,</w:t>
            </w:r>
            <w:r w:rsidR="004B62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Comment Due/Reply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Implementation/ Service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Effective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Legacy ID: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NHTSA-20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11</w:t>
            </w: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0066</w:t>
            </w: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Answer Date: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6242" w:rsidRPr="007C2847" w:rsidTr="00F51B5F">
        <w:tc>
          <w:tcPr>
            <w:tcW w:w="1500" w:type="pct"/>
            <w:vAlign w:val="center"/>
            <w:hideMark/>
          </w:tcPr>
          <w:p w:rsidR="004B6242" w:rsidRPr="007C2847" w:rsidRDefault="004B6242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7C28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 Count:</w:t>
            </w:r>
          </w:p>
        </w:tc>
        <w:tc>
          <w:tcPr>
            <w:tcW w:w="3500" w:type="pct"/>
            <w:vAlign w:val="center"/>
            <w:hideMark/>
          </w:tcPr>
          <w:p w:rsidR="004B6242" w:rsidRPr="007C2847" w:rsidRDefault="00DF38B3" w:rsidP="00F51B5F">
            <w:pPr>
              <w:spacing w:before="82" w:after="82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38 </w:t>
            </w:r>
            <w:r w:rsidR="004B624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pages</w:t>
            </w:r>
          </w:p>
        </w:tc>
      </w:tr>
    </w:tbl>
    <w:p w:rsidR="008F00E6" w:rsidRDefault="008F00E6"/>
    <w:sectPr w:rsidR="008F0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42"/>
    <w:rsid w:val="0026358C"/>
    <w:rsid w:val="004B6242"/>
    <w:rsid w:val="008F00E6"/>
    <w:rsid w:val="00DE06A6"/>
    <w:rsid w:val="00D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1C002"/>
  <w15:chartTrackingRefBased/>
  <w15:docId w15:val="{D7521ED4-E7CD-4DB9-B0CE-97F7DAC8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624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Florus, Shirley (NHTSA)</dc:creator>
  <cp:keywords/>
  <dc:description/>
  <cp:lastModifiedBy>Florus, Shirley (NHTSA)</cp:lastModifiedBy>
  <cp:revision>3</cp:revision>
  <dcterms:created xsi:type="dcterms:W3CDTF">2020-04-28T23:58:00Z</dcterms:created>
  <dcterms:modified xsi:type="dcterms:W3CDTF">2020-04-29T00:02:00Z</dcterms:modified>
</cp:coreProperties>
</file>