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B5" w:rsidRPr="005B6494" w:rsidRDefault="002D7FB5" w:rsidP="002D7FB5">
      <w:pPr>
        <w:tabs>
          <w:tab w:val="right" w:pos="10350"/>
        </w:tabs>
        <w:ind w:left="-1080" w:right="-36"/>
        <w:jc w:val="center"/>
        <w:rPr>
          <w:rFonts w:ascii="Times New Roman" w:hAnsi="Times New Roman" w:cs="Times New Roman"/>
          <w:b/>
          <w:bCs/>
          <w:sz w:val="20"/>
          <w:szCs w:val="20"/>
          <w:lang w:val="fr-FR"/>
        </w:rPr>
      </w:pPr>
      <w:r w:rsidRPr="005B6494">
        <w:rPr>
          <w:rFonts w:ascii="Times New Roman" w:hAnsi="Times New Roman" w:cs="Times New Roman"/>
          <w:b/>
          <w:bCs/>
          <w:sz w:val="20"/>
          <w:szCs w:val="20"/>
          <w:lang w:val="fr-FR"/>
        </w:rPr>
        <w:t>T</w:t>
      </w:r>
      <w:r>
        <w:rPr>
          <w:rFonts w:ascii="Times New Roman" w:hAnsi="Times New Roman" w:cs="Times New Roman"/>
          <w:b/>
          <w:bCs/>
          <w:sz w:val="20"/>
          <w:szCs w:val="20"/>
          <w:lang w:val="fr-FR"/>
        </w:rPr>
        <w:t>echnical</w:t>
      </w:r>
      <w:r w:rsidRPr="005B6494">
        <w:rPr>
          <w:rFonts w:ascii="Times New Roman" w:hAnsi="Times New Roman" w:cs="Times New Roman"/>
          <w:b/>
          <w:bCs/>
          <w:sz w:val="20"/>
          <w:szCs w:val="20"/>
          <w:lang w:val="fr-FR"/>
        </w:rPr>
        <w:t xml:space="preserve"> Report Documentation Page</w:t>
      </w:r>
    </w:p>
    <w:tbl>
      <w:tblPr>
        <w:tblW w:w="9856" w:type="dxa"/>
        <w:jc w:val="center"/>
        <w:tblLayout w:type="fixed"/>
        <w:tblCellMar>
          <w:left w:w="120" w:type="dxa"/>
          <w:right w:w="120" w:type="dxa"/>
        </w:tblCellMar>
        <w:tblLook w:val="0000" w:firstRow="0" w:lastRow="0" w:firstColumn="0" w:lastColumn="0" w:noHBand="0" w:noVBand="0"/>
      </w:tblPr>
      <w:tblGrid>
        <w:gridCol w:w="2772"/>
        <w:gridCol w:w="1315"/>
        <w:gridCol w:w="1740"/>
        <w:gridCol w:w="1740"/>
        <w:gridCol w:w="2289"/>
      </w:tblGrid>
      <w:tr w:rsidR="002D7FB5" w:rsidRPr="005B6494" w:rsidTr="00297F8A">
        <w:trPr>
          <w:jc w:val="center"/>
        </w:trPr>
        <w:tc>
          <w:tcPr>
            <w:tcW w:w="2772" w:type="dxa"/>
            <w:tcBorders>
              <w:top w:val="single" w:sz="7" w:space="0" w:color="000000"/>
              <w:left w:val="single" w:sz="7" w:space="0" w:color="000000"/>
              <w:bottom w:val="single" w:sz="7" w:space="0" w:color="000000"/>
              <w:right w:val="single" w:sz="7" w:space="0" w:color="000000"/>
            </w:tcBorders>
          </w:tcPr>
          <w:p w:rsidR="002D7FB5" w:rsidRPr="005B6494" w:rsidRDefault="002D7FB5"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 Report No.</w:t>
            </w:r>
          </w:p>
          <w:p w:rsidR="002D7FB5" w:rsidRPr="005B6494" w:rsidRDefault="002D7FB5"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 xml:space="preserve">DOT HS XXX </w:t>
            </w:r>
            <w:proofErr w:type="spellStart"/>
            <w:r w:rsidRPr="005B6494">
              <w:rPr>
                <w:rFonts w:ascii="Times New Roman" w:hAnsi="Times New Roman" w:cs="Times New Roman"/>
                <w:sz w:val="20"/>
                <w:szCs w:val="20"/>
              </w:rPr>
              <w:t>XXX</w:t>
            </w:r>
            <w:proofErr w:type="spellEnd"/>
          </w:p>
        </w:tc>
        <w:tc>
          <w:tcPr>
            <w:tcW w:w="3055" w:type="dxa"/>
            <w:gridSpan w:val="2"/>
            <w:tcBorders>
              <w:top w:val="single" w:sz="7" w:space="0" w:color="000000"/>
              <w:left w:val="single" w:sz="7" w:space="0" w:color="000000"/>
              <w:bottom w:val="single" w:sz="7" w:space="0" w:color="000000"/>
              <w:right w:val="single" w:sz="7" w:space="0" w:color="000000"/>
            </w:tcBorders>
          </w:tcPr>
          <w:p w:rsidR="002D7FB5" w:rsidRPr="005B6494" w:rsidRDefault="002D7FB5"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2. Government Accession No.</w:t>
            </w:r>
          </w:p>
        </w:tc>
        <w:tc>
          <w:tcPr>
            <w:tcW w:w="4029" w:type="dxa"/>
            <w:gridSpan w:val="2"/>
            <w:tcBorders>
              <w:top w:val="single" w:sz="7" w:space="0" w:color="000000"/>
              <w:left w:val="single" w:sz="7" w:space="0" w:color="000000"/>
              <w:bottom w:val="single" w:sz="7" w:space="0" w:color="000000"/>
              <w:right w:val="single" w:sz="7" w:space="0" w:color="000000"/>
            </w:tcBorders>
          </w:tcPr>
          <w:p w:rsidR="002D7FB5" w:rsidRPr="005B6494" w:rsidRDefault="002D7FB5"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3. Recipient’s Catalog No.</w:t>
            </w:r>
          </w:p>
        </w:tc>
      </w:tr>
      <w:tr w:rsidR="002D7FB5"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2D7FB5" w:rsidRPr="005B6494" w:rsidRDefault="002D7FB5" w:rsidP="00297F8A">
            <w:pPr>
              <w:contextualSpacing/>
              <w:jc w:val="both"/>
              <w:rPr>
                <w:rFonts w:ascii="Times New Roman" w:hAnsi="Times New Roman" w:cs="Times New Roman"/>
                <w:b/>
                <w:bCs/>
                <w:sz w:val="20"/>
                <w:szCs w:val="20"/>
              </w:rPr>
            </w:pPr>
            <w:r w:rsidRPr="005B6494">
              <w:rPr>
                <w:rFonts w:ascii="Times New Roman" w:hAnsi="Times New Roman" w:cs="Times New Roman"/>
                <w:b/>
                <w:bCs/>
                <w:sz w:val="20"/>
                <w:szCs w:val="20"/>
              </w:rPr>
              <w:t>4. Title and Subtitle</w:t>
            </w:r>
          </w:p>
          <w:p w:rsidR="002D7FB5" w:rsidRPr="005B6494" w:rsidRDefault="00D673C6" w:rsidP="00297F8A">
            <w:pPr>
              <w:contextualSpacing/>
              <w:rPr>
                <w:rFonts w:ascii="Times New Roman" w:hAnsi="Times New Roman" w:cs="Times New Roman"/>
                <w:sz w:val="20"/>
                <w:szCs w:val="20"/>
              </w:rPr>
            </w:pPr>
            <w:r w:rsidRPr="00D673C6">
              <w:rPr>
                <w:rFonts w:ascii="Times New Roman" w:hAnsi="Times New Roman" w:cs="Times New Roman"/>
                <w:sz w:val="20"/>
                <w:szCs w:val="20"/>
              </w:rPr>
              <w:t>Cost and Weight Analysis of Enhanced Seat Belt Reminder Systems</w:t>
            </w:r>
          </w:p>
        </w:tc>
        <w:tc>
          <w:tcPr>
            <w:tcW w:w="4029" w:type="dxa"/>
            <w:gridSpan w:val="2"/>
            <w:tcBorders>
              <w:top w:val="single" w:sz="7" w:space="0" w:color="000000"/>
              <w:left w:val="single" w:sz="7" w:space="0" w:color="000000"/>
              <w:bottom w:val="single" w:sz="7" w:space="0" w:color="000000"/>
              <w:right w:val="single" w:sz="7" w:space="0" w:color="000000"/>
            </w:tcBorders>
          </w:tcPr>
          <w:p w:rsidR="002D7FB5" w:rsidRPr="005B6494" w:rsidRDefault="002D7FB5"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5. Report Date</w:t>
            </w:r>
          </w:p>
          <w:p w:rsidR="002D7FB5" w:rsidRPr="005B6494" w:rsidRDefault="00D673C6" w:rsidP="00297F8A">
            <w:pPr>
              <w:spacing w:after="58"/>
              <w:contextualSpacing/>
              <w:rPr>
                <w:rFonts w:ascii="Times New Roman" w:hAnsi="Times New Roman" w:cs="Times New Roman"/>
                <w:b/>
                <w:bCs/>
                <w:sz w:val="20"/>
                <w:szCs w:val="20"/>
              </w:rPr>
            </w:pPr>
            <w:r w:rsidRPr="00D673C6">
              <w:rPr>
                <w:rFonts w:ascii="Times New Roman" w:hAnsi="Times New Roman" w:cs="Times New Roman"/>
                <w:sz w:val="20"/>
                <w:szCs w:val="20"/>
              </w:rPr>
              <w:t>05 February 2018</w:t>
            </w:r>
          </w:p>
        </w:tc>
      </w:tr>
      <w:tr w:rsidR="002D7FB5"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2D7FB5" w:rsidRPr="005B6494" w:rsidRDefault="002D7FB5"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2D7FB5" w:rsidRDefault="002D7FB5"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6. Performing Organization Code</w:t>
            </w:r>
          </w:p>
          <w:p w:rsidR="002D7FB5" w:rsidRPr="005B6494" w:rsidRDefault="002D7FB5" w:rsidP="00297F8A">
            <w:pPr>
              <w:spacing w:after="58"/>
              <w:contextualSpacing/>
              <w:rPr>
                <w:rFonts w:ascii="Times New Roman" w:hAnsi="Times New Roman" w:cs="Times New Roman"/>
                <w:b/>
                <w:bCs/>
                <w:sz w:val="20"/>
                <w:szCs w:val="20"/>
              </w:rPr>
            </w:pPr>
          </w:p>
        </w:tc>
      </w:tr>
      <w:tr w:rsidR="002D7FB5" w:rsidRPr="005B6494" w:rsidTr="00297F8A">
        <w:trPr>
          <w:jc w:val="center"/>
        </w:trPr>
        <w:tc>
          <w:tcPr>
            <w:tcW w:w="5827" w:type="dxa"/>
            <w:gridSpan w:val="3"/>
            <w:tcBorders>
              <w:top w:val="single" w:sz="7" w:space="0" w:color="000000"/>
              <w:left w:val="single" w:sz="7" w:space="0" w:color="000000"/>
              <w:bottom w:val="single" w:sz="7" w:space="0" w:color="000000"/>
              <w:right w:val="single" w:sz="7" w:space="0" w:color="000000"/>
            </w:tcBorders>
          </w:tcPr>
          <w:p w:rsidR="002D7FB5" w:rsidRPr="005B6494" w:rsidRDefault="002D7FB5"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7. Author</w:t>
            </w:r>
          </w:p>
          <w:p w:rsidR="002D7FB5" w:rsidRPr="005B6494" w:rsidRDefault="002D7FB5" w:rsidP="00297F8A">
            <w:pPr>
              <w:spacing w:after="58"/>
              <w:contextualSpacing/>
              <w:rPr>
                <w:rFonts w:ascii="Times New Roman" w:hAnsi="Times New Roman" w:cs="Times New Roman"/>
                <w:sz w:val="20"/>
                <w:szCs w:val="20"/>
                <w:lang w:val="de-DE"/>
              </w:rPr>
            </w:pPr>
            <w:r w:rsidRPr="00CC49F6">
              <w:rPr>
                <w:rFonts w:ascii="Times New Roman" w:hAnsi="Times New Roman" w:cs="Times New Roman"/>
                <w:sz w:val="20"/>
                <w:szCs w:val="20"/>
                <w:lang w:val="de-DE"/>
              </w:rPr>
              <w:t>Ricardo Inc.</w:t>
            </w:r>
          </w:p>
        </w:tc>
        <w:tc>
          <w:tcPr>
            <w:tcW w:w="4029" w:type="dxa"/>
            <w:gridSpan w:val="2"/>
            <w:tcBorders>
              <w:top w:val="single" w:sz="7" w:space="0" w:color="000000"/>
              <w:left w:val="single" w:sz="7" w:space="0" w:color="000000"/>
              <w:bottom w:val="single" w:sz="7" w:space="0" w:color="000000"/>
              <w:right w:val="single" w:sz="7" w:space="0" w:color="000000"/>
            </w:tcBorders>
          </w:tcPr>
          <w:p w:rsidR="002D7FB5" w:rsidRPr="005B6494" w:rsidRDefault="002D7FB5"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8. Performing Organization Report No.</w:t>
            </w:r>
          </w:p>
        </w:tc>
      </w:tr>
      <w:tr w:rsidR="002D7FB5"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2D7FB5" w:rsidRPr="005B6494" w:rsidRDefault="002D7FB5"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9. Performing Organization Name and Address</w:t>
            </w:r>
          </w:p>
          <w:p w:rsidR="002D7FB5" w:rsidRPr="00CC49F6" w:rsidRDefault="002D7FB5" w:rsidP="00297F8A">
            <w:pPr>
              <w:spacing w:after="58"/>
              <w:contextualSpacing/>
              <w:rPr>
                <w:rFonts w:ascii="Times New Roman" w:hAnsi="Times New Roman" w:cs="Times New Roman"/>
                <w:bCs/>
                <w:sz w:val="20"/>
                <w:szCs w:val="20"/>
              </w:rPr>
            </w:pPr>
            <w:r w:rsidRPr="00CC49F6">
              <w:rPr>
                <w:rFonts w:ascii="Times New Roman" w:hAnsi="Times New Roman" w:cs="Times New Roman"/>
                <w:bCs/>
                <w:sz w:val="20"/>
                <w:szCs w:val="20"/>
              </w:rPr>
              <w:t>Detroit Technical Center</w:t>
            </w:r>
          </w:p>
          <w:p w:rsidR="002D7FB5" w:rsidRPr="00CC49F6" w:rsidRDefault="002D7FB5" w:rsidP="00297F8A">
            <w:pPr>
              <w:spacing w:after="58"/>
              <w:contextualSpacing/>
              <w:rPr>
                <w:rFonts w:ascii="Times New Roman" w:hAnsi="Times New Roman" w:cs="Times New Roman"/>
                <w:bCs/>
                <w:sz w:val="20"/>
                <w:szCs w:val="20"/>
              </w:rPr>
            </w:pPr>
            <w:r w:rsidRPr="00CC49F6">
              <w:rPr>
                <w:rFonts w:ascii="Times New Roman" w:hAnsi="Times New Roman" w:cs="Times New Roman"/>
                <w:bCs/>
                <w:sz w:val="20"/>
                <w:szCs w:val="20"/>
              </w:rPr>
              <w:t>Van Buren Twp., MI</w:t>
            </w:r>
          </w:p>
          <w:p w:rsidR="002D7FB5" w:rsidRPr="005B6494" w:rsidRDefault="002D7FB5" w:rsidP="00297F8A">
            <w:pPr>
              <w:spacing w:after="58"/>
              <w:contextualSpacing/>
              <w:rPr>
                <w:rFonts w:ascii="Times New Roman" w:hAnsi="Times New Roman" w:cs="Times New Roman"/>
                <w:b/>
                <w:bCs/>
                <w:sz w:val="20"/>
                <w:szCs w:val="20"/>
              </w:rPr>
            </w:pPr>
            <w:r w:rsidRPr="00CC49F6">
              <w:rPr>
                <w:rFonts w:ascii="Times New Roman" w:hAnsi="Times New Roman" w:cs="Times New Roman"/>
                <w:bCs/>
                <w:sz w:val="20"/>
                <w:szCs w:val="20"/>
              </w:rPr>
              <w:t>48111 USA</w:t>
            </w:r>
          </w:p>
        </w:tc>
        <w:tc>
          <w:tcPr>
            <w:tcW w:w="4029" w:type="dxa"/>
            <w:gridSpan w:val="2"/>
            <w:tcBorders>
              <w:top w:val="single" w:sz="7" w:space="0" w:color="000000"/>
              <w:left w:val="single" w:sz="7" w:space="0" w:color="000000"/>
              <w:bottom w:val="single" w:sz="7" w:space="0" w:color="000000"/>
              <w:right w:val="single" w:sz="7" w:space="0" w:color="000000"/>
            </w:tcBorders>
          </w:tcPr>
          <w:p w:rsidR="002D7FB5" w:rsidRPr="005B6494" w:rsidRDefault="002D7FB5"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10. Work Unit No. (TRAIS)</w:t>
            </w:r>
          </w:p>
          <w:p w:rsidR="002D7FB5" w:rsidRPr="005B6494" w:rsidRDefault="002D7FB5" w:rsidP="00297F8A">
            <w:pPr>
              <w:spacing w:after="58"/>
              <w:contextualSpacing/>
              <w:rPr>
                <w:rFonts w:ascii="Times New Roman" w:hAnsi="Times New Roman" w:cs="Times New Roman"/>
                <w:b/>
                <w:bCs/>
                <w:sz w:val="20"/>
                <w:szCs w:val="20"/>
              </w:rPr>
            </w:pPr>
          </w:p>
        </w:tc>
      </w:tr>
      <w:tr w:rsidR="002D7FB5"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2D7FB5" w:rsidRPr="005B6494" w:rsidRDefault="002D7FB5"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2D7FB5" w:rsidRDefault="002D7FB5"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11. Contract or Grant No.</w:t>
            </w:r>
          </w:p>
          <w:p w:rsidR="002D7FB5" w:rsidRPr="005B6494" w:rsidRDefault="00D673C6" w:rsidP="00297F8A">
            <w:pPr>
              <w:spacing w:after="58"/>
              <w:contextualSpacing/>
              <w:rPr>
                <w:rFonts w:ascii="Times New Roman" w:hAnsi="Times New Roman" w:cs="Times New Roman"/>
                <w:b/>
                <w:bCs/>
                <w:sz w:val="20"/>
                <w:szCs w:val="20"/>
              </w:rPr>
            </w:pPr>
            <w:r w:rsidRPr="00D673C6">
              <w:rPr>
                <w:rFonts w:ascii="Times New Roman" w:hAnsi="Times New Roman" w:cs="Times New Roman"/>
                <w:bCs/>
                <w:sz w:val="20"/>
                <w:szCs w:val="20"/>
              </w:rPr>
              <w:t>DTNH2216D00037/0002</w:t>
            </w:r>
          </w:p>
        </w:tc>
      </w:tr>
      <w:tr w:rsidR="002D7FB5"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2D7FB5" w:rsidRPr="005B6494" w:rsidRDefault="002D7FB5"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12. Sponsoring Agency Name and Address</w:t>
            </w:r>
          </w:p>
          <w:p w:rsidR="002D7FB5" w:rsidRDefault="002D7FB5" w:rsidP="00297F8A">
            <w:pPr>
              <w:contextualSpacing/>
              <w:rPr>
                <w:rFonts w:ascii="Times New Roman" w:hAnsi="Times New Roman" w:cs="Times New Roman"/>
                <w:sz w:val="20"/>
                <w:szCs w:val="20"/>
              </w:rPr>
            </w:pPr>
            <w:r w:rsidRPr="005B6494">
              <w:rPr>
                <w:rFonts w:ascii="Times New Roman" w:hAnsi="Times New Roman" w:cs="Times New Roman"/>
                <w:sz w:val="20"/>
                <w:szCs w:val="20"/>
              </w:rPr>
              <w:t>National Highway Traffic Safety Administration</w:t>
            </w:r>
          </w:p>
          <w:p w:rsidR="002D7FB5" w:rsidRPr="005B6494" w:rsidRDefault="002D7FB5" w:rsidP="00297F8A">
            <w:pPr>
              <w:contextualSpacing/>
              <w:rPr>
                <w:rFonts w:ascii="Times New Roman" w:hAnsi="Times New Roman" w:cs="Times New Roman"/>
                <w:sz w:val="20"/>
                <w:szCs w:val="20"/>
              </w:rPr>
            </w:pPr>
            <w:r w:rsidRPr="00267878">
              <w:rPr>
                <w:rFonts w:ascii="Times New Roman" w:hAnsi="Times New Roman" w:cs="Times New Roman"/>
                <w:sz w:val="20"/>
                <w:szCs w:val="20"/>
              </w:rPr>
              <w:t>Evaluation Division; National Center for Statistics and Analysis</w:t>
            </w:r>
          </w:p>
          <w:p w:rsidR="002D7FB5" w:rsidRPr="005B6494" w:rsidRDefault="002D7FB5" w:rsidP="00297F8A">
            <w:pPr>
              <w:contextualSpacing/>
              <w:rPr>
                <w:rFonts w:ascii="Times New Roman" w:hAnsi="Times New Roman" w:cs="Times New Roman"/>
                <w:sz w:val="20"/>
                <w:szCs w:val="20"/>
              </w:rPr>
            </w:pPr>
            <w:r w:rsidRPr="005B6494">
              <w:rPr>
                <w:rFonts w:ascii="Times New Roman" w:hAnsi="Times New Roman" w:cs="Times New Roman"/>
                <w:sz w:val="20"/>
                <w:szCs w:val="20"/>
              </w:rPr>
              <w:t>1200 New Jersey Avenue SE.</w:t>
            </w:r>
          </w:p>
          <w:p w:rsidR="002D7FB5" w:rsidRPr="005B6494" w:rsidRDefault="002D7FB5"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Washington, DC 20590</w:t>
            </w:r>
          </w:p>
        </w:tc>
        <w:tc>
          <w:tcPr>
            <w:tcW w:w="4029" w:type="dxa"/>
            <w:gridSpan w:val="2"/>
            <w:tcBorders>
              <w:top w:val="single" w:sz="7" w:space="0" w:color="000000"/>
              <w:left w:val="single" w:sz="7" w:space="0" w:color="000000"/>
              <w:bottom w:val="single" w:sz="7" w:space="0" w:color="000000"/>
              <w:right w:val="single" w:sz="7" w:space="0" w:color="000000"/>
            </w:tcBorders>
          </w:tcPr>
          <w:p w:rsidR="002D7FB5" w:rsidRPr="005B6494" w:rsidRDefault="002D7FB5"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13. Type of Report and Period Covered</w:t>
            </w:r>
          </w:p>
          <w:p w:rsidR="002D7FB5" w:rsidRPr="005B6494" w:rsidRDefault="002D7FB5"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NHTSA Technical Report</w:t>
            </w:r>
          </w:p>
        </w:tc>
      </w:tr>
      <w:tr w:rsidR="002D7FB5"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2D7FB5" w:rsidRPr="005B6494" w:rsidRDefault="002D7FB5"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2D7FB5" w:rsidRDefault="002D7FB5"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14. Sponsoring Agency Code</w:t>
            </w:r>
          </w:p>
          <w:p w:rsidR="002D7FB5" w:rsidRPr="002C547C" w:rsidRDefault="002D7FB5" w:rsidP="00297F8A">
            <w:pPr>
              <w:spacing w:after="58"/>
              <w:contextualSpacing/>
              <w:rPr>
                <w:rFonts w:ascii="Times New Roman" w:hAnsi="Times New Roman" w:cs="Times New Roman"/>
                <w:bCs/>
                <w:sz w:val="20"/>
                <w:szCs w:val="20"/>
              </w:rPr>
            </w:pPr>
            <w:r>
              <w:rPr>
                <w:rFonts w:ascii="Times New Roman" w:hAnsi="Times New Roman" w:cs="Times New Roman"/>
                <w:bCs/>
                <w:sz w:val="20"/>
                <w:szCs w:val="20"/>
              </w:rPr>
              <w:t>NSA-310</w:t>
            </w:r>
          </w:p>
        </w:tc>
      </w:tr>
      <w:tr w:rsidR="002D7FB5" w:rsidRPr="005B6494" w:rsidTr="00297F8A">
        <w:trPr>
          <w:trHeight w:hRule="exact" w:val="507"/>
          <w:jc w:val="center"/>
        </w:trPr>
        <w:tc>
          <w:tcPr>
            <w:tcW w:w="9856" w:type="dxa"/>
            <w:gridSpan w:val="5"/>
            <w:tcBorders>
              <w:top w:val="single" w:sz="7" w:space="0" w:color="000000"/>
              <w:left w:val="single" w:sz="7" w:space="0" w:color="000000"/>
              <w:bottom w:val="single" w:sz="7" w:space="0" w:color="000000"/>
              <w:right w:val="single" w:sz="7" w:space="0" w:color="000000"/>
            </w:tcBorders>
          </w:tcPr>
          <w:p w:rsidR="002D7FB5" w:rsidRPr="005B6494" w:rsidRDefault="002D7FB5" w:rsidP="00297F8A">
            <w:pPr>
              <w:spacing w:after="58"/>
              <w:rPr>
                <w:rFonts w:ascii="Times New Roman" w:hAnsi="Times New Roman" w:cs="Times New Roman"/>
                <w:sz w:val="20"/>
                <w:szCs w:val="20"/>
              </w:rPr>
            </w:pPr>
            <w:r w:rsidRPr="005B6494">
              <w:rPr>
                <w:rFonts w:ascii="Times New Roman" w:hAnsi="Times New Roman" w:cs="Times New Roman"/>
                <w:b/>
                <w:bCs/>
                <w:sz w:val="20"/>
                <w:szCs w:val="20"/>
              </w:rPr>
              <w:t>15. Supplementary Notes</w:t>
            </w:r>
          </w:p>
        </w:tc>
      </w:tr>
      <w:tr w:rsidR="002D7FB5" w:rsidRPr="005B6494" w:rsidTr="00297F8A">
        <w:trPr>
          <w:jc w:val="center"/>
        </w:trPr>
        <w:tc>
          <w:tcPr>
            <w:tcW w:w="9856" w:type="dxa"/>
            <w:gridSpan w:val="5"/>
            <w:tcBorders>
              <w:top w:val="single" w:sz="7" w:space="0" w:color="000000"/>
              <w:left w:val="single" w:sz="7" w:space="0" w:color="000000"/>
              <w:bottom w:val="single" w:sz="7" w:space="0" w:color="000000"/>
              <w:right w:val="single" w:sz="7" w:space="0" w:color="000000"/>
            </w:tcBorders>
          </w:tcPr>
          <w:p w:rsidR="002D7FB5" w:rsidRPr="002C547C" w:rsidRDefault="002D7FB5" w:rsidP="00297F8A">
            <w:pPr>
              <w:contextualSpacing/>
              <w:rPr>
                <w:rFonts w:ascii="Times New Roman" w:hAnsi="Times New Roman" w:cs="Times New Roman"/>
                <w:b/>
                <w:bCs/>
                <w:sz w:val="20"/>
                <w:szCs w:val="20"/>
              </w:rPr>
            </w:pPr>
            <w:r w:rsidRPr="002C547C">
              <w:rPr>
                <w:rFonts w:ascii="Times New Roman" w:hAnsi="Times New Roman" w:cs="Times New Roman"/>
                <w:b/>
                <w:bCs/>
                <w:sz w:val="20"/>
                <w:szCs w:val="20"/>
              </w:rPr>
              <w:t>16. Abstract</w:t>
            </w:r>
          </w:p>
          <w:tbl>
            <w:tblPr>
              <w:tblW w:w="10226" w:type="dxa"/>
              <w:tblBorders>
                <w:top w:val="nil"/>
                <w:left w:val="nil"/>
                <w:bottom w:val="nil"/>
                <w:right w:val="nil"/>
              </w:tblBorders>
              <w:tblLayout w:type="fixed"/>
              <w:tblLook w:val="0000" w:firstRow="0" w:lastRow="0" w:firstColumn="0" w:lastColumn="0" w:noHBand="0" w:noVBand="0"/>
            </w:tblPr>
            <w:tblGrid>
              <w:gridCol w:w="816"/>
              <w:gridCol w:w="698"/>
              <w:gridCol w:w="738"/>
              <w:gridCol w:w="752"/>
              <w:gridCol w:w="760"/>
              <w:gridCol w:w="1145"/>
              <w:gridCol w:w="1099"/>
              <w:gridCol w:w="295"/>
              <w:gridCol w:w="1800"/>
              <w:gridCol w:w="1421"/>
              <w:gridCol w:w="702"/>
            </w:tblGrid>
            <w:tr w:rsidR="00D673C6" w:rsidTr="00235976">
              <w:tblPrEx>
                <w:tblCellMar>
                  <w:top w:w="0" w:type="dxa"/>
                  <w:bottom w:w="0" w:type="dxa"/>
                </w:tblCellMar>
              </w:tblPrEx>
              <w:trPr>
                <w:gridAfter w:val="4"/>
                <w:wAfter w:w="4218" w:type="dxa"/>
                <w:trHeight w:val="98"/>
              </w:trPr>
              <w:tc>
                <w:tcPr>
                  <w:tcW w:w="3004" w:type="dxa"/>
                  <w:gridSpan w:val="4"/>
                </w:tcPr>
                <w:p w:rsidR="00235976" w:rsidRDefault="00235976" w:rsidP="00235976">
                  <w:bookmarkStart w:id="0" w:name="bookmark0"/>
                  <w:bookmarkEnd w:id="0"/>
                  <w:r>
                    <w:t>The National Highway Traffic Safety Administration (NHTSA) has found that enhanced seat belt reminders (ESBR), that exceed the Federally-mandated basic system by providing a more persistent warning to alert drivers and passengers when they are not belted, have proven to be effective and are an important tool in the campaign to increase seat belt use. In addition, public attitudes towards the ESBR are generally positive, as those drivers whose main reasons for non-use of seat belts relate to forgetfulness or trip type, say that the ESBR alerts are beneficial1.</w:t>
                  </w:r>
                </w:p>
                <w:p w:rsidR="00235976" w:rsidRDefault="00235976" w:rsidP="00235976">
                  <w:r>
                    <w:lastRenderedPageBreak/>
                    <w:t>Ricardo Strategic Consulting (RSC) and NHTSA studied the cost and mass impact of six light passenger vehicles that have ESBR systems installed, three of them with enhanced reminders for the front outboard passenger seating position and three with enhanced reminders for a rear seating position, Table 1.</w:t>
                  </w:r>
                </w:p>
                <w:p w:rsidR="00D673C6" w:rsidRDefault="00235976" w:rsidP="00235976">
                  <w:r>
                    <w:t>Table 1 Vehicles and model years selected for analysis with front passenger and rear passenger ESBR systems</w:t>
                  </w:r>
                </w:p>
              </w:tc>
              <w:tc>
                <w:tcPr>
                  <w:tcW w:w="3004" w:type="dxa"/>
                  <w:gridSpan w:val="3"/>
                </w:tcPr>
                <w:p w:rsidR="00D673C6" w:rsidRDefault="00D673C6" w:rsidP="00D673C6">
                  <w:pPr>
                    <w:pStyle w:val="Default"/>
                    <w:rPr>
                      <w:sz w:val="22"/>
                      <w:szCs w:val="22"/>
                    </w:rPr>
                  </w:pPr>
                </w:p>
              </w:tc>
            </w:tr>
            <w:tr w:rsidR="00D673C6" w:rsidTr="00235976">
              <w:tblPrEx>
                <w:tblCellMar>
                  <w:top w:w="0" w:type="dxa"/>
                  <w:bottom w:w="0" w:type="dxa"/>
                </w:tblCellMar>
              </w:tblPrEx>
              <w:trPr>
                <w:gridAfter w:val="4"/>
                <w:wAfter w:w="4218" w:type="dxa"/>
                <w:trHeight w:val="102"/>
              </w:trPr>
              <w:tc>
                <w:tcPr>
                  <w:tcW w:w="6008" w:type="dxa"/>
                  <w:gridSpan w:val="7"/>
                </w:tcPr>
                <w:p w:rsidR="00D673C6" w:rsidRDefault="00D673C6" w:rsidP="00D673C6">
                  <w:pPr>
                    <w:pStyle w:val="Default"/>
                    <w:rPr>
                      <w:sz w:val="22"/>
                      <w:szCs w:val="22"/>
                    </w:rPr>
                  </w:pPr>
                </w:p>
              </w:tc>
            </w:tr>
            <w:tr w:rsidR="00D673C6" w:rsidTr="00235976">
              <w:tblPrEx>
                <w:tblCellMar>
                  <w:top w:w="0" w:type="dxa"/>
                  <w:bottom w:w="0" w:type="dxa"/>
                </w:tblCellMar>
              </w:tblPrEx>
              <w:trPr>
                <w:gridAfter w:val="4"/>
                <w:wAfter w:w="4218" w:type="dxa"/>
                <w:trHeight w:val="98"/>
              </w:trPr>
              <w:tc>
                <w:tcPr>
                  <w:tcW w:w="3004" w:type="dxa"/>
                  <w:gridSpan w:val="4"/>
                </w:tcPr>
                <w:p w:rsidR="00D673C6" w:rsidRDefault="00D673C6" w:rsidP="00D673C6">
                  <w:pPr>
                    <w:pStyle w:val="Default"/>
                    <w:rPr>
                      <w:sz w:val="22"/>
                      <w:szCs w:val="22"/>
                    </w:rPr>
                  </w:pPr>
                </w:p>
              </w:tc>
              <w:tc>
                <w:tcPr>
                  <w:tcW w:w="3004" w:type="dxa"/>
                  <w:gridSpan w:val="3"/>
                </w:tcPr>
                <w:p w:rsidR="00D673C6" w:rsidRDefault="00D673C6" w:rsidP="00D673C6">
                  <w:pPr>
                    <w:pStyle w:val="Default"/>
                    <w:rPr>
                      <w:sz w:val="22"/>
                      <w:szCs w:val="22"/>
                    </w:rPr>
                  </w:pPr>
                </w:p>
              </w:tc>
            </w:tr>
            <w:tr w:rsidR="00235976" w:rsidTr="00235976">
              <w:tblPrEx>
                <w:tblCellMar>
                  <w:top w:w="0" w:type="dxa"/>
                  <w:bottom w:w="0" w:type="dxa"/>
                </w:tblCellMar>
              </w:tblPrEx>
              <w:trPr>
                <w:gridAfter w:val="4"/>
                <w:wAfter w:w="4218" w:type="dxa"/>
                <w:trHeight w:val="98"/>
              </w:trPr>
              <w:tc>
                <w:tcPr>
                  <w:tcW w:w="3004" w:type="dxa"/>
                  <w:gridSpan w:val="4"/>
                  <w:tcBorders>
                    <w:left w:val="nil"/>
                  </w:tcBorders>
                  <w:shd w:val="clear" w:color="auto" w:fill="BEBEBE"/>
                </w:tcPr>
                <w:p w:rsidR="00235976" w:rsidRPr="00235976" w:rsidRDefault="00235976" w:rsidP="00235976">
                  <w:pPr>
                    <w:pStyle w:val="Default"/>
                    <w:rPr>
                      <w:sz w:val="22"/>
                      <w:szCs w:val="22"/>
                    </w:rPr>
                  </w:pPr>
                  <w:r w:rsidRPr="00235976">
                    <w:rPr>
                      <w:sz w:val="22"/>
                      <w:szCs w:val="22"/>
                    </w:rPr>
                    <w:t>Model Years</w:t>
                  </w:r>
                </w:p>
              </w:tc>
              <w:tc>
                <w:tcPr>
                  <w:tcW w:w="3004" w:type="dxa"/>
                  <w:gridSpan w:val="3"/>
                  <w:tcBorders>
                    <w:right w:val="nil"/>
                  </w:tcBorders>
                  <w:shd w:val="clear" w:color="auto" w:fill="BEBEBE"/>
                </w:tcPr>
                <w:p w:rsidR="00235976" w:rsidRPr="00235976" w:rsidRDefault="00235976" w:rsidP="00235976">
                  <w:pPr>
                    <w:pStyle w:val="Default"/>
                    <w:rPr>
                      <w:sz w:val="22"/>
                      <w:szCs w:val="22"/>
                    </w:rPr>
                  </w:pPr>
                  <w:r w:rsidRPr="00235976">
                    <w:rPr>
                      <w:sz w:val="22"/>
                      <w:szCs w:val="22"/>
                    </w:rPr>
                    <w:t>Vehicle</w:t>
                  </w:r>
                </w:p>
              </w:tc>
            </w:tr>
            <w:tr w:rsidR="00235976" w:rsidTr="00235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2"/>
                <w:gridAfter w:val="1"/>
                <w:wBefore w:w="1514" w:type="dxa"/>
                <w:wAfter w:w="702" w:type="dxa"/>
                <w:trHeight w:val="360"/>
              </w:trPr>
              <w:tc>
                <w:tcPr>
                  <w:tcW w:w="8010" w:type="dxa"/>
                  <w:gridSpan w:val="8"/>
                  <w:shd w:val="clear" w:color="auto" w:fill="006FC0"/>
                </w:tcPr>
                <w:p w:rsidR="00235976" w:rsidRDefault="00235976" w:rsidP="00297F8A">
                  <w:pPr>
                    <w:pStyle w:val="TableParagraph"/>
                    <w:spacing w:before="54"/>
                    <w:ind w:left="1524"/>
                    <w:jc w:val="left"/>
                    <w:rPr>
                      <w:b/>
                    </w:rPr>
                  </w:pPr>
                  <w:r>
                    <w:rPr>
                      <w:color w:val="FFFFFF"/>
                    </w:rPr>
                    <w:t xml:space="preserve">ESBR systems for the </w:t>
                  </w:r>
                  <w:r>
                    <w:rPr>
                      <w:b/>
                      <w:color w:val="FFFFFF"/>
                    </w:rPr>
                    <w:t>Front outboard Passenger</w:t>
                  </w:r>
                </w:p>
              </w:tc>
            </w:tr>
            <w:tr w:rsidR="00235976" w:rsidTr="00235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2"/>
                <w:gridAfter w:val="1"/>
                <w:wBefore w:w="1514" w:type="dxa"/>
                <w:wAfter w:w="702" w:type="dxa"/>
                <w:trHeight w:val="359"/>
              </w:trPr>
              <w:tc>
                <w:tcPr>
                  <w:tcW w:w="2250" w:type="dxa"/>
                  <w:gridSpan w:val="3"/>
                </w:tcPr>
                <w:p w:rsidR="00235976" w:rsidRDefault="00235976" w:rsidP="00297F8A">
                  <w:pPr>
                    <w:pStyle w:val="TableParagraph"/>
                    <w:spacing w:before="52"/>
                    <w:ind w:left="698"/>
                    <w:jc w:val="left"/>
                    <w:rPr>
                      <w:rFonts w:ascii="Times New Roman"/>
                      <w:b/>
                    </w:rPr>
                  </w:pPr>
                  <w:r>
                    <w:rPr>
                      <w:rFonts w:ascii="Times New Roman"/>
                      <w:b/>
                    </w:rPr>
                    <w:t>2014-2017</w:t>
                  </w:r>
                </w:p>
              </w:tc>
              <w:tc>
                <w:tcPr>
                  <w:tcW w:w="5760" w:type="dxa"/>
                  <w:gridSpan w:val="5"/>
                </w:tcPr>
                <w:p w:rsidR="00235976" w:rsidRDefault="00235976" w:rsidP="00297F8A">
                  <w:pPr>
                    <w:pStyle w:val="TableParagraph"/>
                    <w:spacing w:before="52"/>
                    <w:ind w:left="1851" w:right="1743"/>
                    <w:rPr>
                      <w:rFonts w:ascii="Times New Roman"/>
                      <w:b/>
                    </w:rPr>
                  </w:pPr>
                  <w:r>
                    <w:rPr>
                      <w:rFonts w:ascii="Times New Roman"/>
                      <w:b/>
                    </w:rPr>
                    <w:t>Chevrolet Silverado</w:t>
                  </w:r>
                </w:p>
              </w:tc>
            </w:tr>
            <w:tr w:rsidR="00235976" w:rsidTr="00235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2"/>
                <w:gridAfter w:val="1"/>
                <w:wBefore w:w="1514" w:type="dxa"/>
                <w:wAfter w:w="702" w:type="dxa"/>
                <w:trHeight w:val="359"/>
              </w:trPr>
              <w:tc>
                <w:tcPr>
                  <w:tcW w:w="2250" w:type="dxa"/>
                  <w:gridSpan w:val="3"/>
                </w:tcPr>
                <w:p w:rsidR="00235976" w:rsidRDefault="00235976" w:rsidP="00297F8A">
                  <w:pPr>
                    <w:pStyle w:val="TableParagraph"/>
                    <w:spacing w:before="53"/>
                    <w:ind w:left="698"/>
                    <w:jc w:val="left"/>
                    <w:rPr>
                      <w:rFonts w:ascii="Times New Roman"/>
                      <w:b/>
                    </w:rPr>
                  </w:pPr>
                  <w:r>
                    <w:rPr>
                      <w:rFonts w:ascii="Times New Roman"/>
                      <w:b/>
                    </w:rPr>
                    <w:t>2013-2016</w:t>
                  </w:r>
                </w:p>
              </w:tc>
              <w:tc>
                <w:tcPr>
                  <w:tcW w:w="5760" w:type="dxa"/>
                  <w:gridSpan w:val="5"/>
                </w:tcPr>
                <w:p w:rsidR="00235976" w:rsidRDefault="00235976" w:rsidP="00297F8A">
                  <w:pPr>
                    <w:pStyle w:val="TableParagraph"/>
                    <w:spacing w:before="53"/>
                    <w:ind w:left="1852" w:right="1742"/>
                    <w:rPr>
                      <w:rFonts w:ascii="Times New Roman"/>
                      <w:b/>
                    </w:rPr>
                  </w:pPr>
                  <w:r>
                    <w:rPr>
                      <w:rFonts w:ascii="Times New Roman"/>
                      <w:b/>
                    </w:rPr>
                    <w:t>Mazda CX-5</w:t>
                  </w:r>
                </w:p>
              </w:tc>
            </w:tr>
            <w:tr w:rsidR="00235976" w:rsidTr="00235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2"/>
                <w:gridAfter w:val="1"/>
                <w:wBefore w:w="1514" w:type="dxa"/>
                <w:wAfter w:w="702" w:type="dxa"/>
                <w:trHeight w:val="360"/>
              </w:trPr>
              <w:tc>
                <w:tcPr>
                  <w:tcW w:w="2250" w:type="dxa"/>
                  <w:gridSpan w:val="3"/>
                </w:tcPr>
                <w:p w:rsidR="00235976" w:rsidRDefault="00235976" w:rsidP="00297F8A">
                  <w:pPr>
                    <w:pStyle w:val="TableParagraph"/>
                    <w:spacing w:before="53"/>
                    <w:ind w:left="922" w:right="824"/>
                    <w:rPr>
                      <w:rFonts w:ascii="Times New Roman"/>
                      <w:b/>
                    </w:rPr>
                  </w:pPr>
                  <w:r>
                    <w:rPr>
                      <w:rFonts w:ascii="Times New Roman"/>
                      <w:b/>
                    </w:rPr>
                    <w:t>2017</w:t>
                  </w:r>
                </w:p>
              </w:tc>
              <w:tc>
                <w:tcPr>
                  <w:tcW w:w="5760" w:type="dxa"/>
                  <w:gridSpan w:val="5"/>
                </w:tcPr>
                <w:p w:rsidR="00235976" w:rsidRDefault="00235976" w:rsidP="00297F8A">
                  <w:pPr>
                    <w:pStyle w:val="TableParagraph"/>
                    <w:spacing w:before="53"/>
                    <w:ind w:left="1852" w:right="1742"/>
                    <w:rPr>
                      <w:rFonts w:ascii="Times New Roman"/>
                      <w:b/>
                    </w:rPr>
                  </w:pPr>
                  <w:r>
                    <w:rPr>
                      <w:rFonts w:ascii="Times New Roman"/>
                      <w:b/>
                    </w:rPr>
                    <w:t>Ford Fusion</w:t>
                  </w:r>
                </w:p>
              </w:tc>
            </w:tr>
            <w:tr w:rsidR="00235976" w:rsidTr="00235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2"/>
                <w:gridAfter w:val="1"/>
                <w:wBefore w:w="1514" w:type="dxa"/>
                <w:wAfter w:w="702" w:type="dxa"/>
                <w:trHeight w:val="360"/>
              </w:trPr>
              <w:tc>
                <w:tcPr>
                  <w:tcW w:w="8010" w:type="dxa"/>
                  <w:gridSpan w:val="8"/>
                  <w:shd w:val="clear" w:color="auto" w:fill="006FC0"/>
                </w:tcPr>
                <w:p w:rsidR="00235976" w:rsidRDefault="00235976" w:rsidP="00297F8A">
                  <w:pPr>
                    <w:pStyle w:val="TableParagraph"/>
                    <w:spacing w:before="52"/>
                    <w:ind w:left="2213"/>
                    <w:jc w:val="left"/>
                    <w:rPr>
                      <w:b/>
                    </w:rPr>
                  </w:pPr>
                  <w:r>
                    <w:rPr>
                      <w:color w:val="FFFFFF"/>
                    </w:rPr>
                    <w:t xml:space="preserve">ESBR systems for </w:t>
                  </w:r>
                  <w:r>
                    <w:rPr>
                      <w:b/>
                      <w:color w:val="FFFFFF"/>
                    </w:rPr>
                    <w:t>Rear Passengers</w:t>
                  </w:r>
                </w:p>
              </w:tc>
            </w:tr>
            <w:tr w:rsidR="00235976" w:rsidTr="00235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2"/>
                <w:gridAfter w:val="1"/>
                <w:wBefore w:w="1514" w:type="dxa"/>
                <w:wAfter w:w="702" w:type="dxa"/>
                <w:trHeight w:val="359"/>
              </w:trPr>
              <w:tc>
                <w:tcPr>
                  <w:tcW w:w="2250" w:type="dxa"/>
                  <w:gridSpan w:val="3"/>
                </w:tcPr>
                <w:p w:rsidR="00235976" w:rsidRDefault="00235976" w:rsidP="00297F8A">
                  <w:pPr>
                    <w:pStyle w:val="TableParagraph"/>
                    <w:spacing w:before="53"/>
                    <w:ind w:left="929" w:right="817"/>
                    <w:rPr>
                      <w:rFonts w:ascii="Times New Roman"/>
                      <w:b/>
                    </w:rPr>
                  </w:pPr>
                  <w:r>
                    <w:rPr>
                      <w:rFonts w:ascii="Times New Roman"/>
                      <w:b/>
                    </w:rPr>
                    <w:t>2017</w:t>
                  </w:r>
                </w:p>
              </w:tc>
              <w:tc>
                <w:tcPr>
                  <w:tcW w:w="5760" w:type="dxa"/>
                  <w:gridSpan w:val="5"/>
                </w:tcPr>
                <w:p w:rsidR="00235976" w:rsidRDefault="00235976" w:rsidP="00297F8A">
                  <w:pPr>
                    <w:pStyle w:val="TableParagraph"/>
                    <w:spacing w:before="53"/>
                    <w:ind w:left="1852" w:right="1742"/>
                    <w:rPr>
                      <w:rFonts w:ascii="Times New Roman"/>
                      <w:b/>
                    </w:rPr>
                  </w:pPr>
                  <w:r>
                    <w:rPr>
                      <w:rFonts w:ascii="Times New Roman"/>
                      <w:b/>
                    </w:rPr>
                    <w:t>Toyota Rav4</w:t>
                  </w:r>
                </w:p>
              </w:tc>
            </w:tr>
            <w:tr w:rsidR="00235976" w:rsidTr="00235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2"/>
                <w:gridAfter w:val="1"/>
                <w:wBefore w:w="1514" w:type="dxa"/>
                <w:wAfter w:w="702" w:type="dxa"/>
                <w:trHeight w:val="360"/>
              </w:trPr>
              <w:tc>
                <w:tcPr>
                  <w:tcW w:w="2250" w:type="dxa"/>
                  <w:gridSpan w:val="3"/>
                </w:tcPr>
                <w:p w:rsidR="00235976" w:rsidRDefault="00235976" w:rsidP="00297F8A">
                  <w:pPr>
                    <w:pStyle w:val="TableParagraph"/>
                    <w:spacing w:before="53"/>
                    <w:ind w:left="698"/>
                    <w:jc w:val="left"/>
                    <w:rPr>
                      <w:rFonts w:ascii="Times New Roman"/>
                      <w:b/>
                    </w:rPr>
                  </w:pPr>
                  <w:r>
                    <w:rPr>
                      <w:rFonts w:ascii="Times New Roman"/>
                      <w:b/>
                    </w:rPr>
                    <w:t>2016-2017</w:t>
                  </w:r>
                </w:p>
              </w:tc>
              <w:tc>
                <w:tcPr>
                  <w:tcW w:w="5760" w:type="dxa"/>
                  <w:gridSpan w:val="5"/>
                </w:tcPr>
                <w:p w:rsidR="00235976" w:rsidRDefault="00235976" w:rsidP="00297F8A">
                  <w:pPr>
                    <w:pStyle w:val="TableParagraph"/>
                    <w:spacing w:before="53"/>
                    <w:ind w:left="1852" w:right="1743"/>
                    <w:rPr>
                      <w:rFonts w:ascii="Times New Roman"/>
                      <w:b/>
                    </w:rPr>
                  </w:pPr>
                  <w:r>
                    <w:rPr>
                      <w:rFonts w:ascii="Times New Roman"/>
                      <w:b/>
                    </w:rPr>
                    <w:t>Land Rover Discovery</w:t>
                  </w:r>
                </w:p>
              </w:tc>
            </w:tr>
            <w:tr w:rsidR="00235976" w:rsidTr="00235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2"/>
                <w:gridAfter w:val="1"/>
                <w:wBefore w:w="1514" w:type="dxa"/>
                <w:wAfter w:w="702" w:type="dxa"/>
                <w:trHeight w:val="359"/>
              </w:trPr>
              <w:tc>
                <w:tcPr>
                  <w:tcW w:w="2250" w:type="dxa"/>
                  <w:gridSpan w:val="3"/>
                </w:tcPr>
                <w:p w:rsidR="00235976" w:rsidRDefault="00235976" w:rsidP="00297F8A">
                  <w:pPr>
                    <w:pStyle w:val="TableParagraph"/>
                    <w:spacing w:before="52"/>
                    <w:ind w:left="698"/>
                    <w:jc w:val="left"/>
                    <w:rPr>
                      <w:rFonts w:ascii="Times New Roman"/>
                      <w:b/>
                    </w:rPr>
                  </w:pPr>
                  <w:r>
                    <w:rPr>
                      <w:rFonts w:ascii="Times New Roman"/>
                      <w:b/>
                    </w:rPr>
                    <w:t>2016-2017</w:t>
                  </w:r>
                </w:p>
              </w:tc>
              <w:tc>
                <w:tcPr>
                  <w:tcW w:w="5760" w:type="dxa"/>
                  <w:gridSpan w:val="5"/>
                </w:tcPr>
                <w:p w:rsidR="00235976" w:rsidRDefault="00235976" w:rsidP="00297F8A">
                  <w:pPr>
                    <w:pStyle w:val="TableParagraph"/>
                    <w:spacing w:before="52"/>
                    <w:ind w:left="1852" w:right="1741"/>
                    <w:rPr>
                      <w:rFonts w:ascii="Times New Roman"/>
                      <w:b/>
                    </w:rPr>
                  </w:pPr>
                  <w:r>
                    <w:rPr>
                      <w:rFonts w:ascii="Times New Roman"/>
                      <w:b/>
                    </w:rPr>
                    <w:t>Tesla Model X</w:t>
                  </w:r>
                </w:p>
              </w:tc>
            </w:tr>
            <w:tr w:rsidR="00D673C6" w:rsidTr="00235976">
              <w:tblPrEx>
                <w:tblCellMar>
                  <w:top w:w="0" w:type="dxa"/>
                  <w:bottom w:w="0" w:type="dxa"/>
                </w:tblCellMar>
              </w:tblPrEx>
              <w:trPr>
                <w:gridAfter w:val="4"/>
                <w:wAfter w:w="4218" w:type="dxa"/>
                <w:trHeight w:val="98"/>
              </w:trPr>
              <w:tc>
                <w:tcPr>
                  <w:tcW w:w="3004" w:type="dxa"/>
                  <w:gridSpan w:val="4"/>
                </w:tcPr>
                <w:p w:rsidR="00D673C6" w:rsidRDefault="00D673C6" w:rsidP="00235976"/>
                <w:p w:rsidR="00235976" w:rsidRDefault="00235976" w:rsidP="00235976">
                  <w:pPr>
                    <w:rPr>
                      <w:sz w:val="23"/>
                      <w:szCs w:val="23"/>
                    </w:rPr>
                  </w:pPr>
                  <w:r>
                    <w:rPr>
                      <w:sz w:val="23"/>
                      <w:szCs w:val="23"/>
                    </w:rPr>
                    <w:t xml:space="preserve">Table 2 shows the incremental mass and incremental cost for the six ESBR systems analyzed. The cost to equip the three vehicles with front passenger ESBR systems ranged from zero incremental cost for the Ford Fusion to $1.74 for the Chevrolet Silverado. The weight of the front passenger </w:t>
                  </w:r>
                  <w:r>
                    <w:rPr>
                      <w:sz w:val="23"/>
                      <w:szCs w:val="23"/>
                    </w:rPr>
                    <w:lastRenderedPageBreak/>
                    <w:t>ESBR systems ranged from nothing for the Ford Fusion to 27.6g for the Chevrolet Silverado. The cost to equip the three vehicles with rear passenger ESBR systems ranged from $12.32 for the Toyota Rav4 to $58.94 for the Tesla Model X. The weight of the ESBR systems was more consistent for the rear passenger systems ranging from 280.5g for the Toyota Rav4 to 338.8g for the Land Rover Discovery.</w:t>
                  </w:r>
                </w:p>
                <w:p w:rsidR="00235976" w:rsidRDefault="00235976" w:rsidP="00235976">
                  <w:pPr>
                    <w:rPr>
                      <w:sz w:val="23"/>
                      <w:szCs w:val="23"/>
                    </w:rPr>
                  </w:pPr>
                </w:p>
                <w:p w:rsidR="00235976" w:rsidRDefault="00235976" w:rsidP="00235976"/>
              </w:tc>
              <w:tc>
                <w:tcPr>
                  <w:tcW w:w="3004" w:type="dxa"/>
                  <w:gridSpan w:val="3"/>
                </w:tcPr>
                <w:p w:rsidR="00D673C6" w:rsidRDefault="00D673C6" w:rsidP="00695607">
                  <w:pPr>
                    <w:pStyle w:val="Default"/>
                    <w:rPr>
                      <w:sz w:val="22"/>
                      <w:szCs w:val="22"/>
                    </w:rPr>
                  </w:pPr>
                </w:p>
              </w:tc>
            </w:tr>
            <w:tr w:rsidR="00235976" w:rsidTr="00235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1"/>
                <w:wBefore w:w="816" w:type="dxa"/>
                <w:trHeight w:val="576"/>
              </w:trPr>
              <w:tc>
                <w:tcPr>
                  <w:tcW w:w="1436" w:type="dxa"/>
                  <w:gridSpan w:val="2"/>
                  <w:shd w:val="clear" w:color="auto" w:fill="BEBEBE"/>
                </w:tcPr>
                <w:p w:rsidR="00235976" w:rsidRDefault="00235976" w:rsidP="00297F8A">
                  <w:pPr>
                    <w:pStyle w:val="TableParagraph"/>
                    <w:spacing w:before="162"/>
                    <w:ind w:left="48" w:right="40"/>
                    <w:rPr>
                      <w:b/>
                    </w:rPr>
                  </w:pPr>
                  <w:r>
                    <w:rPr>
                      <w:b/>
                    </w:rPr>
                    <w:t>Model Years</w:t>
                  </w:r>
                </w:p>
              </w:tc>
              <w:tc>
                <w:tcPr>
                  <w:tcW w:w="2657" w:type="dxa"/>
                  <w:gridSpan w:val="3"/>
                  <w:shd w:val="clear" w:color="auto" w:fill="BEBEBE"/>
                </w:tcPr>
                <w:p w:rsidR="00235976" w:rsidRDefault="00235976" w:rsidP="00297F8A">
                  <w:pPr>
                    <w:pStyle w:val="TableParagraph"/>
                    <w:spacing w:before="162"/>
                    <w:ind w:left="199" w:right="192"/>
                    <w:rPr>
                      <w:b/>
                    </w:rPr>
                  </w:pPr>
                  <w:r>
                    <w:rPr>
                      <w:b/>
                    </w:rPr>
                    <w:t>Vehicle</w:t>
                  </w:r>
                </w:p>
              </w:tc>
              <w:tc>
                <w:tcPr>
                  <w:tcW w:w="1394" w:type="dxa"/>
                  <w:gridSpan w:val="2"/>
                  <w:shd w:val="clear" w:color="auto" w:fill="BEBEBE"/>
                </w:tcPr>
                <w:p w:rsidR="00235976" w:rsidRDefault="00235976" w:rsidP="00297F8A">
                  <w:pPr>
                    <w:pStyle w:val="TableParagraph"/>
                    <w:spacing w:before="1"/>
                    <w:ind w:left="227" w:right="223"/>
                    <w:rPr>
                      <w:b/>
                    </w:rPr>
                  </w:pPr>
                  <w:r>
                    <w:rPr>
                      <w:b/>
                    </w:rPr>
                    <w:t>Mass (g)</w:t>
                  </w:r>
                </w:p>
              </w:tc>
              <w:tc>
                <w:tcPr>
                  <w:tcW w:w="1800" w:type="dxa"/>
                  <w:shd w:val="clear" w:color="auto" w:fill="BEBEBE"/>
                </w:tcPr>
                <w:p w:rsidR="00235976" w:rsidRDefault="00235976" w:rsidP="00297F8A">
                  <w:pPr>
                    <w:pStyle w:val="TableParagraph"/>
                    <w:spacing w:before="1"/>
                    <w:ind w:left="186" w:right="181"/>
                    <w:rPr>
                      <w:b/>
                    </w:rPr>
                  </w:pPr>
                  <w:r>
                    <w:rPr>
                      <w:b/>
                    </w:rPr>
                    <w:t>OEM Cost ($)</w:t>
                  </w:r>
                </w:p>
              </w:tc>
              <w:tc>
                <w:tcPr>
                  <w:tcW w:w="2123" w:type="dxa"/>
                  <w:gridSpan w:val="2"/>
                  <w:shd w:val="clear" w:color="auto" w:fill="BEBEBE"/>
                </w:tcPr>
                <w:p w:rsidR="00235976" w:rsidRDefault="00235976" w:rsidP="00297F8A">
                  <w:pPr>
                    <w:pStyle w:val="TableParagraph"/>
                    <w:spacing w:before="1" w:line="253" w:lineRule="exact"/>
                    <w:ind w:left="220" w:right="214"/>
                    <w:rPr>
                      <w:b/>
                    </w:rPr>
                  </w:pPr>
                  <w:r>
                    <w:rPr>
                      <w:b/>
                    </w:rPr>
                    <w:t>Consumer Cost</w:t>
                  </w:r>
                </w:p>
                <w:p w:rsidR="00235976" w:rsidRDefault="00235976" w:rsidP="00297F8A">
                  <w:pPr>
                    <w:pStyle w:val="TableParagraph"/>
                    <w:spacing w:before="0"/>
                    <w:ind w:left="220" w:right="212"/>
                    <w:rPr>
                      <w:b/>
                      <w:sz w:val="20"/>
                    </w:rPr>
                  </w:pPr>
                  <w:r>
                    <w:rPr>
                      <w:b/>
                      <w:sz w:val="20"/>
                    </w:rPr>
                    <w:t>x1.51</w:t>
                  </w:r>
                </w:p>
              </w:tc>
            </w:tr>
            <w:tr w:rsidR="00235976" w:rsidTr="00235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1"/>
                <w:wBefore w:w="816" w:type="dxa"/>
                <w:trHeight w:val="360"/>
              </w:trPr>
              <w:tc>
                <w:tcPr>
                  <w:tcW w:w="9410" w:type="dxa"/>
                  <w:gridSpan w:val="10"/>
                  <w:shd w:val="clear" w:color="auto" w:fill="006FC0"/>
                </w:tcPr>
                <w:p w:rsidR="00235976" w:rsidRDefault="00235976" w:rsidP="00297F8A">
                  <w:pPr>
                    <w:pStyle w:val="TableParagraph"/>
                    <w:spacing w:before="54"/>
                    <w:ind w:left="2222"/>
                    <w:jc w:val="left"/>
                    <w:rPr>
                      <w:b/>
                    </w:rPr>
                  </w:pPr>
                  <w:r>
                    <w:rPr>
                      <w:color w:val="FFFFFF"/>
                    </w:rPr>
                    <w:t xml:space="preserve">ESBR systems for the </w:t>
                  </w:r>
                  <w:r>
                    <w:rPr>
                      <w:b/>
                      <w:color w:val="FFFFFF"/>
                    </w:rPr>
                    <w:t>Front outboard Passenger</w:t>
                  </w:r>
                </w:p>
              </w:tc>
            </w:tr>
            <w:tr w:rsidR="00235976" w:rsidTr="00235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1"/>
                <w:wBefore w:w="816" w:type="dxa"/>
                <w:trHeight w:val="359"/>
              </w:trPr>
              <w:tc>
                <w:tcPr>
                  <w:tcW w:w="1436" w:type="dxa"/>
                  <w:gridSpan w:val="2"/>
                </w:tcPr>
                <w:p w:rsidR="00235976" w:rsidRDefault="00235976" w:rsidP="00297F8A">
                  <w:pPr>
                    <w:pStyle w:val="TableParagraph"/>
                    <w:spacing w:before="53"/>
                    <w:ind w:left="150" w:right="40"/>
                    <w:rPr>
                      <w:rFonts w:ascii="Times New Roman"/>
                      <w:b/>
                    </w:rPr>
                  </w:pPr>
                  <w:r>
                    <w:rPr>
                      <w:rFonts w:ascii="Times New Roman"/>
                      <w:b/>
                    </w:rPr>
                    <w:t>2014-2017</w:t>
                  </w:r>
                </w:p>
              </w:tc>
              <w:tc>
                <w:tcPr>
                  <w:tcW w:w="2657" w:type="dxa"/>
                  <w:gridSpan w:val="3"/>
                </w:tcPr>
                <w:p w:rsidR="00235976" w:rsidRDefault="00235976" w:rsidP="00297F8A">
                  <w:pPr>
                    <w:pStyle w:val="TableParagraph"/>
                    <w:spacing w:before="53"/>
                    <w:ind w:left="299" w:right="191"/>
                    <w:rPr>
                      <w:rFonts w:ascii="Times New Roman"/>
                      <w:b/>
                    </w:rPr>
                  </w:pPr>
                  <w:r>
                    <w:rPr>
                      <w:rFonts w:ascii="Times New Roman"/>
                      <w:b/>
                    </w:rPr>
                    <w:t>Chevrolet Silverado</w:t>
                  </w:r>
                </w:p>
              </w:tc>
              <w:tc>
                <w:tcPr>
                  <w:tcW w:w="1394" w:type="dxa"/>
                  <w:gridSpan w:val="2"/>
                </w:tcPr>
                <w:p w:rsidR="00235976" w:rsidRDefault="00235976" w:rsidP="00297F8A">
                  <w:pPr>
                    <w:pStyle w:val="TableParagraph"/>
                    <w:spacing w:before="0" w:line="253" w:lineRule="exact"/>
                    <w:ind w:left="227" w:right="119"/>
                    <w:rPr>
                      <w:rFonts w:ascii="Times New Roman"/>
                      <w:b/>
                    </w:rPr>
                  </w:pPr>
                  <w:r>
                    <w:rPr>
                      <w:rFonts w:ascii="Times New Roman"/>
                      <w:b/>
                    </w:rPr>
                    <w:t>27.6</w:t>
                  </w:r>
                </w:p>
              </w:tc>
              <w:tc>
                <w:tcPr>
                  <w:tcW w:w="1800" w:type="dxa"/>
                </w:tcPr>
                <w:p w:rsidR="00235976" w:rsidRDefault="00235976" w:rsidP="00297F8A">
                  <w:pPr>
                    <w:pStyle w:val="TableParagraph"/>
                    <w:spacing w:before="0" w:line="253" w:lineRule="exact"/>
                    <w:ind w:left="186" w:right="78"/>
                    <w:rPr>
                      <w:rFonts w:ascii="Times New Roman"/>
                      <w:b/>
                    </w:rPr>
                  </w:pPr>
                  <w:r>
                    <w:rPr>
                      <w:rFonts w:ascii="Times New Roman"/>
                      <w:b/>
                    </w:rPr>
                    <w:t>$1.74</w:t>
                  </w:r>
                </w:p>
              </w:tc>
              <w:tc>
                <w:tcPr>
                  <w:tcW w:w="2123" w:type="dxa"/>
                  <w:gridSpan w:val="2"/>
                </w:tcPr>
                <w:p w:rsidR="00235976" w:rsidRDefault="00235976" w:rsidP="00297F8A">
                  <w:pPr>
                    <w:pStyle w:val="TableParagraph"/>
                    <w:spacing w:before="0" w:line="253" w:lineRule="exact"/>
                    <w:ind w:right="753"/>
                    <w:jc w:val="right"/>
                    <w:rPr>
                      <w:rFonts w:ascii="Times New Roman"/>
                      <w:b/>
                    </w:rPr>
                  </w:pPr>
                  <w:r>
                    <w:rPr>
                      <w:rFonts w:ascii="Times New Roman"/>
                      <w:b/>
                      <w:w w:val="95"/>
                    </w:rPr>
                    <w:t>$2.63</w:t>
                  </w:r>
                </w:p>
              </w:tc>
            </w:tr>
            <w:tr w:rsidR="00235976" w:rsidTr="00235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1"/>
                <w:wBefore w:w="816" w:type="dxa"/>
                <w:trHeight w:val="360"/>
              </w:trPr>
              <w:tc>
                <w:tcPr>
                  <w:tcW w:w="1436" w:type="dxa"/>
                  <w:gridSpan w:val="2"/>
                </w:tcPr>
                <w:p w:rsidR="00235976" w:rsidRDefault="00235976" w:rsidP="00297F8A">
                  <w:pPr>
                    <w:pStyle w:val="TableParagraph"/>
                    <w:spacing w:before="53"/>
                    <w:ind w:left="150" w:right="40"/>
                    <w:rPr>
                      <w:rFonts w:ascii="Times New Roman"/>
                      <w:b/>
                    </w:rPr>
                  </w:pPr>
                  <w:r>
                    <w:rPr>
                      <w:rFonts w:ascii="Times New Roman"/>
                      <w:b/>
                    </w:rPr>
                    <w:t>2013-2016</w:t>
                  </w:r>
                </w:p>
              </w:tc>
              <w:tc>
                <w:tcPr>
                  <w:tcW w:w="2657" w:type="dxa"/>
                  <w:gridSpan w:val="3"/>
                </w:tcPr>
                <w:p w:rsidR="00235976" w:rsidRDefault="00235976" w:rsidP="00297F8A">
                  <w:pPr>
                    <w:pStyle w:val="TableParagraph"/>
                    <w:spacing w:before="53"/>
                    <w:ind w:left="299" w:right="189"/>
                    <w:rPr>
                      <w:rFonts w:ascii="Times New Roman"/>
                      <w:b/>
                    </w:rPr>
                  </w:pPr>
                  <w:r>
                    <w:rPr>
                      <w:rFonts w:ascii="Times New Roman"/>
                      <w:b/>
                    </w:rPr>
                    <w:t>Mazda CX-5</w:t>
                  </w:r>
                </w:p>
              </w:tc>
              <w:tc>
                <w:tcPr>
                  <w:tcW w:w="1394" w:type="dxa"/>
                  <w:gridSpan w:val="2"/>
                </w:tcPr>
                <w:p w:rsidR="00235976" w:rsidRDefault="00235976" w:rsidP="00297F8A">
                  <w:pPr>
                    <w:pStyle w:val="TableParagraph"/>
                    <w:spacing w:before="1"/>
                    <w:ind w:left="227" w:right="119"/>
                    <w:rPr>
                      <w:rFonts w:ascii="Times New Roman"/>
                      <w:b/>
                    </w:rPr>
                  </w:pPr>
                  <w:r>
                    <w:rPr>
                      <w:rFonts w:ascii="Times New Roman"/>
                      <w:b/>
                    </w:rPr>
                    <w:t>6.1</w:t>
                  </w:r>
                </w:p>
              </w:tc>
              <w:tc>
                <w:tcPr>
                  <w:tcW w:w="1800" w:type="dxa"/>
                </w:tcPr>
                <w:p w:rsidR="00235976" w:rsidRDefault="00235976" w:rsidP="00297F8A">
                  <w:pPr>
                    <w:pStyle w:val="TableParagraph"/>
                    <w:spacing w:before="1"/>
                    <w:ind w:left="186" w:right="78"/>
                    <w:rPr>
                      <w:rFonts w:ascii="Times New Roman"/>
                      <w:b/>
                    </w:rPr>
                  </w:pPr>
                  <w:r>
                    <w:rPr>
                      <w:rFonts w:ascii="Times New Roman"/>
                      <w:b/>
                    </w:rPr>
                    <w:t>$0.93</w:t>
                  </w:r>
                </w:p>
              </w:tc>
              <w:tc>
                <w:tcPr>
                  <w:tcW w:w="2123" w:type="dxa"/>
                  <w:gridSpan w:val="2"/>
                </w:tcPr>
                <w:p w:rsidR="00235976" w:rsidRDefault="00235976" w:rsidP="00297F8A">
                  <w:pPr>
                    <w:pStyle w:val="TableParagraph"/>
                    <w:spacing w:before="1"/>
                    <w:ind w:right="753"/>
                    <w:jc w:val="right"/>
                    <w:rPr>
                      <w:rFonts w:ascii="Times New Roman"/>
                      <w:b/>
                    </w:rPr>
                  </w:pPr>
                  <w:r>
                    <w:rPr>
                      <w:rFonts w:ascii="Times New Roman"/>
                      <w:b/>
                      <w:w w:val="95"/>
                    </w:rPr>
                    <w:t>$1.40</w:t>
                  </w:r>
                </w:p>
              </w:tc>
            </w:tr>
            <w:tr w:rsidR="00235976" w:rsidTr="00235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1"/>
                <w:wBefore w:w="816" w:type="dxa"/>
                <w:trHeight w:val="359"/>
              </w:trPr>
              <w:tc>
                <w:tcPr>
                  <w:tcW w:w="1436" w:type="dxa"/>
                  <w:gridSpan w:val="2"/>
                </w:tcPr>
                <w:p w:rsidR="00235976" w:rsidRDefault="00235976" w:rsidP="00297F8A">
                  <w:pPr>
                    <w:pStyle w:val="TableParagraph"/>
                    <w:spacing w:before="53"/>
                    <w:ind w:left="137" w:right="40"/>
                    <w:rPr>
                      <w:rFonts w:ascii="Times New Roman"/>
                      <w:b/>
                    </w:rPr>
                  </w:pPr>
                  <w:r>
                    <w:rPr>
                      <w:rFonts w:ascii="Times New Roman"/>
                      <w:b/>
                    </w:rPr>
                    <w:t>2017</w:t>
                  </w:r>
                </w:p>
              </w:tc>
              <w:tc>
                <w:tcPr>
                  <w:tcW w:w="2657" w:type="dxa"/>
                  <w:gridSpan w:val="3"/>
                </w:tcPr>
                <w:p w:rsidR="00235976" w:rsidRDefault="00235976" w:rsidP="00297F8A">
                  <w:pPr>
                    <w:pStyle w:val="TableParagraph"/>
                    <w:spacing w:before="53"/>
                    <w:ind w:left="299" w:right="190"/>
                    <w:rPr>
                      <w:rFonts w:ascii="Times New Roman"/>
                      <w:b/>
                    </w:rPr>
                  </w:pPr>
                  <w:r>
                    <w:rPr>
                      <w:rFonts w:ascii="Times New Roman"/>
                      <w:b/>
                    </w:rPr>
                    <w:t>Ford Fusion</w:t>
                  </w:r>
                </w:p>
              </w:tc>
              <w:tc>
                <w:tcPr>
                  <w:tcW w:w="1394" w:type="dxa"/>
                  <w:gridSpan w:val="2"/>
                </w:tcPr>
                <w:p w:rsidR="00235976" w:rsidRDefault="00235976" w:rsidP="00297F8A">
                  <w:pPr>
                    <w:pStyle w:val="TableParagraph"/>
                    <w:spacing w:before="0" w:line="253" w:lineRule="exact"/>
                    <w:ind w:left="108"/>
                    <w:rPr>
                      <w:rFonts w:ascii="Times New Roman"/>
                      <w:b/>
                    </w:rPr>
                  </w:pPr>
                  <w:r>
                    <w:rPr>
                      <w:rFonts w:ascii="Times New Roman"/>
                      <w:b/>
                      <w:w w:val="99"/>
                    </w:rPr>
                    <w:t>-</w:t>
                  </w:r>
                </w:p>
              </w:tc>
              <w:tc>
                <w:tcPr>
                  <w:tcW w:w="1800" w:type="dxa"/>
                </w:tcPr>
                <w:p w:rsidR="00235976" w:rsidRDefault="00235976" w:rsidP="00297F8A">
                  <w:pPr>
                    <w:pStyle w:val="TableParagraph"/>
                    <w:spacing w:before="0" w:line="253" w:lineRule="exact"/>
                    <w:ind w:left="107"/>
                    <w:rPr>
                      <w:rFonts w:ascii="Times New Roman"/>
                      <w:b/>
                    </w:rPr>
                  </w:pPr>
                  <w:r>
                    <w:rPr>
                      <w:rFonts w:ascii="Times New Roman"/>
                      <w:b/>
                      <w:w w:val="99"/>
                    </w:rPr>
                    <w:t>-</w:t>
                  </w:r>
                </w:p>
              </w:tc>
              <w:tc>
                <w:tcPr>
                  <w:tcW w:w="2123" w:type="dxa"/>
                  <w:gridSpan w:val="2"/>
                </w:tcPr>
                <w:p w:rsidR="00235976" w:rsidRDefault="00235976" w:rsidP="00297F8A">
                  <w:pPr>
                    <w:pStyle w:val="TableParagraph"/>
                    <w:spacing w:before="0" w:line="253" w:lineRule="exact"/>
                    <w:ind w:left="108"/>
                    <w:rPr>
                      <w:rFonts w:ascii="Times New Roman"/>
                      <w:b/>
                    </w:rPr>
                  </w:pPr>
                  <w:r>
                    <w:rPr>
                      <w:rFonts w:ascii="Times New Roman"/>
                      <w:b/>
                      <w:w w:val="99"/>
                    </w:rPr>
                    <w:t>-</w:t>
                  </w:r>
                </w:p>
              </w:tc>
            </w:tr>
            <w:tr w:rsidR="00235976" w:rsidTr="00235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1"/>
                <w:wBefore w:w="816" w:type="dxa"/>
                <w:trHeight w:val="359"/>
              </w:trPr>
              <w:tc>
                <w:tcPr>
                  <w:tcW w:w="9410" w:type="dxa"/>
                  <w:gridSpan w:val="10"/>
                  <w:shd w:val="clear" w:color="auto" w:fill="006FC0"/>
                </w:tcPr>
                <w:p w:rsidR="00235976" w:rsidRDefault="00235976" w:rsidP="00297F8A">
                  <w:pPr>
                    <w:pStyle w:val="TableParagraph"/>
                    <w:spacing w:before="54"/>
                    <w:ind w:left="2911"/>
                    <w:jc w:val="left"/>
                    <w:rPr>
                      <w:b/>
                    </w:rPr>
                  </w:pPr>
                  <w:r>
                    <w:rPr>
                      <w:color w:val="FFFFFF"/>
                    </w:rPr>
                    <w:t xml:space="preserve">ESBR systems for </w:t>
                  </w:r>
                  <w:r>
                    <w:rPr>
                      <w:b/>
                      <w:color w:val="FFFFFF"/>
                    </w:rPr>
                    <w:t>Rear Passengers</w:t>
                  </w:r>
                </w:p>
              </w:tc>
            </w:tr>
            <w:tr w:rsidR="00235976" w:rsidTr="00235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1"/>
                <w:wBefore w:w="816" w:type="dxa"/>
                <w:trHeight w:val="360"/>
              </w:trPr>
              <w:tc>
                <w:tcPr>
                  <w:tcW w:w="1436" w:type="dxa"/>
                  <w:gridSpan w:val="2"/>
                </w:tcPr>
                <w:p w:rsidR="00235976" w:rsidRDefault="00235976" w:rsidP="00297F8A">
                  <w:pPr>
                    <w:pStyle w:val="TableParagraph"/>
                    <w:spacing w:before="53"/>
                    <w:ind w:left="149" w:right="40"/>
                    <w:rPr>
                      <w:rFonts w:ascii="Times New Roman"/>
                      <w:b/>
                    </w:rPr>
                  </w:pPr>
                  <w:r>
                    <w:rPr>
                      <w:rFonts w:ascii="Times New Roman"/>
                      <w:b/>
                    </w:rPr>
                    <w:t>2017</w:t>
                  </w:r>
                </w:p>
              </w:tc>
              <w:tc>
                <w:tcPr>
                  <w:tcW w:w="2657" w:type="dxa"/>
                  <w:gridSpan w:val="3"/>
                </w:tcPr>
                <w:p w:rsidR="00235976" w:rsidRDefault="00235976" w:rsidP="00297F8A">
                  <w:pPr>
                    <w:pStyle w:val="TableParagraph"/>
                    <w:spacing w:before="53"/>
                    <w:ind w:left="299" w:right="189"/>
                    <w:rPr>
                      <w:rFonts w:ascii="Times New Roman"/>
                      <w:b/>
                    </w:rPr>
                  </w:pPr>
                  <w:r>
                    <w:rPr>
                      <w:rFonts w:ascii="Times New Roman"/>
                      <w:b/>
                    </w:rPr>
                    <w:t>Toyota Rav4</w:t>
                  </w:r>
                </w:p>
              </w:tc>
              <w:tc>
                <w:tcPr>
                  <w:tcW w:w="1394" w:type="dxa"/>
                  <w:gridSpan w:val="2"/>
                </w:tcPr>
                <w:p w:rsidR="00235976" w:rsidRDefault="00235976" w:rsidP="00297F8A">
                  <w:pPr>
                    <w:pStyle w:val="TableParagraph"/>
                    <w:spacing w:before="1"/>
                    <w:ind w:left="227" w:right="120"/>
                    <w:rPr>
                      <w:rFonts w:ascii="Times New Roman"/>
                      <w:b/>
                    </w:rPr>
                  </w:pPr>
                  <w:r>
                    <w:rPr>
                      <w:rFonts w:ascii="Times New Roman"/>
                      <w:b/>
                    </w:rPr>
                    <w:t>280.5</w:t>
                  </w:r>
                </w:p>
              </w:tc>
              <w:tc>
                <w:tcPr>
                  <w:tcW w:w="1800" w:type="dxa"/>
                </w:tcPr>
                <w:p w:rsidR="00235976" w:rsidRDefault="00235976" w:rsidP="00297F8A">
                  <w:pPr>
                    <w:pStyle w:val="TableParagraph"/>
                    <w:spacing w:before="1"/>
                    <w:ind w:left="186" w:right="78"/>
                    <w:rPr>
                      <w:rFonts w:ascii="Times New Roman"/>
                      <w:b/>
                    </w:rPr>
                  </w:pPr>
                  <w:r>
                    <w:rPr>
                      <w:rFonts w:ascii="Times New Roman"/>
                      <w:b/>
                    </w:rPr>
                    <w:t>$12.32</w:t>
                  </w:r>
                </w:p>
              </w:tc>
              <w:tc>
                <w:tcPr>
                  <w:tcW w:w="2123" w:type="dxa"/>
                  <w:gridSpan w:val="2"/>
                </w:tcPr>
                <w:p w:rsidR="00235976" w:rsidRDefault="00235976" w:rsidP="00297F8A">
                  <w:pPr>
                    <w:pStyle w:val="TableParagraph"/>
                    <w:spacing w:before="1"/>
                    <w:ind w:right="698"/>
                    <w:jc w:val="right"/>
                    <w:rPr>
                      <w:rFonts w:ascii="Times New Roman"/>
                      <w:b/>
                    </w:rPr>
                  </w:pPr>
                  <w:r>
                    <w:rPr>
                      <w:rFonts w:ascii="Times New Roman"/>
                      <w:b/>
                      <w:w w:val="95"/>
                    </w:rPr>
                    <w:t>$18.60</w:t>
                  </w:r>
                </w:p>
              </w:tc>
            </w:tr>
            <w:tr w:rsidR="00235976" w:rsidTr="00235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1"/>
                <w:wBefore w:w="816" w:type="dxa"/>
                <w:trHeight w:val="359"/>
              </w:trPr>
              <w:tc>
                <w:tcPr>
                  <w:tcW w:w="1436" w:type="dxa"/>
                  <w:gridSpan w:val="2"/>
                </w:tcPr>
                <w:p w:rsidR="00235976" w:rsidRDefault="00235976" w:rsidP="00297F8A">
                  <w:pPr>
                    <w:pStyle w:val="TableParagraph"/>
                    <w:spacing w:before="53"/>
                    <w:ind w:left="150" w:right="40"/>
                    <w:rPr>
                      <w:rFonts w:ascii="Times New Roman"/>
                      <w:b/>
                    </w:rPr>
                  </w:pPr>
                  <w:r>
                    <w:rPr>
                      <w:rFonts w:ascii="Times New Roman"/>
                      <w:b/>
                    </w:rPr>
                    <w:t>2016-2017</w:t>
                  </w:r>
                </w:p>
              </w:tc>
              <w:tc>
                <w:tcPr>
                  <w:tcW w:w="2657" w:type="dxa"/>
                  <w:gridSpan w:val="3"/>
                </w:tcPr>
                <w:p w:rsidR="00235976" w:rsidRDefault="00235976" w:rsidP="00297F8A">
                  <w:pPr>
                    <w:pStyle w:val="TableParagraph"/>
                    <w:spacing w:before="53"/>
                    <w:ind w:left="299" w:right="192"/>
                    <w:rPr>
                      <w:rFonts w:ascii="Times New Roman"/>
                      <w:b/>
                    </w:rPr>
                  </w:pPr>
                  <w:r>
                    <w:rPr>
                      <w:rFonts w:ascii="Times New Roman"/>
                      <w:b/>
                    </w:rPr>
                    <w:t>Land Rover Discovery</w:t>
                  </w:r>
                </w:p>
              </w:tc>
              <w:tc>
                <w:tcPr>
                  <w:tcW w:w="1394" w:type="dxa"/>
                  <w:gridSpan w:val="2"/>
                </w:tcPr>
                <w:p w:rsidR="00235976" w:rsidRDefault="00235976" w:rsidP="00297F8A">
                  <w:pPr>
                    <w:pStyle w:val="TableParagraph"/>
                    <w:spacing w:before="0" w:line="253" w:lineRule="exact"/>
                    <w:ind w:left="227" w:right="120"/>
                    <w:rPr>
                      <w:rFonts w:ascii="Times New Roman"/>
                      <w:b/>
                    </w:rPr>
                  </w:pPr>
                  <w:r>
                    <w:rPr>
                      <w:rFonts w:ascii="Times New Roman"/>
                      <w:b/>
                    </w:rPr>
                    <w:t>338.8</w:t>
                  </w:r>
                </w:p>
              </w:tc>
              <w:tc>
                <w:tcPr>
                  <w:tcW w:w="1800" w:type="dxa"/>
                </w:tcPr>
                <w:p w:rsidR="00235976" w:rsidRDefault="00235976" w:rsidP="00297F8A">
                  <w:pPr>
                    <w:pStyle w:val="TableParagraph"/>
                    <w:spacing w:before="0" w:line="253" w:lineRule="exact"/>
                    <w:ind w:left="186" w:right="78"/>
                    <w:rPr>
                      <w:rFonts w:ascii="Times New Roman"/>
                      <w:b/>
                    </w:rPr>
                  </w:pPr>
                  <w:r>
                    <w:rPr>
                      <w:rFonts w:ascii="Times New Roman"/>
                      <w:b/>
                    </w:rPr>
                    <w:t>$19.54</w:t>
                  </w:r>
                </w:p>
              </w:tc>
              <w:tc>
                <w:tcPr>
                  <w:tcW w:w="2123" w:type="dxa"/>
                  <w:gridSpan w:val="2"/>
                </w:tcPr>
                <w:p w:rsidR="00235976" w:rsidRDefault="00235976" w:rsidP="00297F8A">
                  <w:pPr>
                    <w:pStyle w:val="TableParagraph"/>
                    <w:spacing w:before="0" w:line="253" w:lineRule="exact"/>
                    <w:ind w:right="698"/>
                    <w:jc w:val="right"/>
                    <w:rPr>
                      <w:rFonts w:ascii="Times New Roman"/>
                      <w:b/>
                    </w:rPr>
                  </w:pPr>
                  <w:r>
                    <w:rPr>
                      <w:rFonts w:ascii="Times New Roman"/>
                      <w:b/>
                      <w:w w:val="95"/>
                    </w:rPr>
                    <w:t>$29.51</w:t>
                  </w:r>
                </w:p>
              </w:tc>
            </w:tr>
            <w:tr w:rsidR="00235976" w:rsidTr="002359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val="01E0" w:firstRow="1" w:lastRow="1" w:firstColumn="1" w:lastColumn="1" w:noHBand="0" w:noVBand="0"/>
              </w:tblPrEx>
              <w:trPr>
                <w:gridBefore w:val="1"/>
                <w:wBefore w:w="816" w:type="dxa"/>
                <w:trHeight w:val="360"/>
              </w:trPr>
              <w:tc>
                <w:tcPr>
                  <w:tcW w:w="1436" w:type="dxa"/>
                  <w:gridSpan w:val="2"/>
                </w:tcPr>
                <w:p w:rsidR="00235976" w:rsidRDefault="00235976" w:rsidP="00297F8A">
                  <w:pPr>
                    <w:pStyle w:val="TableParagraph"/>
                    <w:spacing w:before="53"/>
                    <w:ind w:left="150" w:right="40"/>
                    <w:rPr>
                      <w:rFonts w:ascii="Times New Roman"/>
                      <w:b/>
                    </w:rPr>
                  </w:pPr>
                  <w:r>
                    <w:rPr>
                      <w:rFonts w:ascii="Times New Roman"/>
                      <w:b/>
                    </w:rPr>
                    <w:t>2016-2017</w:t>
                  </w:r>
                </w:p>
              </w:tc>
              <w:tc>
                <w:tcPr>
                  <w:tcW w:w="2657" w:type="dxa"/>
                  <w:gridSpan w:val="3"/>
                </w:tcPr>
                <w:p w:rsidR="00235976" w:rsidRDefault="00235976" w:rsidP="00297F8A">
                  <w:pPr>
                    <w:pStyle w:val="TableParagraph"/>
                    <w:spacing w:before="53"/>
                    <w:ind w:left="299" w:right="190"/>
                    <w:rPr>
                      <w:rFonts w:ascii="Times New Roman"/>
                      <w:b/>
                    </w:rPr>
                  </w:pPr>
                  <w:r>
                    <w:rPr>
                      <w:rFonts w:ascii="Times New Roman"/>
                      <w:b/>
                    </w:rPr>
                    <w:t>Tesla Model X</w:t>
                  </w:r>
                </w:p>
              </w:tc>
              <w:tc>
                <w:tcPr>
                  <w:tcW w:w="1394" w:type="dxa"/>
                  <w:gridSpan w:val="2"/>
                </w:tcPr>
                <w:p w:rsidR="00235976" w:rsidRDefault="00235976" w:rsidP="00297F8A">
                  <w:pPr>
                    <w:pStyle w:val="TableParagraph"/>
                    <w:spacing w:before="0" w:line="253" w:lineRule="exact"/>
                    <w:ind w:left="227" w:right="120"/>
                    <w:rPr>
                      <w:rFonts w:ascii="Times New Roman"/>
                      <w:b/>
                    </w:rPr>
                  </w:pPr>
                  <w:r>
                    <w:rPr>
                      <w:rFonts w:ascii="Times New Roman"/>
                      <w:b/>
                    </w:rPr>
                    <w:t>324.9</w:t>
                  </w:r>
                </w:p>
              </w:tc>
              <w:tc>
                <w:tcPr>
                  <w:tcW w:w="1800" w:type="dxa"/>
                </w:tcPr>
                <w:p w:rsidR="00235976" w:rsidRDefault="00235976" w:rsidP="00297F8A">
                  <w:pPr>
                    <w:pStyle w:val="TableParagraph"/>
                    <w:spacing w:before="0" w:line="253" w:lineRule="exact"/>
                    <w:ind w:left="186" w:right="78"/>
                    <w:rPr>
                      <w:rFonts w:ascii="Times New Roman"/>
                      <w:b/>
                    </w:rPr>
                  </w:pPr>
                  <w:r>
                    <w:rPr>
                      <w:rFonts w:ascii="Times New Roman"/>
                      <w:b/>
                    </w:rPr>
                    <w:t>$58.94</w:t>
                  </w:r>
                </w:p>
              </w:tc>
              <w:tc>
                <w:tcPr>
                  <w:tcW w:w="2123" w:type="dxa"/>
                  <w:gridSpan w:val="2"/>
                </w:tcPr>
                <w:p w:rsidR="00235976" w:rsidRDefault="00235976" w:rsidP="00297F8A">
                  <w:pPr>
                    <w:pStyle w:val="TableParagraph"/>
                    <w:spacing w:before="0" w:line="253" w:lineRule="exact"/>
                    <w:ind w:right="698"/>
                    <w:jc w:val="right"/>
                    <w:rPr>
                      <w:rFonts w:ascii="Times New Roman"/>
                      <w:b/>
                    </w:rPr>
                  </w:pPr>
                  <w:r>
                    <w:rPr>
                      <w:rFonts w:ascii="Times New Roman"/>
                      <w:b/>
                      <w:w w:val="95"/>
                    </w:rPr>
                    <w:t>$89.00</w:t>
                  </w:r>
                </w:p>
              </w:tc>
            </w:tr>
            <w:tr w:rsidR="00D673C6" w:rsidTr="00235976">
              <w:tblPrEx>
                <w:tblCellMar>
                  <w:top w:w="0" w:type="dxa"/>
                  <w:bottom w:w="0" w:type="dxa"/>
                </w:tblCellMar>
              </w:tblPrEx>
              <w:trPr>
                <w:gridAfter w:val="4"/>
                <w:wAfter w:w="4218" w:type="dxa"/>
                <w:trHeight w:val="98"/>
              </w:trPr>
              <w:tc>
                <w:tcPr>
                  <w:tcW w:w="3004" w:type="dxa"/>
                  <w:gridSpan w:val="4"/>
                </w:tcPr>
                <w:p w:rsidR="00D673C6" w:rsidRDefault="00D673C6" w:rsidP="00D673C6">
                  <w:pPr>
                    <w:pStyle w:val="Default"/>
                    <w:rPr>
                      <w:sz w:val="22"/>
                      <w:szCs w:val="22"/>
                    </w:rPr>
                  </w:pPr>
                </w:p>
              </w:tc>
              <w:tc>
                <w:tcPr>
                  <w:tcW w:w="3004" w:type="dxa"/>
                  <w:gridSpan w:val="3"/>
                </w:tcPr>
                <w:p w:rsidR="00D673C6" w:rsidRDefault="00D673C6" w:rsidP="00D673C6">
                  <w:pPr>
                    <w:pStyle w:val="Default"/>
                    <w:rPr>
                      <w:sz w:val="22"/>
                      <w:szCs w:val="22"/>
                    </w:rPr>
                  </w:pPr>
                </w:p>
              </w:tc>
            </w:tr>
          </w:tbl>
          <w:p w:rsidR="002D7FB5" w:rsidRPr="002C547C" w:rsidRDefault="002D7FB5" w:rsidP="00297F8A">
            <w:pPr>
              <w:pStyle w:val="TableHeading"/>
              <w:spacing w:before="0" w:after="120"/>
              <w:rPr>
                <w:rFonts w:cs="Times New Roman"/>
                <w:sz w:val="20"/>
                <w:szCs w:val="20"/>
              </w:rPr>
            </w:pPr>
          </w:p>
        </w:tc>
      </w:tr>
      <w:tr w:rsidR="002D7FB5" w:rsidRPr="005B6494" w:rsidTr="00297F8A">
        <w:trPr>
          <w:jc w:val="center"/>
        </w:trPr>
        <w:tc>
          <w:tcPr>
            <w:tcW w:w="4087" w:type="dxa"/>
            <w:gridSpan w:val="2"/>
            <w:tcBorders>
              <w:top w:val="single" w:sz="7" w:space="0" w:color="000000"/>
              <w:left w:val="single" w:sz="7" w:space="0" w:color="000000"/>
              <w:bottom w:val="single" w:sz="7" w:space="0" w:color="000000"/>
              <w:right w:val="single" w:sz="7" w:space="0" w:color="000000"/>
            </w:tcBorders>
          </w:tcPr>
          <w:p w:rsidR="002D7FB5" w:rsidRPr="005B6494" w:rsidRDefault="002D7FB5"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lastRenderedPageBreak/>
              <w:t>17. Key Words</w:t>
            </w:r>
          </w:p>
          <w:p w:rsidR="002D7FB5" w:rsidRPr="00235976" w:rsidRDefault="00235976" w:rsidP="00297F8A">
            <w:pPr>
              <w:spacing w:after="58"/>
              <w:contextualSpacing/>
              <w:rPr>
                <w:rFonts w:ascii="Times New Roman" w:hAnsi="Times New Roman" w:cs="Times New Roman"/>
                <w:bCs/>
                <w:sz w:val="20"/>
                <w:szCs w:val="20"/>
              </w:rPr>
            </w:pPr>
            <w:r w:rsidRPr="00235976">
              <w:rPr>
                <w:rFonts w:ascii="Times New Roman" w:hAnsi="Times New Roman" w:cs="Times New Roman"/>
                <w:bCs/>
                <w:sz w:val="20"/>
                <w:szCs w:val="20"/>
              </w:rPr>
              <w:t>ESBR</w:t>
            </w:r>
            <w:r>
              <w:rPr>
                <w:rFonts w:ascii="Times New Roman" w:hAnsi="Times New Roman" w:cs="Times New Roman"/>
                <w:bCs/>
                <w:sz w:val="20"/>
                <w:szCs w:val="20"/>
              </w:rPr>
              <w:t xml:space="preserve">, seat belt, </w:t>
            </w:r>
            <w:r w:rsidR="00BE622B">
              <w:rPr>
                <w:rFonts w:ascii="Times New Roman" w:hAnsi="Times New Roman" w:cs="Times New Roman"/>
                <w:bCs/>
                <w:sz w:val="20"/>
                <w:szCs w:val="20"/>
              </w:rPr>
              <w:t xml:space="preserve">Wiring </w:t>
            </w:r>
            <w:r>
              <w:rPr>
                <w:rFonts w:ascii="Times New Roman" w:hAnsi="Times New Roman" w:cs="Times New Roman"/>
                <w:bCs/>
                <w:sz w:val="20"/>
                <w:szCs w:val="20"/>
              </w:rPr>
              <w:t>harness</w:t>
            </w:r>
            <w:r w:rsidR="00BE622B">
              <w:rPr>
                <w:rFonts w:ascii="Times New Roman" w:hAnsi="Times New Roman" w:cs="Times New Roman"/>
                <w:bCs/>
                <w:sz w:val="20"/>
                <w:szCs w:val="20"/>
              </w:rPr>
              <w:t xml:space="preserve">, SRS, PCB, </w:t>
            </w:r>
            <w:bookmarkStart w:id="1" w:name="_GoBack"/>
            <w:bookmarkEnd w:id="1"/>
          </w:p>
        </w:tc>
        <w:tc>
          <w:tcPr>
            <w:tcW w:w="5769" w:type="dxa"/>
            <w:gridSpan w:val="3"/>
            <w:tcBorders>
              <w:top w:val="single" w:sz="7" w:space="0" w:color="000000"/>
              <w:left w:val="single" w:sz="7" w:space="0" w:color="000000"/>
              <w:bottom w:val="single" w:sz="7" w:space="0" w:color="000000"/>
              <w:right w:val="single" w:sz="7" w:space="0" w:color="000000"/>
            </w:tcBorders>
          </w:tcPr>
          <w:p w:rsidR="002D7FB5" w:rsidRPr="005B6494" w:rsidRDefault="002D7FB5"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18. Distribution Statement</w:t>
            </w:r>
          </w:p>
          <w:p w:rsidR="002D7FB5" w:rsidRPr="005B6494" w:rsidRDefault="002D7FB5" w:rsidP="00297F8A">
            <w:pPr>
              <w:spacing w:after="58"/>
              <w:contextualSpacing/>
              <w:rPr>
                <w:rFonts w:ascii="Times New Roman" w:hAnsi="Times New Roman" w:cs="Times New Roman"/>
                <w:sz w:val="20"/>
                <w:szCs w:val="20"/>
              </w:rPr>
            </w:pPr>
            <w:r w:rsidRPr="005B6494">
              <w:rPr>
                <w:rFonts w:ascii="Times New Roman" w:hAnsi="Times New Roman" w:cs="Times New Roman"/>
                <w:sz w:val="20"/>
                <w:szCs w:val="20"/>
              </w:rPr>
              <w:t xml:space="preserve">This report is free of charge from the NHTSA Web site at </w:t>
            </w:r>
            <w:hyperlink r:id="rId4" w:history="1">
              <w:r w:rsidRPr="005B6494">
                <w:rPr>
                  <w:rStyle w:val="Hyperlink"/>
                  <w:rFonts w:ascii="Times New Roman" w:hAnsi="Times New Roman" w:cs="Times New Roman"/>
                  <w:sz w:val="20"/>
                  <w:szCs w:val="20"/>
                </w:rPr>
                <w:t>www.nhtsa.dot.gov</w:t>
              </w:r>
            </w:hyperlink>
            <w:r w:rsidRPr="005B6494">
              <w:rPr>
                <w:rFonts w:ascii="Times New Roman" w:hAnsi="Times New Roman" w:cs="Times New Roman"/>
                <w:sz w:val="20"/>
                <w:szCs w:val="20"/>
              </w:rPr>
              <w:t xml:space="preserve"> </w:t>
            </w:r>
          </w:p>
        </w:tc>
      </w:tr>
      <w:tr w:rsidR="002D7FB5" w:rsidRPr="005B6494" w:rsidTr="00297F8A">
        <w:trPr>
          <w:trHeight w:val="545"/>
          <w:jc w:val="center"/>
        </w:trPr>
        <w:tc>
          <w:tcPr>
            <w:tcW w:w="2772" w:type="dxa"/>
            <w:tcBorders>
              <w:top w:val="single" w:sz="7" w:space="0" w:color="000000"/>
              <w:left w:val="single" w:sz="7" w:space="0" w:color="000000"/>
              <w:bottom w:val="single" w:sz="7" w:space="0" w:color="000000"/>
              <w:right w:val="single" w:sz="7" w:space="0" w:color="000000"/>
            </w:tcBorders>
          </w:tcPr>
          <w:p w:rsidR="002D7FB5" w:rsidRPr="005B6494" w:rsidRDefault="002D7FB5"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 xml:space="preserve">19. Security </w:t>
            </w:r>
            <w:proofErr w:type="spellStart"/>
            <w:r w:rsidRPr="005B6494">
              <w:rPr>
                <w:rFonts w:ascii="Times New Roman" w:hAnsi="Times New Roman" w:cs="Times New Roman"/>
                <w:b/>
                <w:bCs/>
                <w:sz w:val="20"/>
                <w:szCs w:val="20"/>
              </w:rPr>
              <w:t>Classif</w:t>
            </w:r>
            <w:proofErr w:type="spellEnd"/>
            <w:r w:rsidRPr="005B6494">
              <w:rPr>
                <w:rFonts w:ascii="Times New Roman" w:hAnsi="Times New Roman" w:cs="Times New Roman"/>
                <w:b/>
                <w:bCs/>
                <w:sz w:val="20"/>
                <w:szCs w:val="20"/>
              </w:rPr>
              <w:t>. (Of this report)</w:t>
            </w:r>
          </w:p>
          <w:p w:rsidR="002D7FB5" w:rsidRPr="005B6494" w:rsidRDefault="002D7FB5"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Unclassified</w:t>
            </w:r>
          </w:p>
        </w:tc>
        <w:tc>
          <w:tcPr>
            <w:tcW w:w="3055" w:type="dxa"/>
            <w:gridSpan w:val="2"/>
            <w:tcBorders>
              <w:top w:val="single" w:sz="7" w:space="0" w:color="000000"/>
              <w:left w:val="single" w:sz="7" w:space="0" w:color="000000"/>
              <w:bottom w:val="single" w:sz="7" w:space="0" w:color="000000"/>
              <w:right w:val="single" w:sz="7" w:space="0" w:color="000000"/>
            </w:tcBorders>
          </w:tcPr>
          <w:p w:rsidR="002D7FB5" w:rsidRPr="005B6494" w:rsidRDefault="002D7FB5"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 xml:space="preserve">20. Security </w:t>
            </w:r>
            <w:proofErr w:type="spellStart"/>
            <w:r w:rsidRPr="005B6494">
              <w:rPr>
                <w:rFonts w:ascii="Times New Roman" w:hAnsi="Times New Roman" w:cs="Times New Roman"/>
                <w:b/>
                <w:bCs/>
                <w:sz w:val="20"/>
                <w:szCs w:val="20"/>
              </w:rPr>
              <w:t>Classif</w:t>
            </w:r>
            <w:proofErr w:type="spellEnd"/>
            <w:r w:rsidRPr="005B6494">
              <w:rPr>
                <w:rFonts w:ascii="Times New Roman" w:hAnsi="Times New Roman" w:cs="Times New Roman"/>
                <w:b/>
                <w:bCs/>
                <w:sz w:val="20"/>
                <w:szCs w:val="20"/>
              </w:rPr>
              <w:t>. (Of this page)</w:t>
            </w:r>
          </w:p>
          <w:p w:rsidR="002D7FB5" w:rsidRPr="005B6494" w:rsidRDefault="002D7FB5" w:rsidP="00297F8A">
            <w:pPr>
              <w:contextualSpacing/>
              <w:rPr>
                <w:rFonts w:ascii="Times New Roman" w:hAnsi="Times New Roman" w:cs="Times New Roman"/>
                <w:b/>
                <w:bCs/>
                <w:sz w:val="20"/>
                <w:szCs w:val="20"/>
              </w:rPr>
            </w:pPr>
            <w:r w:rsidRPr="005B6494">
              <w:rPr>
                <w:rFonts w:ascii="Times New Roman" w:hAnsi="Times New Roman" w:cs="Times New Roman"/>
                <w:sz w:val="20"/>
                <w:szCs w:val="20"/>
              </w:rPr>
              <w:t>Unclassified</w:t>
            </w:r>
          </w:p>
        </w:tc>
        <w:tc>
          <w:tcPr>
            <w:tcW w:w="1740" w:type="dxa"/>
            <w:tcBorders>
              <w:top w:val="single" w:sz="7" w:space="0" w:color="000000"/>
              <w:left w:val="single" w:sz="7" w:space="0" w:color="000000"/>
              <w:bottom w:val="single" w:sz="7" w:space="0" w:color="000000"/>
              <w:right w:val="single" w:sz="7" w:space="0" w:color="000000"/>
            </w:tcBorders>
          </w:tcPr>
          <w:p w:rsidR="002D7FB5" w:rsidRPr="005B6494" w:rsidRDefault="002D7FB5"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21. No. of Pages</w:t>
            </w:r>
          </w:p>
          <w:p w:rsidR="002D7FB5" w:rsidRPr="0012310F" w:rsidRDefault="00235976" w:rsidP="00297F8A">
            <w:pPr>
              <w:contextualSpacing/>
              <w:rPr>
                <w:rFonts w:ascii="Times New Roman" w:hAnsi="Times New Roman" w:cs="Times New Roman"/>
                <w:bCs/>
                <w:sz w:val="20"/>
                <w:szCs w:val="20"/>
              </w:rPr>
            </w:pPr>
            <w:r>
              <w:rPr>
                <w:rFonts w:ascii="Times New Roman" w:hAnsi="Times New Roman" w:cs="Times New Roman"/>
                <w:bCs/>
                <w:sz w:val="20"/>
                <w:szCs w:val="20"/>
              </w:rPr>
              <w:t>87</w:t>
            </w:r>
          </w:p>
        </w:tc>
        <w:tc>
          <w:tcPr>
            <w:tcW w:w="2289" w:type="dxa"/>
            <w:tcBorders>
              <w:top w:val="single" w:sz="7" w:space="0" w:color="000000"/>
              <w:left w:val="single" w:sz="7" w:space="0" w:color="000000"/>
              <w:bottom w:val="single" w:sz="7" w:space="0" w:color="000000"/>
              <w:right w:val="single" w:sz="7" w:space="0" w:color="000000"/>
            </w:tcBorders>
          </w:tcPr>
          <w:p w:rsidR="002D7FB5" w:rsidRPr="005B6494" w:rsidRDefault="002D7FB5"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22. Price</w:t>
            </w:r>
          </w:p>
        </w:tc>
      </w:tr>
    </w:tbl>
    <w:p w:rsidR="002D7FB5" w:rsidRPr="005B6494" w:rsidRDefault="002D7FB5" w:rsidP="002D7FB5">
      <w:pPr>
        <w:rPr>
          <w:rFonts w:ascii="Times New Roman" w:hAnsi="Times New Roman" w:cs="Times New Roman"/>
          <w:b/>
          <w:sz w:val="20"/>
          <w:szCs w:val="20"/>
        </w:rPr>
      </w:pPr>
      <w:r w:rsidRPr="005B6494">
        <w:rPr>
          <w:rFonts w:ascii="Times New Roman" w:hAnsi="Times New Roman" w:cs="Times New Roman"/>
          <w:b/>
          <w:bCs/>
          <w:sz w:val="20"/>
          <w:szCs w:val="20"/>
        </w:rPr>
        <w:t>Form DOT F 1700.7</w:t>
      </w:r>
      <w:r w:rsidRPr="005B6494">
        <w:rPr>
          <w:rFonts w:ascii="Times New Roman" w:hAnsi="Times New Roman" w:cs="Times New Roman"/>
          <w:sz w:val="20"/>
          <w:szCs w:val="20"/>
        </w:rPr>
        <w:t xml:space="preserve"> (8-72)</w:t>
      </w:r>
    </w:p>
    <w:p w:rsidR="008F00E6" w:rsidRDefault="008F00E6"/>
    <w:sectPr w:rsidR="008F0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B5"/>
    <w:rsid w:val="00235976"/>
    <w:rsid w:val="002D7FB5"/>
    <w:rsid w:val="00695607"/>
    <w:rsid w:val="008F00E6"/>
    <w:rsid w:val="00BE622B"/>
    <w:rsid w:val="00D6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9B9D"/>
  <w15:chartTrackingRefBased/>
  <w15:docId w15:val="{7AA238A9-505E-46C1-99B5-8C01A7C5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7F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7FB5"/>
    <w:rPr>
      <w:color w:val="0000FF"/>
      <w:u w:val="single"/>
    </w:rPr>
  </w:style>
  <w:style w:type="paragraph" w:customStyle="1" w:styleId="TableHeading">
    <w:name w:val="Table Heading"/>
    <w:basedOn w:val="Normal"/>
    <w:rsid w:val="002D7FB5"/>
    <w:pPr>
      <w:spacing w:before="40" w:after="20" w:line="240" w:lineRule="auto"/>
    </w:pPr>
    <w:rPr>
      <w:rFonts w:ascii="Times New Roman" w:eastAsia="Times New Roman" w:hAnsi="Times New Roman" w:cs="Arial"/>
      <w:b/>
      <w:bCs/>
      <w:sz w:val="24"/>
      <w:szCs w:val="32"/>
      <w:lang w:val="en-GB"/>
    </w:rPr>
  </w:style>
  <w:style w:type="paragraph" w:customStyle="1" w:styleId="Default">
    <w:name w:val="Default"/>
    <w:rsid w:val="00D673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235976"/>
    <w:pPr>
      <w:widowControl w:val="0"/>
      <w:autoSpaceDE w:val="0"/>
      <w:autoSpaceDN w:val="0"/>
      <w:spacing w:before="7" w:after="0" w:line="240" w:lineRule="auto"/>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tsa.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Florus, Shirley (NHTSA)</dc:creator>
  <cp:keywords/>
  <dc:description/>
  <cp:lastModifiedBy>Florus, Shirley (NHTSA)</cp:lastModifiedBy>
  <cp:revision>2</cp:revision>
  <dcterms:created xsi:type="dcterms:W3CDTF">2019-06-04T12:39:00Z</dcterms:created>
  <dcterms:modified xsi:type="dcterms:W3CDTF">2019-06-04T13:26:00Z</dcterms:modified>
</cp:coreProperties>
</file>